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33BF80" w14:textId="424D9407" w:rsidR="00896E01" w:rsidRPr="009A778B" w:rsidRDefault="00896E01" w:rsidP="00896E01">
      <w:r w:rsidRPr="009A778B">
        <w:rPr>
          <w:rFonts w:ascii="Times New Roman" w:hAnsi="Times New Roman" w:cs="Times New Roman"/>
          <w:noProof/>
          <w:sz w:val="24"/>
          <w:szCs w:val="24"/>
        </w:rPr>
        <mc:AlternateContent>
          <mc:Choice Requires="wps">
            <w:drawing>
              <wp:inline distT="0" distB="0" distL="0" distR="0" wp14:anchorId="4C6EADAE" wp14:editId="5F43ACEB">
                <wp:extent cx="8181975" cy="895350"/>
                <wp:effectExtent l="19050" t="19050" r="28575" b="19050"/>
                <wp:docPr id="11" name="Text Box 11" descr="How to Schedule Exams&#10;Go to the Disability Services website at https://www.atu.edu/disabilities/ .&#10;Click on the second icon labeled “Login to the Disability Services Portal”. &#10;"/>
                <wp:cNvGraphicFramePr/>
                <a:graphic xmlns:a="http://schemas.openxmlformats.org/drawingml/2006/main">
                  <a:graphicData uri="http://schemas.microsoft.com/office/word/2010/wordprocessingShape">
                    <wps:wsp>
                      <wps:cNvSpPr txBox="1"/>
                      <wps:spPr>
                        <a:xfrm>
                          <a:off x="0" y="0"/>
                          <a:ext cx="8181975" cy="895350"/>
                        </a:xfrm>
                        <a:prstGeom prst="rect">
                          <a:avLst/>
                        </a:prstGeom>
                        <a:solidFill>
                          <a:sysClr val="window" lastClr="FFFFFF"/>
                        </a:solidFill>
                        <a:ln w="38100" cmpd="sng">
                          <a:solidFill>
                            <a:srgbClr val="70AD47">
                              <a:lumMod val="75000"/>
                            </a:srgbClr>
                          </a:solidFill>
                        </a:ln>
                        <a:effectLst/>
                      </wps:spPr>
                      <wps:txbx>
                        <w:txbxContent>
                          <w:p w14:paraId="656FF974" w14:textId="77777777" w:rsidR="00896E01" w:rsidRPr="009A778B" w:rsidRDefault="00896E01" w:rsidP="00896E01">
                            <w:pPr>
                              <w:spacing w:after="0" w:line="240" w:lineRule="auto"/>
                              <w:rPr>
                                <w:rFonts w:ascii="Times New Roman" w:hAnsi="Times New Roman" w:cs="Times New Roman"/>
                                <w:b/>
                                <w:noProof/>
                                <w:sz w:val="32"/>
                                <w:szCs w:val="32"/>
                              </w:rPr>
                            </w:pPr>
                            <w:r w:rsidRPr="009A778B">
                              <w:rPr>
                                <w:rFonts w:ascii="Times New Roman" w:hAnsi="Times New Roman" w:cs="Times New Roman"/>
                                <w:b/>
                                <w:noProof/>
                                <w:sz w:val="32"/>
                                <w:szCs w:val="32"/>
                              </w:rPr>
                              <w:t>How to Schedule Exams</w:t>
                            </w:r>
                          </w:p>
                          <w:p w14:paraId="13C1CDD4" w14:textId="77777777" w:rsidR="00896E01" w:rsidRPr="009A778B" w:rsidRDefault="00896E01" w:rsidP="00896E01">
                            <w:pPr>
                              <w:pStyle w:val="ListParagraph"/>
                              <w:numPr>
                                <w:ilvl w:val="0"/>
                                <w:numId w:val="1"/>
                              </w:numPr>
                              <w:spacing w:after="0" w:line="240" w:lineRule="auto"/>
                              <w:rPr>
                                <w:rFonts w:ascii="Times New Roman" w:hAnsi="Times New Roman" w:cs="Times New Roman"/>
                                <w:b/>
                                <w:noProof/>
                                <w:sz w:val="28"/>
                                <w:szCs w:val="28"/>
                              </w:rPr>
                            </w:pPr>
                            <w:r w:rsidRPr="009A778B">
                              <w:rPr>
                                <w:rFonts w:ascii="Times New Roman" w:hAnsi="Times New Roman" w:cs="Times New Roman"/>
                                <w:noProof/>
                                <w:sz w:val="28"/>
                                <w:szCs w:val="28"/>
                              </w:rPr>
                              <w:t xml:space="preserve">Go to the Disability Services website at </w:t>
                            </w:r>
                            <w:hyperlink r:id="rId6" w:history="1">
                              <w:r w:rsidRPr="009A778B">
                                <w:rPr>
                                  <w:rStyle w:val="Hyperlink"/>
                                  <w:rFonts w:ascii="Times New Roman" w:hAnsi="Times New Roman" w:cs="Times New Roman"/>
                                  <w:sz w:val="28"/>
                                  <w:szCs w:val="28"/>
                                </w:rPr>
                                <w:t>https://www.atu.edu/disabilities/</w:t>
                              </w:r>
                            </w:hyperlink>
                            <w:r w:rsidRPr="009A778B">
                              <w:rPr>
                                <w:rFonts w:ascii="Times New Roman" w:hAnsi="Times New Roman" w:cs="Times New Roman"/>
                                <w:sz w:val="28"/>
                                <w:szCs w:val="28"/>
                              </w:rPr>
                              <w:t xml:space="preserve"> .</w:t>
                            </w:r>
                          </w:p>
                          <w:p w14:paraId="0D020D12" w14:textId="77777777" w:rsidR="00896E01" w:rsidRPr="009A778B" w:rsidRDefault="00896E01" w:rsidP="00896E01">
                            <w:pPr>
                              <w:pStyle w:val="ListParagraph"/>
                              <w:numPr>
                                <w:ilvl w:val="0"/>
                                <w:numId w:val="1"/>
                              </w:numPr>
                              <w:spacing w:after="0" w:line="240" w:lineRule="auto"/>
                              <w:rPr>
                                <w:rFonts w:ascii="Times New Roman" w:hAnsi="Times New Roman" w:cs="Times New Roman"/>
                                <w:noProof/>
                                <w:sz w:val="28"/>
                                <w:szCs w:val="28"/>
                              </w:rPr>
                            </w:pPr>
                            <w:r w:rsidRPr="009A778B">
                              <w:rPr>
                                <w:rFonts w:ascii="Times New Roman" w:hAnsi="Times New Roman" w:cs="Times New Roman"/>
                                <w:noProof/>
                                <w:sz w:val="28"/>
                                <w:szCs w:val="28"/>
                              </w:rPr>
                              <w:t xml:space="preserve">Click on the third icon labeled “Login to the Disability Services Portal”. </w:t>
                            </w:r>
                          </w:p>
                          <w:p w14:paraId="22BC10DB" w14:textId="77777777" w:rsidR="00896E01" w:rsidRPr="009A778B" w:rsidRDefault="00896E01" w:rsidP="00896E01">
                            <w:pPr>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4C6EADAE" id="_x0000_t202" coordsize="21600,21600" o:spt="202" path="m,l,21600r21600,l21600,xe">
                <v:stroke joinstyle="miter"/>
                <v:path gradientshapeok="t" o:connecttype="rect"/>
              </v:shapetype>
              <v:shape id="Text Box 11" o:spid="_x0000_s1026" type="#_x0000_t202" alt="How to Schedule Exams&#10;Go to the Disability Services website at https://www.atu.edu/disabilities/ .&#10;Click on the second icon labeled “Login to the Disability Services Portal”. &#10;" style="width:644.25pt;height:7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" fillcolor="window" strokecolor="#548235" strokeweight="3pt">
                <v:textbox>
                  <w:txbxContent>
                    <w:p w14:paraId="656FF974" w14:textId="77777777" w:rsidR="00896E01" w:rsidRPr="009A778B" w:rsidRDefault="00896E01" w:rsidP="00896E01">
                      <w:pPr>
                        <w:spacing w:after="0" w:line="240" w:lineRule="auto"/>
                        <w:rPr>
                          <w:rFonts w:ascii="Times New Roman" w:hAnsi="Times New Roman" w:cs="Times New Roman"/>
                          <w:b/>
                          <w:noProof/>
                          <w:sz w:val="32"/>
                          <w:szCs w:val="32"/>
                        </w:rPr>
                      </w:pPr>
                      <w:r w:rsidRPr="009A778B">
                        <w:rPr>
                          <w:rFonts w:ascii="Times New Roman" w:hAnsi="Times New Roman" w:cs="Times New Roman"/>
                          <w:b/>
                          <w:noProof/>
                          <w:sz w:val="32"/>
                          <w:szCs w:val="32"/>
                        </w:rPr>
                        <w:t>How to Schedule Exams</w:t>
                      </w:r>
                    </w:p>
                    <w:p w14:paraId="13C1CDD4" w14:textId="77777777" w:rsidR="00896E01" w:rsidRPr="009A778B" w:rsidRDefault="00896E01" w:rsidP="00896E01">
                      <w:pPr>
                        <w:pStyle w:val="ListParagraph"/>
                        <w:numPr>
                          <w:ilvl w:val="0"/>
                          <w:numId w:val="1"/>
                        </w:numPr>
                        <w:spacing w:after="0" w:line="240" w:lineRule="auto"/>
                        <w:rPr>
                          <w:rFonts w:ascii="Times New Roman" w:hAnsi="Times New Roman" w:cs="Times New Roman"/>
                          <w:b/>
                          <w:noProof/>
                          <w:sz w:val="28"/>
                          <w:szCs w:val="28"/>
                        </w:rPr>
                      </w:pPr>
                      <w:r w:rsidRPr="009A778B">
                        <w:rPr>
                          <w:rFonts w:ascii="Times New Roman" w:hAnsi="Times New Roman" w:cs="Times New Roman"/>
                          <w:noProof/>
                          <w:sz w:val="28"/>
                          <w:szCs w:val="28"/>
                        </w:rPr>
                        <w:t xml:space="preserve">Go to the Disability Services website at </w:t>
                      </w:r>
                      <w:hyperlink r:id="rId7" w:history="1">
                        <w:r w:rsidRPr="009A778B">
                          <w:rPr>
                            <w:rStyle w:val="Hyperlink"/>
                            <w:rFonts w:ascii="Times New Roman" w:hAnsi="Times New Roman" w:cs="Times New Roman"/>
                            <w:sz w:val="28"/>
                            <w:szCs w:val="28"/>
                          </w:rPr>
                          <w:t>https://www.atu.edu/disabilities/</w:t>
                        </w:r>
                      </w:hyperlink>
                      <w:r w:rsidRPr="009A778B">
                        <w:rPr>
                          <w:rFonts w:ascii="Times New Roman" w:hAnsi="Times New Roman" w:cs="Times New Roman"/>
                          <w:sz w:val="28"/>
                          <w:szCs w:val="28"/>
                        </w:rPr>
                        <w:t xml:space="preserve"> .</w:t>
                      </w:r>
                    </w:p>
                    <w:p w14:paraId="0D020D12" w14:textId="77777777" w:rsidR="00896E01" w:rsidRPr="009A778B" w:rsidRDefault="00896E01" w:rsidP="00896E01">
                      <w:pPr>
                        <w:pStyle w:val="ListParagraph"/>
                        <w:numPr>
                          <w:ilvl w:val="0"/>
                          <w:numId w:val="1"/>
                        </w:numPr>
                        <w:spacing w:after="0" w:line="240" w:lineRule="auto"/>
                        <w:rPr>
                          <w:rFonts w:ascii="Times New Roman" w:hAnsi="Times New Roman" w:cs="Times New Roman"/>
                          <w:noProof/>
                          <w:sz w:val="28"/>
                          <w:szCs w:val="28"/>
                        </w:rPr>
                      </w:pPr>
                      <w:r w:rsidRPr="009A778B">
                        <w:rPr>
                          <w:rFonts w:ascii="Times New Roman" w:hAnsi="Times New Roman" w:cs="Times New Roman"/>
                          <w:noProof/>
                          <w:sz w:val="28"/>
                          <w:szCs w:val="28"/>
                        </w:rPr>
                        <w:t xml:space="preserve">Click on the third icon labeled “Login to the Disability Services Portal”. </w:t>
                      </w:r>
                    </w:p>
                    <w:p w14:paraId="22BC10DB" w14:textId="77777777" w:rsidR="00896E01" w:rsidRPr="009A778B" w:rsidRDefault="00896E01" w:rsidP="00896E01">
                      <w:pPr>
                        <w:rPr>
                          <w:rFonts w:ascii="Times New Roman" w:hAnsi="Times New Roman" w:cs="Times New Roman"/>
                          <w:sz w:val="24"/>
                          <w:szCs w:val="24"/>
                        </w:rPr>
                      </w:pPr>
                    </w:p>
                  </w:txbxContent>
                </v:textbox>
                <w10:anchorlock/>
              </v:shape>
            </w:pict>
          </mc:Fallback>
        </mc:AlternateContent>
      </w:r>
    </w:p>
    <w:p w14:paraId="0B1FC5C6" w14:textId="5CF2FECA" w:rsidR="00896E01" w:rsidRPr="009A778B" w:rsidRDefault="00896E01" w:rsidP="00896E01"/>
    <w:p w14:paraId="4EE91868" w14:textId="489B260C" w:rsidR="00896E01" w:rsidRPr="009A778B" w:rsidRDefault="00896E01" w:rsidP="00896E01">
      <w:pPr>
        <w:tabs>
          <w:tab w:val="left" w:pos="8460"/>
        </w:tabs>
      </w:pPr>
      <w:r w:rsidRPr="009A778B">
        <w:drawing>
          <wp:inline distT="0" distB="0" distL="0" distR="0" wp14:anchorId="4F97D983" wp14:editId="6368DAB4">
            <wp:extent cx="8156087" cy="2562225"/>
            <wp:effectExtent l="0" t="0" r="0" b="0"/>
            <wp:docPr id="1" name="Picture 1" descr="Screenshot of the Disability Services homepage with a yellow arrow pointing at the third icon labeled Log in to the Disability Services Porta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creenshot of the Disability Services homepage with a yellow arrow pointing at the third icon labeled Log in to the Disability Services Portal. "/>
                    <pic:cNvPicPr/>
                  </pic:nvPicPr>
                  <pic:blipFill>
                    <a:blip r:embed="rId8"/>
                    <a:stretch>
                      <a:fillRect/>
                    </a:stretch>
                  </pic:blipFill>
                  <pic:spPr>
                    <a:xfrm>
                      <a:off x="0" y="0"/>
                      <a:ext cx="8171174" cy="2566965"/>
                    </a:xfrm>
                    <a:prstGeom prst="rect">
                      <a:avLst/>
                    </a:prstGeom>
                  </pic:spPr>
                </pic:pic>
              </a:graphicData>
            </a:graphic>
          </wp:inline>
        </w:drawing>
      </w:r>
    </w:p>
    <w:p w14:paraId="030F8177" w14:textId="5839B5F8" w:rsidR="00896E01" w:rsidRPr="009A778B" w:rsidRDefault="00896E01" w:rsidP="00896E01">
      <w:pPr>
        <w:tabs>
          <w:tab w:val="left" w:pos="8460"/>
        </w:tabs>
      </w:pPr>
    </w:p>
    <w:p w14:paraId="3906C9CE" w14:textId="5478AE17" w:rsidR="00896E01" w:rsidRPr="009A778B" w:rsidRDefault="00896E01" w:rsidP="00896E01">
      <w:pPr>
        <w:tabs>
          <w:tab w:val="left" w:pos="8460"/>
        </w:tabs>
      </w:pPr>
    </w:p>
    <w:p w14:paraId="34BB826C" w14:textId="18872973" w:rsidR="00896E01" w:rsidRPr="009A778B" w:rsidRDefault="00896E01" w:rsidP="00896E01">
      <w:pPr>
        <w:tabs>
          <w:tab w:val="left" w:pos="8460"/>
        </w:tabs>
      </w:pPr>
    </w:p>
    <w:p w14:paraId="144DEDCE" w14:textId="337D7B73" w:rsidR="00896E01" w:rsidRPr="009A778B" w:rsidRDefault="00896E01" w:rsidP="00896E01">
      <w:pPr>
        <w:tabs>
          <w:tab w:val="left" w:pos="8460"/>
        </w:tabs>
      </w:pPr>
    </w:p>
    <w:p w14:paraId="6FF5C6C9" w14:textId="42D80F52" w:rsidR="00896E01" w:rsidRPr="009A778B" w:rsidRDefault="00896E01" w:rsidP="00896E01">
      <w:pPr>
        <w:tabs>
          <w:tab w:val="left" w:pos="8460"/>
        </w:tabs>
      </w:pPr>
    </w:p>
    <w:p w14:paraId="75D091D4" w14:textId="5D77786F" w:rsidR="00896E01" w:rsidRPr="009A778B" w:rsidRDefault="00896E01" w:rsidP="00896E01">
      <w:pPr>
        <w:tabs>
          <w:tab w:val="left" w:pos="8460"/>
        </w:tabs>
      </w:pPr>
    </w:p>
    <w:p w14:paraId="01059C31" w14:textId="77777777" w:rsidR="00896E01" w:rsidRPr="009A778B" w:rsidRDefault="00896E01" w:rsidP="00896E01">
      <w:pPr>
        <w:tabs>
          <w:tab w:val="left" w:pos="8460"/>
        </w:tabs>
      </w:pPr>
    </w:p>
    <w:p w14:paraId="7D4E12B0" w14:textId="3A6C0D15" w:rsidR="00896E01" w:rsidRPr="009A778B" w:rsidRDefault="00896E01" w:rsidP="00896E01">
      <w:pPr>
        <w:tabs>
          <w:tab w:val="left" w:pos="8460"/>
        </w:tabs>
      </w:pPr>
      <w:r w:rsidRPr="009A778B">
        <w:rPr>
          <w:rFonts w:ascii="Times New Roman" w:hAnsi="Times New Roman" w:cs="Times New Roman"/>
          <w:noProof/>
          <w:sz w:val="24"/>
          <w:szCs w:val="24"/>
        </w:rPr>
        <w:lastRenderedPageBreak/>
        <mc:AlternateContent>
          <mc:Choice Requires="wps">
            <w:drawing>
              <wp:inline distT="0" distB="0" distL="0" distR="0" wp14:anchorId="5EF530F4" wp14:editId="424AEE53">
                <wp:extent cx="8334375" cy="875665"/>
                <wp:effectExtent l="19050" t="19050" r="28575" b="19685"/>
                <wp:docPr id="4" name="Text Box 4" descr="Enter your OneTech username and password in the appropriate fields.&#10;Click the “Sign In” icon to proceed to the Student Dashboard. &#10;&#10;"/>
                <wp:cNvGraphicFramePr/>
                <a:graphic xmlns:a="http://schemas.openxmlformats.org/drawingml/2006/main">
                  <a:graphicData uri="http://schemas.microsoft.com/office/word/2010/wordprocessingShape">
                    <wps:wsp>
                      <wps:cNvSpPr txBox="1"/>
                      <wps:spPr>
                        <a:xfrm>
                          <a:off x="0" y="0"/>
                          <a:ext cx="8334375" cy="875665"/>
                        </a:xfrm>
                        <a:prstGeom prst="rect">
                          <a:avLst/>
                        </a:prstGeom>
                        <a:solidFill>
                          <a:sysClr val="window" lastClr="FFFFFF"/>
                        </a:solidFill>
                        <a:ln w="38100" cmpd="sng">
                          <a:solidFill>
                            <a:srgbClr val="70AD47">
                              <a:lumMod val="75000"/>
                            </a:srgbClr>
                          </a:solidFill>
                        </a:ln>
                        <a:effectLst/>
                      </wps:spPr>
                      <wps:txbx>
                        <w:txbxContent>
                          <w:p w14:paraId="372FEC3D" w14:textId="77777777" w:rsidR="00896E01" w:rsidRDefault="00896E01" w:rsidP="00896E01">
                            <w:pPr>
                              <w:pStyle w:val="ListParagraph"/>
                              <w:numPr>
                                <w:ilvl w:val="0"/>
                                <w:numId w:val="1"/>
                              </w:numPr>
                              <w:spacing w:after="0" w:line="240" w:lineRule="auto"/>
                              <w:ind w:left="900"/>
                              <w:rPr>
                                <w:rFonts w:ascii="Times New Roman" w:hAnsi="Times New Roman" w:cs="Times New Roman"/>
                                <w:sz w:val="24"/>
                                <w:szCs w:val="24"/>
                              </w:rPr>
                            </w:pPr>
                            <w:r w:rsidRPr="00995F06">
                              <w:rPr>
                                <w:rFonts w:ascii="Times New Roman" w:hAnsi="Times New Roman" w:cs="Times New Roman"/>
                                <w:sz w:val="28"/>
                                <w:szCs w:val="28"/>
                              </w:rPr>
                              <w:t xml:space="preserve">Enter </w:t>
                            </w:r>
                            <w:r>
                              <w:rPr>
                                <w:rFonts w:ascii="Times New Roman" w:hAnsi="Times New Roman" w:cs="Times New Roman"/>
                                <w:sz w:val="28"/>
                                <w:szCs w:val="28"/>
                              </w:rPr>
                              <w:t xml:space="preserve">your </w:t>
                            </w:r>
                            <w:proofErr w:type="spellStart"/>
                            <w:r>
                              <w:rPr>
                                <w:rFonts w:ascii="Times New Roman" w:hAnsi="Times New Roman" w:cs="Times New Roman"/>
                                <w:sz w:val="28"/>
                                <w:szCs w:val="28"/>
                              </w:rPr>
                              <w:t>OneTech</w:t>
                            </w:r>
                            <w:proofErr w:type="spellEnd"/>
                            <w:r>
                              <w:rPr>
                                <w:rFonts w:ascii="Times New Roman" w:hAnsi="Times New Roman" w:cs="Times New Roman"/>
                                <w:sz w:val="28"/>
                                <w:szCs w:val="28"/>
                              </w:rPr>
                              <w:t xml:space="preserve"> username and password in the appropriate fields and complete the </w:t>
                            </w:r>
                            <w:proofErr w:type="gramStart"/>
                            <w:r>
                              <w:rPr>
                                <w:rFonts w:ascii="Times New Roman" w:hAnsi="Times New Roman" w:cs="Times New Roman"/>
                                <w:sz w:val="28"/>
                                <w:szCs w:val="28"/>
                              </w:rPr>
                              <w:t>two factor</w:t>
                            </w:r>
                            <w:proofErr w:type="gramEnd"/>
                            <w:r>
                              <w:rPr>
                                <w:rFonts w:ascii="Times New Roman" w:hAnsi="Times New Roman" w:cs="Times New Roman"/>
                                <w:sz w:val="28"/>
                                <w:szCs w:val="28"/>
                              </w:rPr>
                              <w:t xml:space="preserve"> authenticator.  </w:t>
                            </w:r>
                          </w:p>
                          <w:p w14:paraId="4486B534" w14:textId="77777777" w:rsidR="00896E01" w:rsidRPr="00DD32D2" w:rsidRDefault="00896E01" w:rsidP="00896E01">
                            <w:pPr>
                              <w:pStyle w:val="ListParagraph"/>
                              <w:numPr>
                                <w:ilvl w:val="0"/>
                                <w:numId w:val="1"/>
                              </w:numPr>
                              <w:spacing w:after="0"/>
                              <w:ind w:left="900"/>
                              <w:rPr>
                                <w:rFonts w:ascii="Times New Roman" w:hAnsi="Times New Roman" w:cs="Times New Roman"/>
                                <w:sz w:val="28"/>
                                <w:szCs w:val="28"/>
                              </w:rPr>
                            </w:pPr>
                            <w:r>
                              <w:rPr>
                                <w:rFonts w:ascii="Times New Roman" w:hAnsi="Times New Roman" w:cs="Times New Roman"/>
                                <w:sz w:val="28"/>
                                <w:szCs w:val="28"/>
                              </w:rPr>
                              <w:t>Complete steps</w:t>
                            </w:r>
                            <w:r w:rsidRPr="00DD32D2">
                              <w:rPr>
                                <w:rFonts w:ascii="Times New Roman" w:hAnsi="Times New Roman" w:cs="Times New Roman"/>
                                <w:sz w:val="28"/>
                                <w:szCs w:val="28"/>
                              </w:rPr>
                              <w:t xml:space="preserve"> to proceed to the Student Dashboard. </w:t>
                            </w:r>
                          </w:p>
                          <w:p w14:paraId="7EE26BF2" w14:textId="77777777" w:rsidR="00896E01" w:rsidRPr="00DC264E" w:rsidRDefault="00896E01" w:rsidP="00896E01">
                            <w:pPr>
                              <w:pStyle w:val="ListParagraph"/>
                              <w:spacing w:after="0" w:line="240" w:lineRule="auto"/>
                              <w:ind w:left="900"/>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5EF530F4" id="Text Box 4" o:spid="_x0000_s1027" type="#_x0000_t202" alt="Enter your OneTech username and password in the appropriate fields.&#10;Click the “Sign In” icon to proceed to the Student Dashboard. &#10;&#10;" style="width:656.25pt;height:68.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" fillcolor="window" strokecolor="#548235" strokeweight="3pt">
                <v:textbox>
                  <w:txbxContent>
                    <w:p w14:paraId="372FEC3D" w14:textId="77777777" w:rsidR="00896E01" w:rsidRDefault="00896E01" w:rsidP="00896E01">
                      <w:pPr>
                        <w:pStyle w:val="ListParagraph"/>
                        <w:numPr>
                          <w:ilvl w:val="0"/>
                          <w:numId w:val="1"/>
                        </w:numPr>
                        <w:spacing w:after="0" w:line="240" w:lineRule="auto"/>
                        <w:ind w:left="900"/>
                        <w:rPr>
                          <w:rFonts w:ascii="Times New Roman" w:hAnsi="Times New Roman" w:cs="Times New Roman"/>
                          <w:sz w:val="24"/>
                          <w:szCs w:val="24"/>
                        </w:rPr>
                      </w:pPr>
                      <w:r w:rsidRPr="00995F06">
                        <w:rPr>
                          <w:rFonts w:ascii="Times New Roman" w:hAnsi="Times New Roman" w:cs="Times New Roman"/>
                          <w:sz w:val="28"/>
                          <w:szCs w:val="28"/>
                        </w:rPr>
                        <w:t xml:space="preserve">Enter </w:t>
                      </w:r>
                      <w:r>
                        <w:rPr>
                          <w:rFonts w:ascii="Times New Roman" w:hAnsi="Times New Roman" w:cs="Times New Roman"/>
                          <w:sz w:val="28"/>
                          <w:szCs w:val="28"/>
                        </w:rPr>
                        <w:t xml:space="preserve">your </w:t>
                      </w:r>
                      <w:proofErr w:type="spellStart"/>
                      <w:r>
                        <w:rPr>
                          <w:rFonts w:ascii="Times New Roman" w:hAnsi="Times New Roman" w:cs="Times New Roman"/>
                          <w:sz w:val="28"/>
                          <w:szCs w:val="28"/>
                        </w:rPr>
                        <w:t>OneTech</w:t>
                      </w:r>
                      <w:proofErr w:type="spellEnd"/>
                      <w:r>
                        <w:rPr>
                          <w:rFonts w:ascii="Times New Roman" w:hAnsi="Times New Roman" w:cs="Times New Roman"/>
                          <w:sz w:val="28"/>
                          <w:szCs w:val="28"/>
                        </w:rPr>
                        <w:t xml:space="preserve"> username and password in the appropriate fields and complete the </w:t>
                      </w:r>
                      <w:proofErr w:type="gramStart"/>
                      <w:r>
                        <w:rPr>
                          <w:rFonts w:ascii="Times New Roman" w:hAnsi="Times New Roman" w:cs="Times New Roman"/>
                          <w:sz w:val="28"/>
                          <w:szCs w:val="28"/>
                        </w:rPr>
                        <w:t>two factor</w:t>
                      </w:r>
                      <w:proofErr w:type="gramEnd"/>
                      <w:r>
                        <w:rPr>
                          <w:rFonts w:ascii="Times New Roman" w:hAnsi="Times New Roman" w:cs="Times New Roman"/>
                          <w:sz w:val="28"/>
                          <w:szCs w:val="28"/>
                        </w:rPr>
                        <w:t xml:space="preserve"> authenticator.  </w:t>
                      </w:r>
                    </w:p>
                    <w:p w14:paraId="4486B534" w14:textId="77777777" w:rsidR="00896E01" w:rsidRPr="00DD32D2" w:rsidRDefault="00896E01" w:rsidP="00896E01">
                      <w:pPr>
                        <w:pStyle w:val="ListParagraph"/>
                        <w:numPr>
                          <w:ilvl w:val="0"/>
                          <w:numId w:val="1"/>
                        </w:numPr>
                        <w:spacing w:after="0"/>
                        <w:ind w:left="900"/>
                        <w:rPr>
                          <w:rFonts w:ascii="Times New Roman" w:hAnsi="Times New Roman" w:cs="Times New Roman"/>
                          <w:sz w:val="28"/>
                          <w:szCs w:val="28"/>
                        </w:rPr>
                      </w:pPr>
                      <w:r>
                        <w:rPr>
                          <w:rFonts w:ascii="Times New Roman" w:hAnsi="Times New Roman" w:cs="Times New Roman"/>
                          <w:sz w:val="28"/>
                          <w:szCs w:val="28"/>
                        </w:rPr>
                        <w:t>Complete steps</w:t>
                      </w:r>
                      <w:r w:rsidRPr="00DD32D2">
                        <w:rPr>
                          <w:rFonts w:ascii="Times New Roman" w:hAnsi="Times New Roman" w:cs="Times New Roman"/>
                          <w:sz w:val="28"/>
                          <w:szCs w:val="28"/>
                        </w:rPr>
                        <w:t xml:space="preserve"> to proceed to the Student Dashboard. </w:t>
                      </w:r>
                    </w:p>
                    <w:p w14:paraId="7EE26BF2" w14:textId="77777777" w:rsidR="00896E01" w:rsidRPr="00DC264E" w:rsidRDefault="00896E01" w:rsidP="00896E01">
                      <w:pPr>
                        <w:pStyle w:val="ListParagraph"/>
                        <w:spacing w:after="0" w:line="240" w:lineRule="auto"/>
                        <w:ind w:left="900"/>
                        <w:rPr>
                          <w:rFonts w:ascii="Times New Roman" w:hAnsi="Times New Roman" w:cs="Times New Roman"/>
                          <w:sz w:val="24"/>
                          <w:szCs w:val="24"/>
                        </w:rPr>
                      </w:pPr>
                    </w:p>
                  </w:txbxContent>
                </v:textbox>
                <w10:anchorlock/>
              </v:shape>
            </w:pict>
          </mc:Fallback>
        </mc:AlternateContent>
      </w:r>
    </w:p>
    <w:p w14:paraId="4CB3E7EF" w14:textId="2CD58A5A" w:rsidR="00896E01" w:rsidRPr="009A778B" w:rsidRDefault="00896E01" w:rsidP="00896E01"/>
    <w:p w14:paraId="17295FF6" w14:textId="6A1317CB" w:rsidR="00896E01" w:rsidRPr="009A778B" w:rsidRDefault="00896E01" w:rsidP="00896E01">
      <w:r w:rsidRPr="009A778B">
        <w:drawing>
          <wp:inline distT="0" distB="0" distL="0" distR="0" wp14:anchorId="446DBCE6" wp14:editId="0177C026">
            <wp:extent cx="8324850" cy="3867150"/>
            <wp:effectExtent l="0" t="0" r="0" b="0"/>
            <wp:docPr id="2" name="Picture 2" descr="Screenshot of the Arkansas Tech Single Sign-On page where student enter their ATU username. Yellow arrows indicating when to enter their ATU username and click next to proceed to enter their passwor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creenshot of the Arkansas Tech Single Sign-On page where student enter their ATU username. Yellow arrows indicating when to enter their ATU username and click next to proceed to enter their password.  "/>
                    <pic:cNvPicPr/>
                  </pic:nvPicPr>
                  <pic:blipFill>
                    <a:blip r:embed="rId9"/>
                    <a:stretch>
                      <a:fillRect/>
                    </a:stretch>
                  </pic:blipFill>
                  <pic:spPr>
                    <a:xfrm>
                      <a:off x="0" y="0"/>
                      <a:ext cx="8325284" cy="3867352"/>
                    </a:xfrm>
                    <a:prstGeom prst="rect">
                      <a:avLst/>
                    </a:prstGeom>
                  </pic:spPr>
                </pic:pic>
              </a:graphicData>
            </a:graphic>
          </wp:inline>
        </w:drawing>
      </w:r>
    </w:p>
    <w:p w14:paraId="7984A41B" w14:textId="2CAAF02E" w:rsidR="00896E01" w:rsidRPr="009A778B" w:rsidRDefault="00896E01" w:rsidP="00896E01"/>
    <w:p w14:paraId="363FC97B" w14:textId="48214EA5" w:rsidR="00896E01" w:rsidRPr="009A778B" w:rsidRDefault="00896E01" w:rsidP="00896E01"/>
    <w:p w14:paraId="6D92B69E" w14:textId="1FE9207C" w:rsidR="00896E01" w:rsidRPr="009A778B" w:rsidRDefault="00896E01" w:rsidP="00896E01">
      <w:r w:rsidRPr="009A778B">
        <w:rPr>
          <w:rFonts w:ascii="Times New Roman" w:eastAsia="Calibri" w:hAnsi="Times New Roman" w:cs="Times New Roman"/>
          <w:noProof/>
          <w:sz w:val="24"/>
          <w:szCs w:val="24"/>
        </w:rPr>
        <w:lastRenderedPageBreak/>
        <mc:AlternateContent>
          <mc:Choice Requires="wps">
            <w:drawing>
              <wp:inline distT="0" distB="0" distL="0" distR="0" wp14:anchorId="657BBC70" wp14:editId="2261E05D">
                <wp:extent cx="8315325" cy="542925"/>
                <wp:effectExtent l="19050" t="19050" r="28575" b="28575"/>
                <wp:docPr id="9" name="Text Box 9" descr="Once you have logged into the system. On the left hand side under “My Accommodations” click “Alternative Testing”."/>
                <wp:cNvGraphicFramePr/>
                <a:graphic xmlns:a="http://schemas.openxmlformats.org/drawingml/2006/main">
                  <a:graphicData uri="http://schemas.microsoft.com/office/word/2010/wordprocessingShape">
                    <wps:wsp>
                      <wps:cNvSpPr txBox="1"/>
                      <wps:spPr>
                        <a:xfrm>
                          <a:off x="0" y="0"/>
                          <a:ext cx="8315325" cy="542925"/>
                        </a:xfrm>
                        <a:prstGeom prst="rect">
                          <a:avLst/>
                        </a:prstGeom>
                        <a:solidFill>
                          <a:sysClr val="window" lastClr="FFFFFF"/>
                        </a:solidFill>
                        <a:ln w="38100" cmpd="sng">
                          <a:solidFill>
                            <a:srgbClr val="70AD47">
                              <a:lumMod val="75000"/>
                            </a:srgbClr>
                          </a:solidFill>
                        </a:ln>
                        <a:effectLst/>
                      </wps:spPr>
                      <wps:txbx>
                        <w:txbxContent>
                          <w:p w14:paraId="13C720DC" w14:textId="77777777" w:rsidR="00896E01" w:rsidRPr="0096084C" w:rsidRDefault="00896E01" w:rsidP="00896E01">
                            <w:pPr>
                              <w:pStyle w:val="ListParagraph"/>
                              <w:numPr>
                                <w:ilvl w:val="0"/>
                                <w:numId w:val="1"/>
                              </w:numPr>
                              <w:spacing w:after="0" w:line="240" w:lineRule="auto"/>
                              <w:ind w:left="900"/>
                              <w:rPr>
                                <w:rFonts w:ascii="Times New Roman" w:hAnsi="Times New Roman" w:cs="Times New Roman"/>
                                <w:sz w:val="24"/>
                                <w:szCs w:val="24"/>
                              </w:rPr>
                            </w:pPr>
                            <w:r>
                              <w:rPr>
                                <w:rFonts w:ascii="Times New Roman" w:hAnsi="Times New Roman" w:cs="Times New Roman"/>
                                <w:sz w:val="28"/>
                                <w:szCs w:val="28"/>
                              </w:rPr>
                              <w:t>Once you have logged into the system. On the left-hand side under “Accommodations” click “Alternative Testing”.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657BBC70" id="Text Box 9" o:spid="_x0000_s1028" type="#_x0000_t202" alt="Once you have logged into the system. On the left hand side under “My Accommodations” click “Alternative Testing”." style="width:654.75pt;height:4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" fillcolor="window" strokecolor="#548235" strokeweight="3pt">
                <v:textbox>
                  <w:txbxContent>
                    <w:p w14:paraId="13C720DC" w14:textId="77777777" w:rsidR="00896E01" w:rsidRPr="0096084C" w:rsidRDefault="00896E01" w:rsidP="00896E01">
                      <w:pPr>
                        <w:pStyle w:val="ListParagraph"/>
                        <w:numPr>
                          <w:ilvl w:val="0"/>
                          <w:numId w:val="1"/>
                        </w:numPr>
                        <w:spacing w:after="0" w:line="240" w:lineRule="auto"/>
                        <w:ind w:left="900"/>
                        <w:rPr>
                          <w:rFonts w:ascii="Times New Roman" w:hAnsi="Times New Roman" w:cs="Times New Roman"/>
                          <w:sz w:val="24"/>
                          <w:szCs w:val="24"/>
                        </w:rPr>
                      </w:pPr>
                      <w:r>
                        <w:rPr>
                          <w:rFonts w:ascii="Times New Roman" w:hAnsi="Times New Roman" w:cs="Times New Roman"/>
                          <w:sz w:val="28"/>
                          <w:szCs w:val="28"/>
                        </w:rPr>
                        <w:t>Once you have logged into the system. On the left-hand side under “Accommodations” click “Alternative Testing”.</w:t>
                      </w:r>
                    </w:p>
                  </w:txbxContent>
                </v:textbox>
                <w10:anchorlock/>
              </v:shape>
            </w:pict>
          </mc:Fallback>
        </mc:AlternateContent>
      </w:r>
    </w:p>
    <w:p w14:paraId="074437B4" w14:textId="5F19B7F9" w:rsidR="00896E01" w:rsidRPr="009A778B" w:rsidRDefault="00896E01" w:rsidP="00896E01"/>
    <w:p w14:paraId="78B3C583" w14:textId="1CA1D3CC" w:rsidR="00896E01" w:rsidRPr="009A778B" w:rsidRDefault="00896E01" w:rsidP="00896E01">
      <w:r w:rsidRPr="009A778B">
        <w:drawing>
          <wp:inline distT="0" distB="0" distL="0" distR="0" wp14:anchorId="01F3D64B" wp14:editId="7B13E368">
            <wp:extent cx="3886835" cy="3133725"/>
            <wp:effectExtent l="0" t="0" r="0" b="9525"/>
            <wp:docPr id="3" name="Picture 3" descr="Screenshot of the DS portal student dashboard. There is a yellow arrow indicating where students need to click to get to the alternative testing module to submit their exam request. This is found under Accommoda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creenshot of the DS portal student dashboard. There is a yellow arrow indicating where students need to click to get to the alternative testing module to submit their exam request. This is found under Accommodations. "/>
                    <pic:cNvPicPr/>
                  </pic:nvPicPr>
                  <pic:blipFill>
                    <a:blip r:embed="rId10"/>
                    <a:stretch>
                      <a:fillRect/>
                    </a:stretch>
                  </pic:blipFill>
                  <pic:spPr>
                    <a:xfrm>
                      <a:off x="0" y="0"/>
                      <a:ext cx="3892084" cy="3137957"/>
                    </a:xfrm>
                    <a:prstGeom prst="rect">
                      <a:avLst/>
                    </a:prstGeom>
                  </pic:spPr>
                </pic:pic>
              </a:graphicData>
            </a:graphic>
          </wp:inline>
        </w:drawing>
      </w:r>
    </w:p>
    <w:p w14:paraId="07470B03" w14:textId="4B7E13A8" w:rsidR="006E282E" w:rsidRPr="009A778B" w:rsidRDefault="006E282E" w:rsidP="00896E01"/>
    <w:p w14:paraId="3EC4FC42" w14:textId="260E3CDB" w:rsidR="006E282E" w:rsidRPr="009A778B" w:rsidRDefault="006E282E" w:rsidP="00896E01"/>
    <w:p w14:paraId="0B415EF9" w14:textId="65E53FE3" w:rsidR="006E282E" w:rsidRPr="009A778B" w:rsidRDefault="006E282E" w:rsidP="00896E01"/>
    <w:p w14:paraId="26D0C19B" w14:textId="31A01E7E" w:rsidR="006E282E" w:rsidRPr="009A778B" w:rsidRDefault="006E282E" w:rsidP="00896E01"/>
    <w:p w14:paraId="66BE90AD" w14:textId="37C132EF" w:rsidR="006E282E" w:rsidRPr="009A778B" w:rsidRDefault="006E282E" w:rsidP="00896E01"/>
    <w:p w14:paraId="09CBDEDB" w14:textId="5D014910" w:rsidR="006E282E" w:rsidRPr="009A778B" w:rsidRDefault="006E282E" w:rsidP="00896E01">
      <w:r w:rsidRPr="009A778B">
        <w:rPr>
          <w:rFonts w:ascii="Calibri" w:eastAsia="Calibri" w:hAnsi="Calibri" w:cs="Times New Roman"/>
          <w:noProof/>
        </w:rPr>
        <mc:AlternateContent>
          <mc:Choice Requires="wps">
            <w:drawing>
              <wp:inline distT="0" distB="0" distL="0" distR="0" wp14:anchorId="4370D2CF" wp14:editId="2872E4D7">
                <wp:extent cx="8324850" cy="542925"/>
                <wp:effectExtent l="19050" t="19050" r="19050" b="28575"/>
                <wp:docPr id="14" name="Text Box 14" descr="Select the class you would like to schedule an exam for from the drop down box. Then click “Schedule an Exam” to continue your request."/>
                <wp:cNvGraphicFramePr/>
                <a:graphic xmlns:a="http://schemas.openxmlformats.org/drawingml/2006/main">
                  <a:graphicData uri="http://schemas.microsoft.com/office/word/2010/wordprocessingShape">
                    <wps:wsp>
                      <wps:cNvSpPr txBox="1"/>
                      <wps:spPr>
                        <a:xfrm>
                          <a:off x="0" y="0"/>
                          <a:ext cx="8324850" cy="542925"/>
                        </a:xfrm>
                        <a:prstGeom prst="rect">
                          <a:avLst/>
                        </a:prstGeom>
                        <a:solidFill>
                          <a:sysClr val="window" lastClr="FFFFFF"/>
                        </a:solidFill>
                        <a:ln w="38100" cmpd="sng">
                          <a:solidFill>
                            <a:srgbClr val="70AD47">
                              <a:lumMod val="75000"/>
                            </a:srgbClr>
                          </a:solidFill>
                        </a:ln>
                        <a:effectLst/>
                      </wps:spPr>
                      <wps:txbx>
                        <w:txbxContent>
                          <w:p w14:paraId="7359431E" w14:textId="77777777" w:rsidR="006E282E" w:rsidRPr="00414F8D" w:rsidRDefault="006E282E" w:rsidP="006E282E">
                            <w:pPr>
                              <w:pStyle w:val="ListParagraph"/>
                              <w:numPr>
                                <w:ilvl w:val="0"/>
                                <w:numId w:val="2"/>
                              </w:numPr>
                              <w:spacing w:after="0" w:line="240" w:lineRule="auto"/>
                              <w:rPr>
                                <w:rFonts w:ascii="Times New Roman" w:hAnsi="Times New Roman" w:cs="Times New Roman"/>
                                <w:sz w:val="24"/>
                                <w:szCs w:val="24"/>
                              </w:rPr>
                            </w:pPr>
                            <w:r w:rsidRPr="00414F8D">
                              <w:rPr>
                                <w:rFonts w:ascii="Times New Roman" w:hAnsi="Times New Roman" w:cs="Times New Roman"/>
                                <w:sz w:val="28"/>
                                <w:szCs w:val="28"/>
                              </w:rPr>
                              <w:t xml:space="preserve">Select the class you would like to schedule an exam for from the drop-down box. </w:t>
                            </w:r>
                            <w:r>
                              <w:rPr>
                                <w:rFonts w:ascii="Times New Roman" w:hAnsi="Times New Roman" w:cs="Times New Roman"/>
                                <w:sz w:val="28"/>
                                <w:szCs w:val="28"/>
                              </w:rPr>
                              <w:t>Then click “Schedule an Exam” to continue your request.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4370D2CF" id="Text Box 14" o:spid="_x0000_s1029" type="#_x0000_t202" alt="Select the class you would like to schedule an exam for from the drop down box. Then click “Schedule an Exam” to continue your request." style="width:655.5pt;height:4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" fillcolor="window" strokecolor="#548235" strokeweight="3pt">
                <v:textbox>
                  <w:txbxContent>
                    <w:p w14:paraId="7359431E" w14:textId="77777777" w:rsidR="006E282E" w:rsidRPr="00414F8D" w:rsidRDefault="006E282E" w:rsidP="006E282E">
                      <w:pPr>
                        <w:pStyle w:val="ListParagraph"/>
                        <w:numPr>
                          <w:ilvl w:val="0"/>
                          <w:numId w:val="2"/>
                        </w:numPr>
                        <w:spacing w:after="0" w:line="240" w:lineRule="auto"/>
                        <w:rPr>
                          <w:rFonts w:ascii="Times New Roman" w:hAnsi="Times New Roman" w:cs="Times New Roman"/>
                          <w:sz w:val="24"/>
                          <w:szCs w:val="24"/>
                        </w:rPr>
                      </w:pPr>
                      <w:r w:rsidRPr="00414F8D">
                        <w:rPr>
                          <w:rFonts w:ascii="Times New Roman" w:hAnsi="Times New Roman" w:cs="Times New Roman"/>
                          <w:sz w:val="28"/>
                          <w:szCs w:val="28"/>
                        </w:rPr>
                        <w:t xml:space="preserve">Select the class you would like to schedule an exam for from the drop-down box. </w:t>
                      </w:r>
                      <w:r>
                        <w:rPr>
                          <w:rFonts w:ascii="Times New Roman" w:hAnsi="Times New Roman" w:cs="Times New Roman"/>
                          <w:sz w:val="28"/>
                          <w:szCs w:val="28"/>
                        </w:rPr>
                        <w:t>Then click “Schedule an Exam” to continue your request.</w:t>
                      </w:r>
                    </w:p>
                  </w:txbxContent>
                </v:textbox>
                <w10:anchorlock/>
              </v:shape>
            </w:pict>
          </mc:Fallback>
        </mc:AlternateContent>
      </w:r>
    </w:p>
    <w:p w14:paraId="155CCD45" w14:textId="5B1AB5D9" w:rsidR="006E282E" w:rsidRPr="009A778B" w:rsidRDefault="006E282E" w:rsidP="006E282E"/>
    <w:p w14:paraId="2ABF3E65" w14:textId="3EC16C7F" w:rsidR="006E282E" w:rsidRPr="009A778B" w:rsidRDefault="006E282E" w:rsidP="006E282E">
      <w:r w:rsidRPr="009A778B">
        <w:drawing>
          <wp:inline distT="0" distB="0" distL="0" distR="0" wp14:anchorId="57DBF80A" wp14:editId="396DFCD9">
            <wp:extent cx="8296275" cy="2919760"/>
            <wp:effectExtent l="0" t="0" r="0" b="0"/>
            <wp:docPr id="5" name="Picture 5" descr="Screenshot of the home page within the alternative testing module. A yellow arrow is pointing to the dropdown box that students use to select the course they would like to submit their exam request. Another yellow arrow below that, indicating where student should click to proceed with scheduling their exam reques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Screenshot of the home page within the alternative testing module. A yellow arrow is pointing to the dropdown box that students use to select the course they would like to submit their exam request. Another yellow arrow below that, indicating where student should click to proceed with scheduling their exam request. "/>
                    <pic:cNvPicPr/>
                  </pic:nvPicPr>
                  <pic:blipFill>
                    <a:blip r:embed="rId11"/>
                    <a:stretch>
                      <a:fillRect/>
                    </a:stretch>
                  </pic:blipFill>
                  <pic:spPr>
                    <a:xfrm>
                      <a:off x="0" y="0"/>
                      <a:ext cx="8329486" cy="2931448"/>
                    </a:xfrm>
                    <a:prstGeom prst="rect">
                      <a:avLst/>
                    </a:prstGeom>
                  </pic:spPr>
                </pic:pic>
              </a:graphicData>
            </a:graphic>
          </wp:inline>
        </w:drawing>
      </w:r>
    </w:p>
    <w:p w14:paraId="1D6C20D3" w14:textId="77777777" w:rsidR="00B539C4" w:rsidRPr="009A778B" w:rsidRDefault="00B539C4" w:rsidP="006E282E"/>
    <w:p w14:paraId="3452CCE6" w14:textId="3BB84CFF" w:rsidR="006E282E" w:rsidRPr="009A778B" w:rsidRDefault="006E282E" w:rsidP="006E282E"/>
    <w:p w14:paraId="52E6AF5B" w14:textId="76E222C7" w:rsidR="006E282E" w:rsidRPr="009A778B" w:rsidRDefault="006E282E" w:rsidP="006E282E"/>
    <w:p w14:paraId="5C5D1BA3" w14:textId="7AFA130E" w:rsidR="006E282E" w:rsidRPr="009A778B" w:rsidRDefault="006E282E" w:rsidP="006E282E"/>
    <w:p w14:paraId="66B9EDEE" w14:textId="05E9A865" w:rsidR="006E282E" w:rsidRPr="009A778B" w:rsidRDefault="006E282E" w:rsidP="006E282E"/>
    <w:p w14:paraId="6FEDD180" w14:textId="118B1F27" w:rsidR="006E282E" w:rsidRPr="009A778B" w:rsidRDefault="006E282E" w:rsidP="006E282E"/>
    <w:p w14:paraId="6D155F3B" w14:textId="67F34E7F" w:rsidR="006E282E" w:rsidRPr="009A778B" w:rsidRDefault="006E282E" w:rsidP="006E282E"/>
    <w:p w14:paraId="7C1745E9" w14:textId="24A0F265" w:rsidR="006E282E" w:rsidRPr="009A778B" w:rsidRDefault="006E282E" w:rsidP="006E282E">
      <w:r w:rsidRPr="009A778B">
        <w:rPr>
          <w:noProof/>
        </w:rPr>
        <mc:AlternateContent>
          <mc:Choice Requires="wps">
            <w:drawing>
              <wp:inline distT="0" distB="0" distL="0" distR="0" wp14:anchorId="415591A0" wp14:editId="58C8074E">
                <wp:extent cx="8410575" cy="381000"/>
                <wp:effectExtent l="19050" t="19050" r="28575" b="19050"/>
                <wp:docPr id="20" name="Text Box 20" descr="Complete the “Exam Detail”. Then “Add Exam Request”. "/>
                <wp:cNvGraphicFramePr/>
                <a:graphic xmlns:a="http://schemas.openxmlformats.org/drawingml/2006/main">
                  <a:graphicData uri="http://schemas.microsoft.com/office/word/2010/wordprocessingShape">
                    <wps:wsp>
                      <wps:cNvSpPr txBox="1"/>
                      <wps:spPr>
                        <a:xfrm>
                          <a:off x="0" y="0"/>
                          <a:ext cx="8410575" cy="381000"/>
                        </a:xfrm>
                        <a:prstGeom prst="rect">
                          <a:avLst/>
                        </a:prstGeom>
                        <a:solidFill>
                          <a:sysClr val="window" lastClr="FFFFFF"/>
                        </a:solidFill>
                        <a:ln w="38100" cmpd="sng">
                          <a:solidFill>
                            <a:srgbClr val="70AD47">
                              <a:lumMod val="75000"/>
                            </a:srgbClr>
                          </a:solidFill>
                        </a:ln>
                        <a:effectLst/>
                      </wps:spPr>
                      <wps:txbx>
                        <w:txbxContent>
                          <w:p w14:paraId="44661674" w14:textId="77777777" w:rsidR="006E282E" w:rsidRPr="00414F8D" w:rsidRDefault="006E282E" w:rsidP="006E282E">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8"/>
                                <w:szCs w:val="28"/>
                              </w:rPr>
                              <w:t xml:space="preserve">Complete the “Exam Detail”. Then “Add Exam Request”.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415591A0" id="Text Box 20" o:spid="_x0000_s1030" type="#_x0000_t202" alt="Complete the “Exam Detail”. Then “Add Exam Request”. " style="width:662.25pt;height: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" fillcolor="window" strokecolor="#548235" strokeweight="3pt">
                <v:textbox>
                  <w:txbxContent>
                    <w:p w14:paraId="44661674" w14:textId="77777777" w:rsidR="006E282E" w:rsidRPr="00414F8D" w:rsidRDefault="006E282E" w:rsidP="006E282E">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8"/>
                          <w:szCs w:val="28"/>
                        </w:rPr>
                        <w:t xml:space="preserve">Complete the “Exam Detail”. Then “Add Exam Request”. </w:t>
                      </w:r>
                    </w:p>
                  </w:txbxContent>
                </v:textbox>
                <w10:anchorlock/>
              </v:shape>
            </w:pict>
          </mc:Fallback>
        </mc:AlternateContent>
      </w:r>
    </w:p>
    <w:p w14:paraId="4D7FDD3D" w14:textId="30F7D883" w:rsidR="006E282E" w:rsidRPr="009A778B" w:rsidRDefault="006E282E" w:rsidP="006E282E"/>
    <w:p w14:paraId="0F4D73CC" w14:textId="16708EEA" w:rsidR="006E282E" w:rsidRPr="009A778B" w:rsidRDefault="006E282E" w:rsidP="006E282E">
      <w:r w:rsidRPr="009A778B">
        <w:drawing>
          <wp:inline distT="0" distB="0" distL="0" distR="0" wp14:anchorId="72CCB6DB" wp14:editId="3D7ED7C3">
            <wp:extent cx="7677150" cy="5000625"/>
            <wp:effectExtent l="0" t="0" r="0" b="9525"/>
            <wp:docPr id="6" name="Picture 6" descr="Screenshot of the Exam Request details with yellow arrows indicating all of the required information, including available exam dates, campus, date, time, and requested accommodations. There is an additional yellow arrow pointing to where students add exam reques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Screenshot of the Exam Request details with yellow arrows indicating all of the required information, including available exam dates, campus, date, time, and requested accommodations. There is an additional yellow arrow pointing to where students add exam request. "/>
                    <pic:cNvPicPr/>
                  </pic:nvPicPr>
                  <pic:blipFill>
                    <a:blip r:embed="rId12"/>
                    <a:stretch>
                      <a:fillRect/>
                    </a:stretch>
                  </pic:blipFill>
                  <pic:spPr>
                    <a:xfrm>
                      <a:off x="0" y="0"/>
                      <a:ext cx="7717114" cy="5026656"/>
                    </a:xfrm>
                    <a:prstGeom prst="rect">
                      <a:avLst/>
                    </a:prstGeom>
                  </pic:spPr>
                </pic:pic>
              </a:graphicData>
            </a:graphic>
          </wp:inline>
        </w:drawing>
      </w:r>
    </w:p>
    <w:p w14:paraId="69D4A227" w14:textId="7718FA6B" w:rsidR="00B539C4" w:rsidRPr="009A778B" w:rsidRDefault="006E282E" w:rsidP="00B539C4">
      <w:r w:rsidRPr="009A778B">
        <w:rPr>
          <w:rFonts w:ascii="Calibri" w:eastAsia="Calibri" w:hAnsi="Calibri" w:cs="Times New Roman"/>
          <w:noProof/>
        </w:rPr>
        <mc:AlternateContent>
          <mc:Choice Requires="wps">
            <w:drawing>
              <wp:inline distT="0" distB="0" distL="0" distR="0" wp14:anchorId="2BCFC24A" wp14:editId="33A68607">
                <wp:extent cx="8401050" cy="381000"/>
                <wp:effectExtent l="19050" t="19050" r="19050" b="19050"/>
                <wp:docPr id="36" name="Text Box 36" descr="The system will notify you that you have successfully submitted your request. "/>
                <wp:cNvGraphicFramePr/>
                <a:graphic xmlns:a="http://schemas.openxmlformats.org/drawingml/2006/main">
                  <a:graphicData uri="http://schemas.microsoft.com/office/word/2010/wordprocessingShape">
                    <wps:wsp>
                      <wps:cNvSpPr txBox="1"/>
                      <wps:spPr>
                        <a:xfrm>
                          <a:off x="0" y="0"/>
                          <a:ext cx="8401050" cy="381000"/>
                        </a:xfrm>
                        <a:prstGeom prst="rect">
                          <a:avLst/>
                        </a:prstGeom>
                        <a:solidFill>
                          <a:sysClr val="window" lastClr="FFFFFF"/>
                        </a:solidFill>
                        <a:ln w="38100" cmpd="sng">
                          <a:solidFill>
                            <a:srgbClr val="70AD47">
                              <a:lumMod val="75000"/>
                            </a:srgbClr>
                          </a:solidFill>
                        </a:ln>
                        <a:effectLst/>
                      </wps:spPr>
                      <wps:txbx>
                        <w:txbxContent>
                          <w:p w14:paraId="6E8DB8BD" w14:textId="77777777" w:rsidR="006E282E" w:rsidRPr="00FF7477" w:rsidRDefault="006E282E" w:rsidP="006E282E">
                            <w:pPr>
                              <w:pStyle w:val="ListParagraph"/>
                              <w:numPr>
                                <w:ilvl w:val="0"/>
                                <w:numId w:val="3"/>
                              </w:numPr>
                              <w:spacing w:after="0" w:line="240" w:lineRule="auto"/>
                              <w:rPr>
                                <w:rFonts w:ascii="Times New Roman" w:hAnsi="Times New Roman" w:cs="Times New Roman"/>
                                <w:sz w:val="24"/>
                                <w:szCs w:val="24"/>
                              </w:rPr>
                            </w:pPr>
                            <w:r w:rsidRPr="00FF7477">
                              <w:rPr>
                                <w:rFonts w:ascii="Times New Roman" w:hAnsi="Times New Roman" w:cs="Times New Roman"/>
                                <w:sz w:val="28"/>
                                <w:szCs w:val="28"/>
                              </w:rPr>
                              <w:t xml:space="preserve">The system will notify you that you have successfully </w:t>
                            </w:r>
                            <w:r>
                              <w:rPr>
                                <w:rFonts w:ascii="Times New Roman" w:hAnsi="Times New Roman" w:cs="Times New Roman"/>
                                <w:sz w:val="28"/>
                                <w:szCs w:val="28"/>
                              </w:rPr>
                              <w:t xml:space="preserve">submitted your request. </w:t>
                            </w:r>
                          </w:p>
                          <w:p w14:paraId="4DF514E8" w14:textId="77777777" w:rsidR="006E282E" w:rsidRPr="00FF7477" w:rsidRDefault="006E282E" w:rsidP="006E282E">
                            <w:pPr>
                              <w:pStyle w:val="ListParagraph"/>
                              <w:numPr>
                                <w:ilvl w:val="0"/>
                                <w:numId w:val="3"/>
                              </w:numPr>
                              <w:spacing w:after="0" w:line="240" w:lineRule="auto"/>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2BCFC24A" id="Text Box 36" o:spid="_x0000_s1031" type="#_x0000_t202" alt="The system will notify you that you have successfully submitted your request. " style="width:661.5pt;height: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" fillcolor="window" strokecolor="#548235" strokeweight="3pt">
                <v:textbox>
                  <w:txbxContent>
                    <w:p w14:paraId="6E8DB8BD" w14:textId="77777777" w:rsidR="006E282E" w:rsidRPr="00FF7477" w:rsidRDefault="006E282E" w:rsidP="006E282E">
                      <w:pPr>
                        <w:pStyle w:val="ListParagraph"/>
                        <w:numPr>
                          <w:ilvl w:val="0"/>
                          <w:numId w:val="3"/>
                        </w:numPr>
                        <w:spacing w:after="0" w:line="240" w:lineRule="auto"/>
                        <w:rPr>
                          <w:rFonts w:ascii="Times New Roman" w:hAnsi="Times New Roman" w:cs="Times New Roman"/>
                          <w:sz w:val="24"/>
                          <w:szCs w:val="24"/>
                        </w:rPr>
                      </w:pPr>
                      <w:r w:rsidRPr="00FF7477">
                        <w:rPr>
                          <w:rFonts w:ascii="Times New Roman" w:hAnsi="Times New Roman" w:cs="Times New Roman"/>
                          <w:sz w:val="28"/>
                          <w:szCs w:val="28"/>
                        </w:rPr>
                        <w:t xml:space="preserve">The system will notify you that you have successfully </w:t>
                      </w:r>
                      <w:r>
                        <w:rPr>
                          <w:rFonts w:ascii="Times New Roman" w:hAnsi="Times New Roman" w:cs="Times New Roman"/>
                          <w:sz w:val="28"/>
                          <w:szCs w:val="28"/>
                        </w:rPr>
                        <w:t xml:space="preserve">submitted your request. </w:t>
                      </w:r>
                    </w:p>
                    <w:p w14:paraId="4DF514E8" w14:textId="77777777" w:rsidR="006E282E" w:rsidRPr="00FF7477" w:rsidRDefault="006E282E" w:rsidP="006E282E">
                      <w:pPr>
                        <w:pStyle w:val="ListParagraph"/>
                        <w:numPr>
                          <w:ilvl w:val="0"/>
                          <w:numId w:val="3"/>
                        </w:numPr>
                        <w:spacing w:after="0" w:line="240" w:lineRule="auto"/>
                        <w:rPr>
                          <w:rFonts w:ascii="Times New Roman" w:hAnsi="Times New Roman" w:cs="Times New Roman"/>
                          <w:sz w:val="24"/>
                          <w:szCs w:val="24"/>
                        </w:rPr>
                      </w:pPr>
                    </w:p>
                  </w:txbxContent>
                </v:textbox>
                <w10:anchorlock/>
              </v:shape>
            </w:pict>
          </mc:Fallback>
        </mc:AlternateContent>
      </w:r>
    </w:p>
    <w:p w14:paraId="2177BFBA" w14:textId="2E4FD2B7" w:rsidR="00B539C4" w:rsidRPr="009A778B" w:rsidRDefault="00B539C4" w:rsidP="00B539C4">
      <w:r w:rsidRPr="009A778B">
        <w:rPr>
          <w:noProof/>
        </w:rPr>
        <mc:AlternateContent>
          <mc:Choice Requires="wps">
            <w:drawing>
              <wp:inline distT="0" distB="0" distL="0" distR="0" wp14:anchorId="3A31CBAE" wp14:editId="3ECF35CD">
                <wp:extent cx="8401050" cy="762000"/>
                <wp:effectExtent l="19050" t="19050" r="19050" b="19050"/>
                <wp:docPr id="37" name="Text Box 37" descr="Scroll down the page to check the status of your request. The Office of Disability Services will review and approve your request. An email will be sent to your instructor informing them of your scheduled exam. "/>
                <wp:cNvGraphicFramePr/>
                <a:graphic xmlns:a="http://schemas.openxmlformats.org/drawingml/2006/main">
                  <a:graphicData uri="http://schemas.microsoft.com/office/word/2010/wordprocessingShape">
                    <wps:wsp>
                      <wps:cNvSpPr txBox="1"/>
                      <wps:spPr>
                        <a:xfrm>
                          <a:off x="0" y="0"/>
                          <a:ext cx="8401050" cy="762000"/>
                        </a:xfrm>
                        <a:prstGeom prst="rect">
                          <a:avLst/>
                        </a:prstGeom>
                        <a:solidFill>
                          <a:sysClr val="window" lastClr="FFFFFF"/>
                        </a:solidFill>
                        <a:ln w="38100" cmpd="sng">
                          <a:solidFill>
                            <a:srgbClr val="70AD47">
                              <a:lumMod val="75000"/>
                            </a:srgbClr>
                          </a:solidFill>
                        </a:ln>
                        <a:effectLst/>
                      </wps:spPr>
                      <wps:txbx>
                        <w:txbxContent>
                          <w:p w14:paraId="1764FF8A" w14:textId="77777777" w:rsidR="00B539C4" w:rsidRPr="00151EFC" w:rsidRDefault="00B539C4" w:rsidP="00B539C4">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8"/>
                                <w:szCs w:val="28"/>
                              </w:rPr>
                              <w:t xml:space="preserve">If you go back to the “Alternative Testing” page under “Accommodations” you will be able to view the status of all your exam requests. </w:t>
                            </w:r>
                            <w:r w:rsidRPr="00151EFC">
                              <w:rPr>
                                <w:rFonts w:ascii="Times New Roman" w:hAnsi="Times New Roman" w:cs="Times New Roman"/>
                                <w:sz w:val="28"/>
                                <w:szCs w:val="28"/>
                              </w:rPr>
                              <w:t xml:space="preserve">The Office of </w:t>
                            </w:r>
                            <w:r>
                              <w:rPr>
                                <w:rFonts w:ascii="Times New Roman" w:hAnsi="Times New Roman" w:cs="Times New Roman"/>
                                <w:sz w:val="28"/>
                                <w:szCs w:val="28"/>
                              </w:rPr>
                              <w:t>Testing</w:t>
                            </w:r>
                            <w:r w:rsidRPr="00151EFC">
                              <w:rPr>
                                <w:rFonts w:ascii="Times New Roman" w:hAnsi="Times New Roman" w:cs="Times New Roman"/>
                                <w:sz w:val="28"/>
                                <w:szCs w:val="28"/>
                              </w:rPr>
                              <w:t xml:space="preserve"> Services will review and approve your request. An email will be sent to your instructor informing them of your scheduled exam.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3A31CBAE" id="Text Box 37" o:spid="_x0000_s1032" type="#_x0000_t202" alt="Scroll down the page to check the status of your request. The Office of Disability Services will review and approve your request. An email will be sent to your instructor informing them of your scheduled exam. " style="width:661.5pt;height:6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" fillcolor="window" strokecolor="#548235" strokeweight="3pt">
                <v:textbox>
                  <w:txbxContent>
                    <w:p w14:paraId="1764FF8A" w14:textId="77777777" w:rsidR="00B539C4" w:rsidRPr="00151EFC" w:rsidRDefault="00B539C4" w:rsidP="00B539C4">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8"/>
                          <w:szCs w:val="28"/>
                        </w:rPr>
                        <w:t xml:space="preserve">If you go back to the “Alternative Testing” page under “Accommodations” you will be able to view the status of all your exam requests. </w:t>
                      </w:r>
                      <w:r w:rsidRPr="00151EFC">
                        <w:rPr>
                          <w:rFonts w:ascii="Times New Roman" w:hAnsi="Times New Roman" w:cs="Times New Roman"/>
                          <w:sz w:val="28"/>
                          <w:szCs w:val="28"/>
                        </w:rPr>
                        <w:t xml:space="preserve">The Office of </w:t>
                      </w:r>
                      <w:r>
                        <w:rPr>
                          <w:rFonts w:ascii="Times New Roman" w:hAnsi="Times New Roman" w:cs="Times New Roman"/>
                          <w:sz w:val="28"/>
                          <w:szCs w:val="28"/>
                        </w:rPr>
                        <w:t>Testing</w:t>
                      </w:r>
                      <w:r w:rsidRPr="00151EFC">
                        <w:rPr>
                          <w:rFonts w:ascii="Times New Roman" w:hAnsi="Times New Roman" w:cs="Times New Roman"/>
                          <w:sz w:val="28"/>
                          <w:szCs w:val="28"/>
                        </w:rPr>
                        <w:t xml:space="preserve"> Services will review and approve your request. An email will be sent to your instructor informing them of your scheduled exam. </w:t>
                      </w:r>
                    </w:p>
                  </w:txbxContent>
                </v:textbox>
                <w10:anchorlock/>
              </v:shape>
            </w:pict>
          </mc:Fallback>
        </mc:AlternateContent>
      </w:r>
      <w:r w:rsidR="006E282E" w:rsidRPr="009A778B">
        <w:drawing>
          <wp:anchor distT="0" distB="0" distL="114300" distR="114300" simplePos="0" relativeHeight="251670528" behindDoc="0" locked="0" layoutInCell="1" allowOverlap="1" wp14:anchorId="6AE38113" wp14:editId="7C9AD3C1">
            <wp:simplePos x="914400" y="1200150"/>
            <wp:positionH relativeFrom="column">
              <wp:align>left</wp:align>
            </wp:positionH>
            <wp:positionV relativeFrom="paragraph">
              <wp:align>top</wp:align>
            </wp:positionV>
            <wp:extent cx="8077200" cy="1274869"/>
            <wp:effectExtent l="0" t="0" r="0" b="1905"/>
            <wp:wrapSquare wrapText="bothSides"/>
            <wp:docPr id="7" name="Picture 7" descr="Screenshot of the green check mark that students will receive when their exam request has been successfully submit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Screenshot of the green check mark that students will receive when their exam request has been successfully submitted. "/>
                    <pic:cNvPicPr/>
                  </pic:nvPicPr>
                  <pic:blipFill>
                    <a:blip r:embed="rId13">
                      <a:extLst>
                        <a:ext uri="{28A0092B-C50C-407E-A947-70E740481C1C}">
                          <a14:useLocalDpi xmlns:a14="http://schemas.microsoft.com/office/drawing/2010/main" val="0"/>
                        </a:ext>
                      </a:extLst>
                    </a:blip>
                    <a:stretch>
                      <a:fillRect/>
                    </a:stretch>
                  </pic:blipFill>
                  <pic:spPr>
                    <a:xfrm>
                      <a:off x="0" y="0"/>
                      <a:ext cx="8077200" cy="1274869"/>
                    </a:xfrm>
                    <a:prstGeom prst="rect">
                      <a:avLst/>
                    </a:prstGeom>
                  </pic:spPr>
                </pic:pic>
              </a:graphicData>
            </a:graphic>
          </wp:anchor>
        </w:drawing>
      </w:r>
      <w:r w:rsidRPr="009A778B">
        <w:br w:type="textWrapping" w:clear="all"/>
      </w:r>
    </w:p>
    <w:p w14:paraId="2F1616FD" w14:textId="286E9C11" w:rsidR="00B539C4" w:rsidRPr="009A778B" w:rsidRDefault="00B539C4" w:rsidP="00B539C4">
      <w:pPr>
        <w:ind w:firstLine="720"/>
      </w:pPr>
      <w:r w:rsidRPr="009A778B">
        <w:drawing>
          <wp:inline distT="0" distB="0" distL="0" distR="0" wp14:anchorId="5A0E020E" wp14:editId="3AF3F46F">
            <wp:extent cx="7345644" cy="3019425"/>
            <wp:effectExtent l="0" t="0" r="8255" b="0"/>
            <wp:docPr id="8" name="Picture 8" descr="Screenshot of how to navigate back to the alternative testing module page by clicking alternative testing under Accommodations. The exam request status will be under upcoming exams scheduled. Yellow arrow appear pointing at alternative testing and exam request statu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Screenshot of how to navigate back to the alternative testing module page by clicking alternative testing under Accommodations. The exam request status will be under upcoming exams scheduled. Yellow arrow appear pointing at alternative testing and exam request status. "/>
                    <pic:cNvPicPr/>
                  </pic:nvPicPr>
                  <pic:blipFill>
                    <a:blip r:embed="rId14"/>
                    <a:stretch>
                      <a:fillRect/>
                    </a:stretch>
                  </pic:blipFill>
                  <pic:spPr>
                    <a:xfrm>
                      <a:off x="0" y="0"/>
                      <a:ext cx="7370959" cy="3029831"/>
                    </a:xfrm>
                    <a:prstGeom prst="rect">
                      <a:avLst/>
                    </a:prstGeom>
                  </pic:spPr>
                </pic:pic>
              </a:graphicData>
            </a:graphic>
          </wp:inline>
        </w:drawing>
      </w:r>
    </w:p>
    <w:p w14:paraId="13669E56" w14:textId="239BB10E" w:rsidR="00B539C4" w:rsidRPr="009A778B" w:rsidRDefault="00B539C4" w:rsidP="00B539C4">
      <w:r w:rsidRPr="009A778B">
        <w:rPr>
          <w:rFonts w:ascii="Calibri" w:eastAsia="Calibri" w:hAnsi="Calibri" w:cs="Times New Roman"/>
          <w:noProof/>
        </w:rPr>
        <mc:AlternateContent>
          <mc:Choice Requires="wps">
            <w:drawing>
              <wp:anchor distT="0" distB="0" distL="114300" distR="114300" simplePos="0" relativeHeight="251674624" behindDoc="0" locked="0" layoutInCell="1" allowOverlap="1" wp14:anchorId="6A1D2ED7" wp14:editId="4D584213">
                <wp:simplePos x="0" y="0"/>
                <wp:positionH relativeFrom="margin">
                  <wp:posOffset>0</wp:posOffset>
                </wp:positionH>
                <wp:positionV relativeFrom="paragraph">
                  <wp:posOffset>19050</wp:posOffset>
                </wp:positionV>
                <wp:extent cx="8401050" cy="788670"/>
                <wp:effectExtent l="19050" t="19050" r="19050" b="11430"/>
                <wp:wrapNone/>
                <wp:docPr id="62" name="Text Box 62" descr="Common Error – “Date”&#10;This error occurs when you select a test date on which the Testing Center is either closed or operating with limited hours. Please choose an alternative date when the center is open and fully operational.&#10;"/>
                <wp:cNvGraphicFramePr/>
                <a:graphic xmlns:a="http://schemas.openxmlformats.org/drawingml/2006/main">
                  <a:graphicData uri="http://schemas.microsoft.com/office/word/2010/wordprocessingShape">
                    <wps:wsp>
                      <wps:cNvSpPr txBox="1"/>
                      <wps:spPr>
                        <a:xfrm>
                          <a:off x="0" y="0"/>
                          <a:ext cx="8401050" cy="788670"/>
                        </a:xfrm>
                        <a:prstGeom prst="rect">
                          <a:avLst/>
                        </a:prstGeom>
                        <a:solidFill>
                          <a:sysClr val="window" lastClr="FFFFFF"/>
                        </a:solidFill>
                        <a:ln w="38100" cmpd="sng">
                          <a:solidFill>
                            <a:srgbClr val="70AD47">
                              <a:lumMod val="75000"/>
                            </a:srgbClr>
                          </a:solidFill>
                        </a:ln>
                        <a:effectLst/>
                      </wps:spPr>
                      <wps:txbx>
                        <w:txbxContent>
                          <w:p w14:paraId="3B3884EF" w14:textId="77777777" w:rsidR="00B539C4" w:rsidRPr="00866D6A" w:rsidRDefault="00B539C4" w:rsidP="00B539C4">
                            <w:pPr>
                              <w:spacing w:after="0" w:line="240" w:lineRule="auto"/>
                              <w:rPr>
                                <w:rFonts w:ascii="Times New Roman" w:hAnsi="Times New Roman" w:cs="Times New Roman"/>
                                <w:sz w:val="28"/>
                                <w:szCs w:val="28"/>
                              </w:rPr>
                            </w:pPr>
                            <w:r w:rsidRPr="00866D6A">
                              <w:rPr>
                                <w:rStyle w:val="Strong"/>
                                <w:rFonts w:ascii="Times New Roman" w:hAnsi="Times New Roman" w:cs="Times New Roman"/>
                                <w:sz w:val="28"/>
                                <w:szCs w:val="28"/>
                              </w:rPr>
                              <w:t>Common Error – “Date”</w:t>
                            </w:r>
                            <w:r w:rsidRPr="00866D6A">
                              <w:rPr>
                                <w:rFonts w:ascii="Times New Roman" w:hAnsi="Times New Roman" w:cs="Times New Roman"/>
                                <w:sz w:val="28"/>
                                <w:szCs w:val="28"/>
                              </w:rPr>
                              <w:br/>
                              <w:t>This error occurs when you select a test date on which the Testing Center is either closed or operating with limited hours. Please choose an alternative date when the center is open and fully operational.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1D2ED7" id="Text Box 62" o:spid="_x0000_s1033" type="#_x0000_t202" alt="Common Error – “Date”&#10;This error occurs when you select a test date on which the Testing Center is either closed or operating with limited hours. Please choose an alternative date when the center is open and fully operational.&#10;" style="position:absolute;margin-left:0;margin-top:1.5pt;width:661.5pt;height:62.1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" fillcolor="window" strokecolor="#548235" strokeweight="3pt">
                <v:textbox>
                  <w:txbxContent>
                    <w:p w14:paraId="3B3884EF" w14:textId="77777777" w:rsidR="00B539C4" w:rsidRPr="00866D6A" w:rsidRDefault="00B539C4" w:rsidP="00B539C4">
                      <w:pPr>
                        <w:spacing w:after="0" w:line="240" w:lineRule="auto"/>
                        <w:rPr>
                          <w:rFonts w:ascii="Times New Roman" w:hAnsi="Times New Roman" w:cs="Times New Roman"/>
                          <w:sz w:val="28"/>
                          <w:szCs w:val="28"/>
                        </w:rPr>
                      </w:pPr>
                      <w:r w:rsidRPr="00866D6A">
                        <w:rPr>
                          <w:rStyle w:val="Strong"/>
                          <w:rFonts w:ascii="Times New Roman" w:hAnsi="Times New Roman" w:cs="Times New Roman"/>
                          <w:sz w:val="28"/>
                          <w:szCs w:val="28"/>
                        </w:rPr>
                        <w:t>Common Error – “Date”</w:t>
                      </w:r>
                      <w:r w:rsidRPr="00866D6A">
                        <w:rPr>
                          <w:rFonts w:ascii="Times New Roman" w:hAnsi="Times New Roman" w:cs="Times New Roman"/>
                          <w:sz w:val="28"/>
                          <w:szCs w:val="28"/>
                        </w:rPr>
                        <w:br/>
                        <w:t>This error occurs when you select a test date on which the Testing Center is either closed or operating with limited hours. Please choose an alternative date when the center is open and fully operational.</w:t>
                      </w:r>
                    </w:p>
                  </w:txbxContent>
                </v:textbox>
                <w10:wrap anchorx="margin"/>
              </v:shape>
            </w:pict>
          </mc:Fallback>
        </mc:AlternateContent>
      </w:r>
    </w:p>
    <w:p w14:paraId="26E430A4" w14:textId="6C35DE80" w:rsidR="00B539C4" w:rsidRPr="009A778B" w:rsidRDefault="00B539C4" w:rsidP="00B539C4"/>
    <w:p w14:paraId="69A5B6E1" w14:textId="1565C29D" w:rsidR="00B539C4" w:rsidRPr="009A778B" w:rsidRDefault="00B539C4" w:rsidP="00B539C4"/>
    <w:p w14:paraId="1F08DD12" w14:textId="3379D961" w:rsidR="00B539C4" w:rsidRPr="009A778B" w:rsidRDefault="00B539C4" w:rsidP="00B539C4">
      <w:r w:rsidRPr="009A778B">
        <w:rPr>
          <w:rFonts w:ascii="Calibri" w:eastAsia="Calibri" w:hAnsi="Calibri" w:cs="Times New Roman"/>
          <w:noProof/>
        </w:rPr>
        <w:drawing>
          <wp:anchor distT="0" distB="0" distL="114300" distR="114300" simplePos="0" relativeHeight="251676672" behindDoc="0" locked="0" layoutInCell="1" allowOverlap="1" wp14:anchorId="3915A6D1" wp14:editId="5241D3C3">
            <wp:simplePos x="0" y="0"/>
            <wp:positionH relativeFrom="margin">
              <wp:posOffset>0</wp:posOffset>
            </wp:positionH>
            <wp:positionV relativeFrom="paragraph">
              <wp:posOffset>285750</wp:posOffset>
            </wp:positionV>
            <wp:extent cx="7396480" cy="1448435"/>
            <wp:effectExtent l="0" t="0" r="0" b="0"/>
            <wp:wrapSquare wrapText="bothSides"/>
            <wp:docPr id="50" name="Picture 50" descr="Screenshot of the submission error that will appear if the student attempts to schedule an exam on a day that Testing Services is clos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descr="Screenshot of the submission error that will appear if the student attempts to schedule an exam on a day that Testing Services is closed. "/>
                    <pic:cNvPicPr/>
                  </pic:nvPicPr>
                  <pic:blipFill rotWithShape="1">
                    <a:blip r:embed="rId15">
                      <a:extLst>
                        <a:ext uri="{28A0092B-C50C-407E-A947-70E740481C1C}">
                          <a14:useLocalDpi xmlns:a14="http://schemas.microsoft.com/office/drawing/2010/main" val="0"/>
                        </a:ext>
                      </a:extLst>
                    </a:blip>
                    <a:srcRect t="40366" r="188"/>
                    <a:stretch/>
                  </pic:blipFill>
                  <pic:spPr bwMode="auto">
                    <a:xfrm>
                      <a:off x="0" y="0"/>
                      <a:ext cx="7396480" cy="1448435"/>
                    </a:xfrm>
                    <a:prstGeom prst="rect">
                      <a:avLst/>
                    </a:prstGeom>
                    <a:ln>
                      <a:noFill/>
                    </a:ln>
                    <a:extLst>
                      <a:ext uri="{53640926-AAD7-44D8-BBD7-CCE9431645EC}">
                        <a14:shadowObscured xmlns:a14="http://schemas.microsoft.com/office/drawing/2010/main"/>
                      </a:ext>
                    </a:extLst>
                  </pic:spPr>
                </pic:pic>
              </a:graphicData>
            </a:graphic>
          </wp:anchor>
        </w:drawing>
      </w:r>
    </w:p>
    <w:p w14:paraId="64953A8C" w14:textId="4BF404AB" w:rsidR="000F504B" w:rsidRPr="009A778B" w:rsidRDefault="000F504B" w:rsidP="000F504B"/>
    <w:p w14:paraId="6B63FEF7" w14:textId="76394AAE" w:rsidR="000F504B" w:rsidRPr="009A778B" w:rsidRDefault="000F504B" w:rsidP="000F504B"/>
    <w:p w14:paraId="0EF2E648" w14:textId="17790F62" w:rsidR="000F504B" w:rsidRPr="009A778B" w:rsidRDefault="000F504B" w:rsidP="000F504B"/>
    <w:p w14:paraId="1A4FD10F" w14:textId="0313F79B" w:rsidR="000F504B" w:rsidRPr="009A778B" w:rsidRDefault="000F504B" w:rsidP="000F504B"/>
    <w:p w14:paraId="300EAFE7" w14:textId="3E7F0C68" w:rsidR="000F504B" w:rsidRPr="009A778B" w:rsidRDefault="000F504B" w:rsidP="000F504B"/>
    <w:p w14:paraId="2B0BDA4F" w14:textId="00C2CB17" w:rsidR="000F504B" w:rsidRPr="009A778B" w:rsidRDefault="000F504B" w:rsidP="000F504B"/>
    <w:p w14:paraId="4BF5E249" w14:textId="0082C98D" w:rsidR="000F504B" w:rsidRPr="009A778B" w:rsidRDefault="000F504B" w:rsidP="000F504B">
      <w:pPr>
        <w:ind w:firstLine="720"/>
      </w:pPr>
      <w:r w:rsidRPr="009A778B">
        <w:rPr>
          <w:noProof/>
        </w:rPr>
        <mc:AlternateContent>
          <mc:Choice Requires="wps">
            <w:drawing>
              <wp:anchor distT="0" distB="0" distL="114300" distR="114300" simplePos="0" relativeHeight="251678720" behindDoc="0" locked="0" layoutInCell="1" allowOverlap="1" wp14:anchorId="16FE8252" wp14:editId="7DDA397F">
                <wp:simplePos x="0" y="0"/>
                <wp:positionH relativeFrom="margin">
                  <wp:posOffset>0</wp:posOffset>
                </wp:positionH>
                <wp:positionV relativeFrom="paragraph">
                  <wp:posOffset>19050</wp:posOffset>
                </wp:positionV>
                <wp:extent cx="8401050" cy="1016000"/>
                <wp:effectExtent l="19050" t="19050" r="19050" b="12700"/>
                <wp:wrapNone/>
                <wp:docPr id="63" name="Text Box 63" descr="Common Error – “Exam Type” &#10;This error typically occurs when you have another exam scheduled on the same day and during the same time range. To resolve this, you will need to select a different time for your exam. Please be sure to communicate with your instructor to approve the new test time.&#10;"/>
                <wp:cNvGraphicFramePr/>
                <a:graphic xmlns:a="http://schemas.openxmlformats.org/drawingml/2006/main">
                  <a:graphicData uri="http://schemas.microsoft.com/office/word/2010/wordprocessingShape">
                    <wps:wsp>
                      <wps:cNvSpPr txBox="1"/>
                      <wps:spPr>
                        <a:xfrm>
                          <a:off x="0" y="0"/>
                          <a:ext cx="8401050" cy="1016000"/>
                        </a:xfrm>
                        <a:prstGeom prst="rect">
                          <a:avLst/>
                        </a:prstGeom>
                        <a:solidFill>
                          <a:sysClr val="window" lastClr="FFFFFF"/>
                        </a:solidFill>
                        <a:ln w="38100" cmpd="sng">
                          <a:solidFill>
                            <a:srgbClr val="70AD47">
                              <a:lumMod val="75000"/>
                            </a:srgbClr>
                          </a:solidFill>
                        </a:ln>
                        <a:effectLst/>
                      </wps:spPr>
                      <wps:txbx>
                        <w:txbxContent>
                          <w:p w14:paraId="32F6D573" w14:textId="77777777" w:rsidR="000F504B" w:rsidRPr="00866D6A" w:rsidRDefault="000F504B" w:rsidP="000F504B">
                            <w:pPr>
                              <w:spacing w:after="0" w:line="240" w:lineRule="auto"/>
                              <w:rPr>
                                <w:rFonts w:ascii="Times New Roman" w:hAnsi="Times New Roman" w:cs="Times New Roman"/>
                                <w:sz w:val="28"/>
                                <w:szCs w:val="28"/>
                              </w:rPr>
                            </w:pPr>
                            <w:r w:rsidRPr="00866D6A">
                              <w:rPr>
                                <w:rStyle w:val="Strong"/>
                                <w:rFonts w:ascii="Times New Roman" w:hAnsi="Times New Roman" w:cs="Times New Roman"/>
                                <w:sz w:val="28"/>
                                <w:szCs w:val="28"/>
                              </w:rPr>
                              <w:t xml:space="preserve">Common Error – “Exam Type” </w:t>
                            </w:r>
                            <w:r w:rsidRPr="00866D6A">
                              <w:rPr>
                                <w:rFonts w:ascii="Times New Roman" w:hAnsi="Times New Roman" w:cs="Times New Roman"/>
                                <w:sz w:val="28"/>
                                <w:szCs w:val="28"/>
                              </w:rPr>
                              <w:br/>
                              <w:t>This error typically occurs when you have another exam scheduled on the same day and during the same time range. To resolve this, you will need to select a different time for your exam. Please be sure to communicate with your instructor to approve the new test time.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FE8252" id="Text Box 63" o:spid="_x0000_s1034" type="#_x0000_t202" alt="Common Error – “Exam Type” &#10;This error typically occurs when you have another exam scheduled on the same day and during the same time range. To resolve this, you will need to select a different time for your exam. Please be sure to communicate with your instructor to approve the new test time.&#10;" style="position:absolute;left:0;text-align:left;margin-left:0;margin-top:1.5pt;width:661.5pt;height:80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" fillcolor="window" strokecolor="#548235" strokeweight="3pt">
                <v:textbox>
                  <w:txbxContent>
                    <w:p w14:paraId="32F6D573" w14:textId="77777777" w:rsidR="000F504B" w:rsidRPr="00866D6A" w:rsidRDefault="000F504B" w:rsidP="000F504B">
                      <w:pPr>
                        <w:spacing w:after="0" w:line="240" w:lineRule="auto"/>
                        <w:rPr>
                          <w:rFonts w:ascii="Times New Roman" w:hAnsi="Times New Roman" w:cs="Times New Roman"/>
                          <w:sz w:val="28"/>
                          <w:szCs w:val="28"/>
                        </w:rPr>
                      </w:pPr>
                      <w:r w:rsidRPr="00866D6A">
                        <w:rPr>
                          <w:rStyle w:val="Strong"/>
                          <w:rFonts w:ascii="Times New Roman" w:hAnsi="Times New Roman" w:cs="Times New Roman"/>
                          <w:sz w:val="28"/>
                          <w:szCs w:val="28"/>
                        </w:rPr>
                        <w:t xml:space="preserve">Common Error – “Exam Type” </w:t>
                      </w:r>
                      <w:r w:rsidRPr="00866D6A">
                        <w:rPr>
                          <w:rFonts w:ascii="Times New Roman" w:hAnsi="Times New Roman" w:cs="Times New Roman"/>
                          <w:sz w:val="28"/>
                          <w:szCs w:val="28"/>
                        </w:rPr>
                        <w:br/>
                        <w:t>This error typically occurs when you have another exam scheduled on the same day and during the same time range. To resolve this, you will need to select a different time for your exam. Please be sure to communicate with your instructor to approve the new test time.</w:t>
                      </w:r>
                    </w:p>
                  </w:txbxContent>
                </v:textbox>
                <w10:wrap anchorx="margin"/>
              </v:shape>
            </w:pict>
          </mc:Fallback>
        </mc:AlternateContent>
      </w:r>
    </w:p>
    <w:p w14:paraId="347AE1A4" w14:textId="015DF3E0" w:rsidR="000F504B" w:rsidRPr="009A778B" w:rsidRDefault="000F504B" w:rsidP="000F504B"/>
    <w:p w14:paraId="0C619658" w14:textId="16D169C4" w:rsidR="000F504B" w:rsidRPr="009A778B" w:rsidRDefault="000F504B" w:rsidP="000F504B"/>
    <w:p w14:paraId="7AD3413B" w14:textId="157A5F66" w:rsidR="000F504B" w:rsidRPr="009A778B" w:rsidRDefault="000F504B" w:rsidP="000F504B"/>
    <w:p w14:paraId="12AA7797" w14:textId="5EBAC064" w:rsidR="000F504B" w:rsidRPr="009A778B" w:rsidRDefault="000F504B" w:rsidP="000F504B">
      <w:r w:rsidRPr="009A778B">
        <w:rPr>
          <w:rFonts w:ascii="Calibri" w:eastAsia="Calibri" w:hAnsi="Calibri" w:cs="Times New Roman"/>
          <w:noProof/>
        </w:rPr>
        <w:drawing>
          <wp:inline distT="0" distB="0" distL="0" distR="0" wp14:anchorId="2D3CF79F" wp14:editId="16CA01FB">
            <wp:extent cx="8229600" cy="1313180"/>
            <wp:effectExtent l="0" t="0" r="0" b="1270"/>
            <wp:docPr id="51" name="Picture 51" descr="Screenshot of the submission error message that will appear if the student attempts to schedule an exam at the same day/time as another exa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51" descr="Screenshot of the submission error message that will appear if the student attempts to schedule an exam at the same day/time as another exam. "/>
                    <pic:cNvPicPr/>
                  </pic:nvPicPr>
                  <pic:blipFill>
                    <a:blip r:embed="rId16"/>
                    <a:stretch>
                      <a:fillRect/>
                    </a:stretch>
                  </pic:blipFill>
                  <pic:spPr>
                    <a:xfrm>
                      <a:off x="0" y="0"/>
                      <a:ext cx="8229600" cy="1313180"/>
                    </a:xfrm>
                    <a:prstGeom prst="rect">
                      <a:avLst/>
                    </a:prstGeom>
                  </pic:spPr>
                </pic:pic>
              </a:graphicData>
            </a:graphic>
          </wp:inline>
        </w:drawing>
      </w:r>
    </w:p>
    <w:p w14:paraId="3D739DBC" w14:textId="4D722D12" w:rsidR="000F504B" w:rsidRPr="009A778B" w:rsidRDefault="000F504B" w:rsidP="000F504B"/>
    <w:p w14:paraId="3037F45D" w14:textId="6DA6720B" w:rsidR="000F504B" w:rsidRPr="009A778B" w:rsidRDefault="000F504B" w:rsidP="000F504B"/>
    <w:p w14:paraId="2571FD2B" w14:textId="45959C9D" w:rsidR="000F504B" w:rsidRPr="009A778B" w:rsidRDefault="000F504B" w:rsidP="000F504B">
      <w:r w:rsidRPr="009A778B">
        <w:rPr>
          <w:rFonts w:ascii="Calibri" w:eastAsia="Calibri" w:hAnsi="Calibri" w:cs="Times New Roman"/>
          <w:noProof/>
        </w:rPr>
        <mc:AlternateContent>
          <mc:Choice Requires="wps">
            <w:drawing>
              <wp:anchor distT="0" distB="0" distL="114300" distR="114300" simplePos="0" relativeHeight="251680768" behindDoc="0" locked="0" layoutInCell="1" allowOverlap="1" wp14:anchorId="66904C13" wp14:editId="571032D3">
                <wp:simplePos x="0" y="0"/>
                <wp:positionH relativeFrom="margin">
                  <wp:posOffset>0</wp:posOffset>
                </wp:positionH>
                <wp:positionV relativeFrom="paragraph">
                  <wp:posOffset>19050</wp:posOffset>
                </wp:positionV>
                <wp:extent cx="8401050" cy="971550"/>
                <wp:effectExtent l="19050" t="19050" r="19050" b="19050"/>
                <wp:wrapNone/>
                <wp:docPr id="64" name="Text Box 64" descr="Common Error – “Time”&#10;This error typically occurs when you attempt to schedule your exam outside the approved hours of operation. To resolve this issue, please schedule your exam within the designated time frame, making sure to account for the full length of your exam."/>
                <wp:cNvGraphicFramePr/>
                <a:graphic xmlns:a="http://schemas.openxmlformats.org/drawingml/2006/main">
                  <a:graphicData uri="http://schemas.microsoft.com/office/word/2010/wordprocessingShape">
                    <wps:wsp>
                      <wps:cNvSpPr txBox="1"/>
                      <wps:spPr>
                        <a:xfrm>
                          <a:off x="0" y="0"/>
                          <a:ext cx="8401050" cy="971550"/>
                        </a:xfrm>
                        <a:prstGeom prst="rect">
                          <a:avLst/>
                        </a:prstGeom>
                        <a:solidFill>
                          <a:sysClr val="window" lastClr="FFFFFF"/>
                        </a:solidFill>
                        <a:ln w="38100" cmpd="sng">
                          <a:solidFill>
                            <a:srgbClr val="70AD47">
                              <a:lumMod val="75000"/>
                            </a:srgbClr>
                          </a:solidFill>
                        </a:ln>
                        <a:effectLst/>
                      </wps:spPr>
                      <wps:txbx>
                        <w:txbxContent>
                          <w:p w14:paraId="78BBDC60" w14:textId="77777777" w:rsidR="000F504B" w:rsidRPr="00866D6A" w:rsidRDefault="000F504B" w:rsidP="000F504B">
                            <w:pPr>
                              <w:spacing w:after="0" w:line="240" w:lineRule="auto"/>
                              <w:rPr>
                                <w:rFonts w:ascii="Times New Roman" w:hAnsi="Times New Roman" w:cs="Times New Roman"/>
                                <w:sz w:val="28"/>
                                <w:szCs w:val="28"/>
                              </w:rPr>
                            </w:pPr>
                            <w:r w:rsidRPr="00866D6A">
                              <w:rPr>
                                <w:rStyle w:val="Strong"/>
                                <w:rFonts w:ascii="Times New Roman" w:hAnsi="Times New Roman" w:cs="Times New Roman"/>
                                <w:sz w:val="28"/>
                                <w:szCs w:val="28"/>
                              </w:rPr>
                              <w:t>Common Error – “Time”</w:t>
                            </w:r>
                            <w:r w:rsidRPr="00866D6A">
                              <w:rPr>
                                <w:rFonts w:ascii="Times New Roman" w:hAnsi="Times New Roman" w:cs="Times New Roman"/>
                                <w:sz w:val="28"/>
                                <w:szCs w:val="28"/>
                              </w:rPr>
                              <w:br/>
                              <w:t>This error typically occurs when you attempt to schedule your exam outside the approved hours of operation. To resolve this issue, please schedule your exam within the designated time frame, making sure to account for the full length of your exam.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904C13" id="Text Box 64" o:spid="_x0000_s1035" type="#_x0000_t202" alt="Common Error – “Time”&#10;This error typically occurs when you attempt to schedule your exam outside the approved hours of operation. To resolve this issue, please schedule your exam within the designated time frame, making sure to account for the full length of your exam." style="position:absolute;margin-left:0;margin-top:1.5pt;width:661.5pt;height:76.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" fillcolor="window" strokecolor="#548235" strokeweight="3pt">
                <v:textbox>
                  <w:txbxContent>
                    <w:p w14:paraId="78BBDC60" w14:textId="77777777" w:rsidR="000F504B" w:rsidRPr="00866D6A" w:rsidRDefault="000F504B" w:rsidP="000F504B">
                      <w:pPr>
                        <w:spacing w:after="0" w:line="240" w:lineRule="auto"/>
                        <w:rPr>
                          <w:rFonts w:ascii="Times New Roman" w:hAnsi="Times New Roman" w:cs="Times New Roman"/>
                          <w:sz w:val="28"/>
                          <w:szCs w:val="28"/>
                        </w:rPr>
                      </w:pPr>
                      <w:r w:rsidRPr="00866D6A">
                        <w:rPr>
                          <w:rStyle w:val="Strong"/>
                          <w:rFonts w:ascii="Times New Roman" w:hAnsi="Times New Roman" w:cs="Times New Roman"/>
                          <w:sz w:val="28"/>
                          <w:szCs w:val="28"/>
                        </w:rPr>
                        <w:t>Common Error – “Time”</w:t>
                      </w:r>
                      <w:r w:rsidRPr="00866D6A">
                        <w:rPr>
                          <w:rFonts w:ascii="Times New Roman" w:hAnsi="Times New Roman" w:cs="Times New Roman"/>
                          <w:sz w:val="28"/>
                          <w:szCs w:val="28"/>
                        </w:rPr>
                        <w:br/>
                        <w:t>This error typically occurs when you attempt to schedule your exam outside the approved hours of operation. To resolve this issue, please schedule your exam within the designated time frame, making sure to account for the full length of your exam.</w:t>
                      </w:r>
                    </w:p>
                  </w:txbxContent>
                </v:textbox>
                <w10:wrap anchorx="margin"/>
              </v:shape>
            </w:pict>
          </mc:Fallback>
        </mc:AlternateContent>
      </w:r>
    </w:p>
    <w:p w14:paraId="17A60C34" w14:textId="582EE036" w:rsidR="009A778B" w:rsidRPr="009A778B" w:rsidRDefault="009A778B" w:rsidP="009A778B"/>
    <w:p w14:paraId="195C4FBC" w14:textId="056BAA27" w:rsidR="009A778B" w:rsidRPr="009A778B" w:rsidRDefault="009A778B" w:rsidP="009A778B"/>
    <w:p w14:paraId="0E6B5F41" w14:textId="48320639" w:rsidR="009A778B" w:rsidRPr="009A778B" w:rsidRDefault="009A778B" w:rsidP="009A778B"/>
    <w:p w14:paraId="422588BB" w14:textId="34FB4779" w:rsidR="009A778B" w:rsidRPr="009A778B" w:rsidRDefault="009A778B" w:rsidP="009A778B"/>
    <w:p w14:paraId="26F1C91F" w14:textId="4C9733DF" w:rsidR="009A778B" w:rsidRPr="009A778B" w:rsidRDefault="009A778B" w:rsidP="009A778B">
      <w:r w:rsidRPr="009A778B">
        <w:rPr>
          <w:rFonts w:ascii="Calibri" w:eastAsia="Calibri" w:hAnsi="Calibri" w:cs="Times New Roman"/>
          <w:noProof/>
        </w:rPr>
        <w:drawing>
          <wp:inline distT="0" distB="0" distL="0" distR="0" wp14:anchorId="5FADC3AF" wp14:editId="24D838D1">
            <wp:extent cx="8372475" cy="1314450"/>
            <wp:effectExtent l="0" t="0" r="9525" b="0"/>
            <wp:docPr id="52" name="Picture 52" descr="Screenshot of the submission error that students will receive if they attempt to schedule at a time that Testing Services is clos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52" descr="Screenshot of the submission error that students will receive if they attempt to schedule at a time that Testing Services is closed. "/>
                    <pic:cNvPicPr/>
                  </pic:nvPicPr>
                  <pic:blipFill>
                    <a:blip r:embed="rId17"/>
                    <a:stretch>
                      <a:fillRect/>
                    </a:stretch>
                  </pic:blipFill>
                  <pic:spPr>
                    <a:xfrm>
                      <a:off x="0" y="0"/>
                      <a:ext cx="8372475" cy="1314450"/>
                    </a:xfrm>
                    <a:prstGeom prst="rect">
                      <a:avLst/>
                    </a:prstGeom>
                  </pic:spPr>
                </pic:pic>
              </a:graphicData>
            </a:graphic>
          </wp:inline>
        </w:drawing>
      </w:r>
    </w:p>
    <w:sectPr w:rsidR="009A778B" w:rsidRPr="009A778B" w:rsidSect="00896E01">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E7953"/>
    <w:multiLevelType w:val="hybridMultilevel"/>
    <w:tmpl w:val="904C2E94"/>
    <w:lvl w:ilvl="0" w:tplc="4E42B462">
      <w:start w:val="6"/>
      <w:numFmt w:val="decimal"/>
      <w:lvlText w:val="%1."/>
      <w:lvlJc w:val="left"/>
      <w:pPr>
        <w:ind w:left="1080" w:hanging="360"/>
      </w:pPr>
      <w:rPr>
        <w:rFonts w:hint="default"/>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74F5D59"/>
    <w:multiLevelType w:val="hybridMultilevel"/>
    <w:tmpl w:val="6F72EFE4"/>
    <w:lvl w:ilvl="0" w:tplc="86FAB354">
      <w:start w:val="1"/>
      <w:numFmt w:val="decimal"/>
      <w:lvlText w:val="%1."/>
      <w:lvlJc w:val="left"/>
      <w:pPr>
        <w:ind w:left="1080" w:hanging="360"/>
      </w:pPr>
      <w:rPr>
        <w:rFonts w:ascii="Times New Roman" w:eastAsiaTheme="minorHAnsi" w:hAnsi="Times New Roman" w:cs="Times New Roman"/>
        <w:b w:val="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A677DD"/>
    <w:multiLevelType w:val="hybridMultilevel"/>
    <w:tmpl w:val="13EE1A22"/>
    <w:lvl w:ilvl="0" w:tplc="6DEA2216">
      <w:start w:val="9"/>
      <w:numFmt w:val="decimal"/>
      <w:lvlText w:val="%1."/>
      <w:lvlJc w:val="left"/>
      <w:pPr>
        <w:ind w:left="1080" w:hanging="360"/>
      </w:pPr>
      <w:rPr>
        <w:rFonts w:hint="default"/>
        <w:sz w:val="28"/>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D836140"/>
    <w:multiLevelType w:val="hybridMultilevel"/>
    <w:tmpl w:val="21CE5758"/>
    <w:lvl w:ilvl="0" w:tplc="5588A576">
      <w:start w:val="8"/>
      <w:numFmt w:val="decimal"/>
      <w:lvlText w:val="%1."/>
      <w:lvlJc w:val="left"/>
      <w:pPr>
        <w:ind w:left="1080" w:hanging="360"/>
      </w:pPr>
      <w:rPr>
        <w:rFonts w:hint="default"/>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E01"/>
    <w:rsid w:val="000F504B"/>
    <w:rsid w:val="006E282E"/>
    <w:rsid w:val="00835A91"/>
    <w:rsid w:val="00896E01"/>
    <w:rsid w:val="009A778B"/>
    <w:rsid w:val="00B539C4"/>
    <w:rsid w:val="00C170D5"/>
    <w:rsid w:val="00E217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74737"/>
  <w15:chartTrackingRefBased/>
  <w15:docId w15:val="{3815F703-BE1D-47C2-86FF-A9DE63961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6E0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 Paragraph1"/>
    <w:basedOn w:val="Normal"/>
    <w:next w:val="ListParagraph"/>
    <w:uiPriority w:val="34"/>
    <w:qFormat/>
    <w:rsid w:val="00896E01"/>
    <w:pPr>
      <w:ind w:left="720"/>
      <w:contextualSpacing/>
    </w:pPr>
  </w:style>
  <w:style w:type="character" w:customStyle="1" w:styleId="Hyperlink1">
    <w:name w:val="Hyperlink1"/>
    <w:basedOn w:val="DefaultParagraphFont"/>
    <w:uiPriority w:val="99"/>
    <w:unhideWhenUsed/>
    <w:rsid w:val="00896E01"/>
    <w:rPr>
      <w:color w:val="0563C1"/>
      <w:u w:val="single"/>
    </w:rPr>
  </w:style>
  <w:style w:type="paragraph" w:styleId="ListParagraph">
    <w:name w:val="List Paragraph"/>
    <w:basedOn w:val="Normal"/>
    <w:uiPriority w:val="34"/>
    <w:qFormat/>
    <w:rsid w:val="00896E01"/>
    <w:pPr>
      <w:ind w:left="720"/>
      <w:contextualSpacing/>
    </w:pPr>
  </w:style>
  <w:style w:type="character" w:styleId="Hyperlink">
    <w:name w:val="Hyperlink"/>
    <w:basedOn w:val="DefaultParagraphFont"/>
    <w:uiPriority w:val="99"/>
    <w:unhideWhenUsed/>
    <w:rsid w:val="00896E01"/>
    <w:rPr>
      <w:color w:val="0563C1" w:themeColor="hyperlink"/>
      <w:u w:val="single"/>
    </w:rPr>
  </w:style>
  <w:style w:type="character" w:styleId="UnresolvedMention">
    <w:name w:val="Unresolved Mention"/>
    <w:basedOn w:val="DefaultParagraphFont"/>
    <w:uiPriority w:val="99"/>
    <w:semiHidden/>
    <w:unhideWhenUsed/>
    <w:rsid w:val="00896E01"/>
    <w:rPr>
      <w:color w:val="605E5C"/>
      <w:shd w:val="clear" w:color="auto" w:fill="E1DFDD"/>
    </w:rPr>
  </w:style>
  <w:style w:type="character" w:styleId="Strong">
    <w:name w:val="Strong"/>
    <w:basedOn w:val="DefaultParagraphFont"/>
    <w:uiPriority w:val="22"/>
    <w:qFormat/>
    <w:rsid w:val="00B539C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atu.edu/disabilities/%20" TargetMode="Externa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hyperlink" Target="https://www.atu.edu/disabilities/%20" TargetMode="Externa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72BCF2-B210-4118-A074-DDA49ED8A7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12</Words>
  <Characters>71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KaShema Washington</dc:creator>
  <cp:keywords/>
  <dc:description/>
  <cp:lastModifiedBy>KaShema Washington</cp:lastModifiedBy>
  <cp:revision>2</cp:revision>
  <dcterms:created xsi:type="dcterms:W3CDTF">2026-03-11T19:24:00Z</dcterms:created>
  <dcterms:modified xsi:type="dcterms:W3CDTF">2026-03-11T19:24:00Z</dcterms:modified>
</cp:coreProperties>
</file>