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D736" w14:textId="4848E378" w:rsidR="001216DB" w:rsidRPr="001216DB" w:rsidRDefault="001216DB" w:rsidP="001216DB">
      <w:pPr>
        <w:keepNext/>
        <w:keepLines/>
        <w:widowControl/>
        <w:spacing w:before="480" w:line="276" w:lineRule="auto"/>
        <w:jc w:val="center"/>
        <w:rPr>
          <w:rFonts w:asciiTheme="minorHAnsi" w:hAnsiTheme="minorHAnsi" w:cstheme="minorHAnsi"/>
          <w:b/>
          <w:bCs/>
          <w:snapToGrid/>
          <w:color w:val="22553F"/>
          <w:sz w:val="96"/>
        </w:rPr>
      </w:pPr>
      <w:r>
        <w:rPr>
          <w:rFonts w:asciiTheme="minorHAnsi" w:hAnsiTheme="minorHAnsi" w:cstheme="minorHAnsi"/>
          <w:b/>
          <w:bCs/>
          <w:snapToGrid/>
          <w:color w:val="22553F"/>
          <w:sz w:val="96"/>
        </w:rPr>
        <w:t>E</w:t>
      </w:r>
      <w:r w:rsidRPr="001216DB">
        <w:rPr>
          <w:rFonts w:asciiTheme="minorHAnsi" w:hAnsiTheme="minorHAnsi" w:cstheme="minorHAnsi"/>
          <w:b/>
          <w:bCs/>
          <w:snapToGrid/>
          <w:color w:val="22553F"/>
          <w:sz w:val="96"/>
        </w:rPr>
        <w:t>LED 200</w:t>
      </w:r>
      <w:r>
        <w:rPr>
          <w:rFonts w:asciiTheme="minorHAnsi" w:hAnsiTheme="minorHAnsi" w:cstheme="minorHAnsi"/>
          <w:b/>
          <w:bCs/>
          <w:snapToGrid/>
          <w:color w:val="22553F"/>
          <w:sz w:val="96"/>
        </w:rPr>
        <w:t>2</w:t>
      </w:r>
      <w:r w:rsidRPr="001216DB">
        <w:rPr>
          <w:rFonts w:asciiTheme="minorHAnsi" w:hAnsiTheme="minorHAnsi" w:cstheme="minorHAnsi"/>
          <w:b/>
          <w:bCs/>
          <w:snapToGrid/>
          <w:color w:val="22553F"/>
          <w:sz w:val="96"/>
        </w:rPr>
        <w:t xml:space="preserve"> Handbook</w:t>
      </w:r>
    </w:p>
    <w:p w14:paraId="55FE6868" w14:textId="128B09CD" w:rsidR="00A331F7" w:rsidRDefault="00A331F7" w:rsidP="000C33FE">
      <w:pPr>
        <w:pStyle w:val="BodyText2"/>
        <w:jc w:val="center"/>
        <w:rPr>
          <w:rFonts w:cs="Arial"/>
          <w:b/>
          <w:bCs/>
          <w:szCs w:val="22"/>
        </w:rPr>
      </w:pPr>
    </w:p>
    <w:p w14:paraId="1BF84868" w14:textId="7B03A5EE" w:rsidR="000C33FE" w:rsidRDefault="001216DB" w:rsidP="000C33FE">
      <w:pPr>
        <w:pStyle w:val="BodyText2"/>
        <w:jc w:val="center"/>
        <w:rPr>
          <w:rFonts w:cs="Arial"/>
          <w:b/>
          <w:bCs/>
          <w:szCs w:val="22"/>
        </w:rPr>
      </w:pPr>
      <w:r w:rsidRPr="00111E50">
        <w:rPr>
          <w:rFonts w:asciiTheme="minorHAnsi" w:hAnsiTheme="minorHAnsi" w:cstheme="minorHAnsi"/>
          <w:noProof/>
          <w:color w:val="000000" w:themeColor="text1"/>
          <w:sz w:val="20"/>
        </w:rPr>
        <w:drawing>
          <wp:anchor distT="0" distB="0" distL="114300" distR="114300" simplePos="0" relativeHeight="251664384" behindDoc="0" locked="0" layoutInCell="1" allowOverlap="1" wp14:anchorId="0B5E8C48" wp14:editId="293FECE8">
            <wp:simplePos x="0" y="0"/>
            <wp:positionH relativeFrom="column">
              <wp:posOffset>609600</wp:posOffset>
            </wp:positionH>
            <wp:positionV relativeFrom="paragraph">
              <wp:posOffset>50165</wp:posOffset>
            </wp:positionV>
            <wp:extent cx="4366895" cy="63531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E_Dept_FC_A_LT.png"/>
                    <pic:cNvPicPr/>
                  </pic:nvPicPr>
                  <pic:blipFill>
                    <a:blip r:embed="rId8">
                      <a:extLst>
                        <a:ext uri="{28A0092B-C50C-407E-A947-70E740481C1C}">
                          <a14:useLocalDpi xmlns:a14="http://schemas.microsoft.com/office/drawing/2010/main" val="0"/>
                        </a:ext>
                      </a:extLst>
                    </a:blip>
                    <a:stretch>
                      <a:fillRect/>
                    </a:stretch>
                  </pic:blipFill>
                  <pic:spPr>
                    <a:xfrm>
                      <a:off x="0" y="0"/>
                      <a:ext cx="4373628" cy="6362971"/>
                    </a:xfrm>
                    <a:prstGeom prst="rect">
                      <a:avLst/>
                    </a:prstGeom>
                  </pic:spPr>
                </pic:pic>
              </a:graphicData>
            </a:graphic>
            <wp14:sizeRelH relativeFrom="page">
              <wp14:pctWidth>0</wp14:pctWidth>
            </wp14:sizeRelH>
            <wp14:sizeRelV relativeFrom="page">
              <wp14:pctHeight>0</wp14:pctHeight>
            </wp14:sizeRelV>
          </wp:anchor>
        </w:drawing>
      </w:r>
    </w:p>
    <w:tbl>
      <w:tblPr>
        <w:tblW w:w="10018" w:type="dxa"/>
        <w:tblLook w:val="04A0" w:firstRow="1" w:lastRow="0" w:firstColumn="1" w:lastColumn="0" w:noHBand="0" w:noVBand="1"/>
      </w:tblPr>
      <w:tblGrid>
        <w:gridCol w:w="236"/>
        <w:gridCol w:w="8782"/>
        <w:gridCol w:w="1000"/>
      </w:tblGrid>
      <w:tr w:rsidR="000C33FE" w:rsidRPr="00780B7A" w14:paraId="4C772329" w14:textId="77777777" w:rsidTr="00C705BB">
        <w:tc>
          <w:tcPr>
            <w:tcW w:w="236" w:type="dxa"/>
            <w:shd w:val="clear" w:color="auto" w:fill="auto"/>
          </w:tcPr>
          <w:p w14:paraId="1EFE8378" w14:textId="77777777" w:rsidR="000C33FE" w:rsidRPr="00780B7A" w:rsidRDefault="000C33FE" w:rsidP="00C705BB">
            <w:pPr>
              <w:pStyle w:val="BodyText2"/>
              <w:jc w:val="center"/>
              <w:rPr>
                <w:rFonts w:cs="Arial"/>
                <w:b/>
                <w:bCs/>
                <w:szCs w:val="22"/>
              </w:rPr>
            </w:pPr>
          </w:p>
        </w:tc>
        <w:tc>
          <w:tcPr>
            <w:tcW w:w="8782" w:type="dxa"/>
            <w:shd w:val="clear" w:color="auto" w:fill="auto"/>
          </w:tcPr>
          <w:p w14:paraId="25064339" w14:textId="77777777" w:rsidR="000C33FE" w:rsidRPr="00780B7A" w:rsidRDefault="000C33FE" w:rsidP="00C705BB">
            <w:pPr>
              <w:pStyle w:val="BodyText2"/>
              <w:jc w:val="center"/>
              <w:rPr>
                <w:rFonts w:cs="Arial"/>
                <w:b/>
                <w:bCs/>
                <w:szCs w:val="22"/>
              </w:rPr>
            </w:pPr>
          </w:p>
        </w:tc>
        <w:tc>
          <w:tcPr>
            <w:tcW w:w="1000" w:type="dxa"/>
            <w:shd w:val="clear" w:color="auto" w:fill="auto"/>
          </w:tcPr>
          <w:p w14:paraId="7C4DB71F" w14:textId="77777777" w:rsidR="000C33FE" w:rsidRPr="00780B7A" w:rsidRDefault="000C33FE" w:rsidP="00C705BB">
            <w:pPr>
              <w:pStyle w:val="BodyText2"/>
              <w:jc w:val="center"/>
              <w:rPr>
                <w:rFonts w:cs="Arial"/>
                <w:b/>
                <w:bCs/>
                <w:szCs w:val="22"/>
              </w:rPr>
            </w:pPr>
          </w:p>
        </w:tc>
      </w:tr>
      <w:tr w:rsidR="000C33FE" w:rsidRPr="00780B7A" w14:paraId="5FF04A56" w14:textId="77777777" w:rsidTr="00C705BB">
        <w:tc>
          <w:tcPr>
            <w:tcW w:w="236" w:type="dxa"/>
            <w:shd w:val="clear" w:color="auto" w:fill="auto"/>
          </w:tcPr>
          <w:p w14:paraId="118CC253" w14:textId="77777777" w:rsidR="000C33FE" w:rsidRPr="00780B7A" w:rsidRDefault="000C33FE" w:rsidP="00C705BB">
            <w:pPr>
              <w:pStyle w:val="BodyText2"/>
              <w:jc w:val="center"/>
              <w:rPr>
                <w:rFonts w:cs="Arial"/>
                <w:b/>
                <w:bCs/>
                <w:szCs w:val="22"/>
              </w:rPr>
            </w:pPr>
          </w:p>
        </w:tc>
        <w:tc>
          <w:tcPr>
            <w:tcW w:w="8782" w:type="dxa"/>
            <w:shd w:val="clear" w:color="auto" w:fill="auto"/>
          </w:tcPr>
          <w:p w14:paraId="6007A93E" w14:textId="77777777" w:rsidR="000C33FE" w:rsidRPr="00780B7A" w:rsidRDefault="000C33FE" w:rsidP="00C705BB">
            <w:pPr>
              <w:pStyle w:val="BodyText2"/>
              <w:jc w:val="center"/>
              <w:rPr>
                <w:rFonts w:cs="Arial"/>
                <w:b/>
                <w:bCs/>
                <w:szCs w:val="22"/>
              </w:rPr>
            </w:pPr>
          </w:p>
        </w:tc>
        <w:tc>
          <w:tcPr>
            <w:tcW w:w="1000" w:type="dxa"/>
            <w:shd w:val="clear" w:color="auto" w:fill="auto"/>
          </w:tcPr>
          <w:p w14:paraId="20F4871E" w14:textId="77777777" w:rsidR="000C33FE" w:rsidRPr="00780B7A" w:rsidRDefault="000C33FE" w:rsidP="00C705BB">
            <w:pPr>
              <w:pStyle w:val="BodyText2"/>
              <w:jc w:val="center"/>
              <w:rPr>
                <w:rFonts w:cs="Arial"/>
                <w:b/>
                <w:bCs/>
                <w:szCs w:val="22"/>
              </w:rPr>
            </w:pPr>
          </w:p>
        </w:tc>
      </w:tr>
    </w:tbl>
    <w:p w14:paraId="2060A72D" w14:textId="77777777" w:rsidR="000C33FE" w:rsidRDefault="000C33FE" w:rsidP="000C33FE">
      <w:pPr>
        <w:jc w:val="center"/>
        <w:rPr>
          <w:rFonts w:cs="Arial"/>
          <w:b/>
          <w:bCs/>
          <w:sz w:val="22"/>
          <w:szCs w:val="22"/>
        </w:rPr>
      </w:pPr>
    </w:p>
    <w:p w14:paraId="36FA2C56" w14:textId="77777777" w:rsidR="000C33FE" w:rsidRDefault="000C33FE" w:rsidP="00990849">
      <w:pPr>
        <w:tabs>
          <w:tab w:val="right" w:leader="dot" w:pos="9360"/>
        </w:tabs>
        <w:rPr>
          <w:rFonts w:cs="Arial"/>
          <w:b/>
          <w:bCs/>
          <w:sz w:val="22"/>
          <w:szCs w:val="22"/>
        </w:rPr>
      </w:pPr>
    </w:p>
    <w:p w14:paraId="3683A18E" w14:textId="77777777" w:rsidR="00A331F7" w:rsidRDefault="00A331F7" w:rsidP="0089466F">
      <w:pPr>
        <w:pStyle w:val="GridTable31"/>
        <w:jc w:val="center"/>
        <w:rPr>
          <w:rFonts w:ascii="Arial" w:hAnsi="Arial" w:cs="Arial"/>
          <w:b/>
          <w:color w:val="auto"/>
        </w:rPr>
      </w:pPr>
    </w:p>
    <w:p w14:paraId="72D994E8" w14:textId="77777777" w:rsidR="00A331F7" w:rsidRDefault="00A331F7" w:rsidP="00A331F7"/>
    <w:p w14:paraId="20327DB2" w14:textId="77777777" w:rsidR="00A331F7" w:rsidRDefault="00A331F7" w:rsidP="00A331F7"/>
    <w:p w14:paraId="4C0CE16B" w14:textId="77777777" w:rsidR="00A331F7" w:rsidRDefault="00A331F7" w:rsidP="00A331F7"/>
    <w:p w14:paraId="253091DA" w14:textId="77777777" w:rsidR="00A331F7" w:rsidRDefault="00A331F7" w:rsidP="00A331F7"/>
    <w:p w14:paraId="535812B7" w14:textId="77777777" w:rsidR="00A331F7" w:rsidRDefault="00A331F7" w:rsidP="00A331F7"/>
    <w:p w14:paraId="74D2CAFF" w14:textId="77777777" w:rsidR="00A331F7" w:rsidRDefault="00A331F7" w:rsidP="00A331F7"/>
    <w:p w14:paraId="55C294A4" w14:textId="77777777" w:rsidR="00A331F7" w:rsidRDefault="00A331F7" w:rsidP="00A331F7"/>
    <w:p w14:paraId="24CD4919" w14:textId="77777777" w:rsidR="00A331F7" w:rsidRDefault="00A331F7" w:rsidP="00A331F7"/>
    <w:p w14:paraId="7279FEAC" w14:textId="77777777" w:rsidR="00A331F7" w:rsidRDefault="00A331F7" w:rsidP="00A331F7"/>
    <w:p w14:paraId="4D2C0E56" w14:textId="77777777" w:rsidR="00A331F7" w:rsidRDefault="00A331F7" w:rsidP="00A331F7"/>
    <w:p w14:paraId="2E2ECAD7" w14:textId="77777777" w:rsidR="00A331F7" w:rsidRDefault="00A331F7" w:rsidP="00A331F7"/>
    <w:p w14:paraId="54286C87" w14:textId="77777777" w:rsidR="00A331F7" w:rsidRDefault="00A331F7" w:rsidP="00A331F7"/>
    <w:p w14:paraId="2DD84964" w14:textId="77777777" w:rsidR="00A331F7" w:rsidRDefault="00A331F7" w:rsidP="00A331F7"/>
    <w:p w14:paraId="5D844CB4" w14:textId="77777777" w:rsidR="00A331F7" w:rsidRDefault="00A331F7" w:rsidP="00A331F7"/>
    <w:p w14:paraId="377F8B41" w14:textId="77777777" w:rsidR="00A331F7" w:rsidRDefault="00A331F7" w:rsidP="00A331F7"/>
    <w:p w14:paraId="330E0BBD" w14:textId="77777777" w:rsidR="00A331F7" w:rsidRDefault="00A331F7" w:rsidP="00A331F7"/>
    <w:p w14:paraId="3CE5244E" w14:textId="77777777" w:rsidR="00A331F7" w:rsidRDefault="00A331F7" w:rsidP="00A331F7"/>
    <w:p w14:paraId="3DAEAB96" w14:textId="77777777" w:rsidR="00A331F7" w:rsidRDefault="00A331F7" w:rsidP="00A331F7"/>
    <w:p w14:paraId="70F97EDE" w14:textId="77777777" w:rsidR="00A331F7" w:rsidRDefault="00A331F7" w:rsidP="00A331F7"/>
    <w:p w14:paraId="2E8501A3" w14:textId="77777777" w:rsidR="00A331F7" w:rsidRDefault="00A331F7" w:rsidP="00A331F7"/>
    <w:p w14:paraId="3F9C8EC6" w14:textId="77777777" w:rsidR="00A331F7" w:rsidRDefault="00A331F7" w:rsidP="00A331F7"/>
    <w:p w14:paraId="741E237C" w14:textId="77777777" w:rsidR="00A331F7" w:rsidRDefault="00A331F7" w:rsidP="00A331F7"/>
    <w:p w14:paraId="0EE4D2ED" w14:textId="47743B49" w:rsidR="001216DB" w:rsidRDefault="001216DB" w:rsidP="001216DB">
      <w:pPr>
        <w:pStyle w:val="GridTable31"/>
        <w:rPr>
          <w:rFonts w:ascii="Arial" w:hAnsi="Arial"/>
          <w:snapToGrid w:val="0"/>
          <w:color w:val="auto"/>
          <w:sz w:val="24"/>
          <w:szCs w:val="20"/>
        </w:rPr>
      </w:pPr>
    </w:p>
    <w:p w14:paraId="5113407A" w14:textId="0061A460" w:rsidR="001216DB" w:rsidRDefault="001216DB" w:rsidP="001216DB"/>
    <w:p w14:paraId="3CEBA495" w14:textId="483FA6EA" w:rsidR="001216DB" w:rsidRDefault="001216DB" w:rsidP="001216DB"/>
    <w:p w14:paraId="4CF33BC5" w14:textId="62D217BF" w:rsidR="001216DB" w:rsidRDefault="001216DB" w:rsidP="001216DB"/>
    <w:p w14:paraId="30E5D640" w14:textId="55522635" w:rsidR="001216DB" w:rsidRDefault="001216DB" w:rsidP="001216DB"/>
    <w:p w14:paraId="4B909F04" w14:textId="5960B585" w:rsidR="001216DB" w:rsidRDefault="001216DB" w:rsidP="001216DB"/>
    <w:p w14:paraId="6E2097B0" w14:textId="53C3F0CB" w:rsidR="001216DB" w:rsidRDefault="001216DB" w:rsidP="001216DB"/>
    <w:p w14:paraId="1EF975D0" w14:textId="3985F169" w:rsidR="001216DB" w:rsidRDefault="001216DB" w:rsidP="001216DB"/>
    <w:p w14:paraId="628B1D4A" w14:textId="2145FB1D" w:rsidR="001216DB" w:rsidRDefault="001216DB" w:rsidP="001216DB"/>
    <w:p w14:paraId="14BF5264" w14:textId="77777777" w:rsidR="001216DB" w:rsidRPr="001216DB" w:rsidRDefault="001216DB" w:rsidP="001216DB"/>
    <w:p w14:paraId="20CFDE7E" w14:textId="77777777" w:rsidR="001216DB" w:rsidRPr="001216DB" w:rsidRDefault="001216DB" w:rsidP="001216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rPr>
          <w:rFonts w:asciiTheme="minorHAnsi" w:hAnsiTheme="minorHAnsi" w:cstheme="minorHAnsi"/>
          <w:b/>
          <w:bCs/>
          <w:snapToGrid/>
          <w:sz w:val="28"/>
          <w:szCs w:val="28"/>
        </w:rPr>
      </w:pPr>
      <w:bookmarkStart w:id="0" w:name="_Toc17192560"/>
      <w:bookmarkStart w:id="1" w:name="_Hlk80341200"/>
      <w:r w:rsidRPr="001216DB">
        <w:rPr>
          <w:rFonts w:asciiTheme="minorHAnsi" w:hAnsiTheme="minorHAnsi" w:cstheme="minorHAnsi"/>
          <w:b/>
          <w:bCs/>
          <w:snapToGrid/>
          <w:sz w:val="28"/>
          <w:szCs w:val="28"/>
        </w:rPr>
        <w:t>Names to know in the College of Education</w:t>
      </w:r>
      <w:bookmarkEnd w:id="0"/>
    </w:p>
    <w:p w14:paraId="61974D3B"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047AB8E3"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731397E1" w14:textId="77777777" w:rsidR="001216DB" w:rsidRPr="001216DB" w:rsidRDefault="001216DB" w:rsidP="001216DB">
      <w:pPr>
        <w:autoSpaceDE w:val="0"/>
        <w:autoSpaceDN w:val="0"/>
        <w:adjustRightInd w:val="0"/>
        <w:jc w:val="center"/>
        <w:rPr>
          <w:rFonts w:asciiTheme="minorHAnsi" w:hAnsiTheme="minorHAnsi" w:cstheme="minorHAnsi"/>
          <w:b/>
          <w:bCs/>
          <w:snapToGrid/>
          <w:sz w:val="22"/>
          <w:szCs w:val="22"/>
        </w:rPr>
      </w:pPr>
      <w:r w:rsidRPr="001216DB">
        <w:rPr>
          <w:rFonts w:asciiTheme="minorHAnsi" w:hAnsiTheme="minorHAnsi" w:cstheme="minorHAnsi"/>
          <w:b/>
          <w:bCs/>
          <w:snapToGrid/>
          <w:sz w:val="22"/>
          <w:szCs w:val="22"/>
        </w:rPr>
        <w:t xml:space="preserve">Dr. Linda Bean </w:t>
      </w:r>
    </w:p>
    <w:p w14:paraId="51B69483"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b/>
          <w:bCs/>
          <w:snapToGrid/>
          <w:sz w:val="22"/>
          <w:szCs w:val="22"/>
        </w:rPr>
        <w:t>Dean, College of Education</w:t>
      </w:r>
    </w:p>
    <w:p w14:paraId="646C5681"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roofErr w:type="spellStart"/>
      <w:r w:rsidRPr="001216DB">
        <w:rPr>
          <w:rFonts w:asciiTheme="minorHAnsi" w:hAnsiTheme="minorHAnsi" w:cstheme="minorHAnsi"/>
          <w:snapToGrid/>
          <w:sz w:val="22"/>
          <w:szCs w:val="22"/>
        </w:rPr>
        <w:t>Crabaugh</w:t>
      </w:r>
      <w:proofErr w:type="spellEnd"/>
      <w:r w:rsidRPr="001216DB">
        <w:rPr>
          <w:rFonts w:asciiTheme="minorHAnsi" w:hAnsiTheme="minorHAnsi" w:cstheme="minorHAnsi"/>
          <w:snapToGrid/>
          <w:sz w:val="22"/>
          <w:szCs w:val="22"/>
        </w:rPr>
        <w:t xml:space="preserve"> 214 - A</w:t>
      </w:r>
    </w:p>
    <w:p w14:paraId="2B3F88CD"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snapToGrid/>
          <w:sz w:val="22"/>
          <w:szCs w:val="22"/>
        </w:rPr>
        <w:t xml:space="preserve"> (479) 968-0418</w:t>
      </w:r>
    </w:p>
    <w:p w14:paraId="3F6FF691"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4552E733"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187C7728" w14:textId="77777777" w:rsidR="001216DB" w:rsidRPr="001216DB" w:rsidRDefault="001216DB" w:rsidP="001216DB">
      <w:pPr>
        <w:autoSpaceDE w:val="0"/>
        <w:autoSpaceDN w:val="0"/>
        <w:adjustRightInd w:val="0"/>
        <w:jc w:val="center"/>
        <w:rPr>
          <w:rFonts w:asciiTheme="minorHAnsi" w:hAnsiTheme="minorHAnsi" w:cstheme="minorHAnsi"/>
          <w:b/>
          <w:bCs/>
          <w:snapToGrid/>
          <w:sz w:val="22"/>
          <w:szCs w:val="22"/>
        </w:rPr>
      </w:pPr>
      <w:r w:rsidRPr="001216DB">
        <w:rPr>
          <w:rFonts w:asciiTheme="minorHAnsi" w:hAnsiTheme="minorHAnsi" w:cstheme="minorHAnsi"/>
          <w:b/>
          <w:bCs/>
          <w:snapToGrid/>
          <w:sz w:val="22"/>
          <w:szCs w:val="22"/>
        </w:rPr>
        <w:t xml:space="preserve">Dr. Tim Carter </w:t>
      </w:r>
    </w:p>
    <w:p w14:paraId="79F3F505"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b/>
          <w:bCs/>
          <w:snapToGrid/>
          <w:sz w:val="22"/>
          <w:szCs w:val="22"/>
        </w:rPr>
        <w:t>Associate Dean, College of Education</w:t>
      </w:r>
    </w:p>
    <w:p w14:paraId="1F0BC990"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roofErr w:type="spellStart"/>
      <w:r w:rsidRPr="001216DB">
        <w:rPr>
          <w:rFonts w:asciiTheme="minorHAnsi" w:hAnsiTheme="minorHAnsi" w:cstheme="minorHAnsi"/>
          <w:snapToGrid/>
          <w:sz w:val="22"/>
          <w:szCs w:val="22"/>
        </w:rPr>
        <w:t>Crabaugh</w:t>
      </w:r>
      <w:proofErr w:type="spellEnd"/>
      <w:r w:rsidRPr="001216DB">
        <w:rPr>
          <w:rFonts w:asciiTheme="minorHAnsi" w:hAnsiTheme="minorHAnsi" w:cstheme="minorHAnsi"/>
          <w:snapToGrid/>
          <w:sz w:val="22"/>
          <w:szCs w:val="22"/>
        </w:rPr>
        <w:t xml:space="preserve"> 204</w:t>
      </w:r>
    </w:p>
    <w:p w14:paraId="22405FD2"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snapToGrid/>
          <w:sz w:val="22"/>
          <w:szCs w:val="22"/>
        </w:rPr>
        <w:t xml:space="preserve"> (479) 968-0420</w:t>
      </w:r>
    </w:p>
    <w:p w14:paraId="1AA8D235"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599509B4"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45A21F0C" w14:textId="77777777" w:rsidR="001216DB" w:rsidRPr="001216DB" w:rsidRDefault="001216DB" w:rsidP="001216DB">
      <w:pPr>
        <w:autoSpaceDE w:val="0"/>
        <w:autoSpaceDN w:val="0"/>
        <w:adjustRightInd w:val="0"/>
        <w:jc w:val="center"/>
        <w:rPr>
          <w:rFonts w:asciiTheme="minorHAnsi" w:hAnsiTheme="minorHAnsi" w:cstheme="minorHAnsi"/>
          <w:b/>
          <w:bCs/>
          <w:snapToGrid/>
          <w:sz w:val="22"/>
          <w:szCs w:val="22"/>
        </w:rPr>
      </w:pPr>
      <w:r w:rsidRPr="001216DB">
        <w:rPr>
          <w:rFonts w:asciiTheme="minorHAnsi" w:hAnsiTheme="minorHAnsi" w:cstheme="minorHAnsi"/>
          <w:b/>
          <w:bCs/>
          <w:snapToGrid/>
          <w:sz w:val="22"/>
          <w:szCs w:val="22"/>
        </w:rPr>
        <w:t xml:space="preserve">Ms. Agnes Cruz, </w:t>
      </w:r>
      <w:proofErr w:type="spellStart"/>
      <w:r w:rsidRPr="001216DB">
        <w:rPr>
          <w:rFonts w:asciiTheme="minorHAnsi" w:hAnsiTheme="minorHAnsi" w:cstheme="minorHAnsi"/>
          <w:b/>
          <w:bCs/>
          <w:snapToGrid/>
          <w:sz w:val="22"/>
          <w:szCs w:val="22"/>
        </w:rPr>
        <w:t>Ed.S</w:t>
      </w:r>
      <w:proofErr w:type="spellEnd"/>
      <w:r w:rsidRPr="001216DB">
        <w:rPr>
          <w:rFonts w:asciiTheme="minorHAnsi" w:hAnsiTheme="minorHAnsi" w:cstheme="minorHAnsi"/>
          <w:b/>
          <w:bCs/>
          <w:snapToGrid/>
          <w:sz w:val="22"/>
          <w:szCs w:val="22"/>
        </w:rPr>
        <w:t>.</w:t>
      </w:r>
    </w:p>
    <w:p w14:paraId="778DF555"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b/>
          <w:bCs/>
          <w:snapToGrid/>
          <w:sz w:val="22"/>
          <w:szCs w:val="22"/>
        </w:rPr>
        <w:t xml:space="preserve"> Director, Teacher Education Student Services</w:t>
      </w:r>
    </w:p>
    <w:p w14:paraId="1C09C640"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roofErr w:type="spellStart"/>
      <w:r w:rsidRPr="001216DB">
        <w:rPr>
          <w:rFonts w:asciiTheme="minorHAnsi" w:hAnsiTheme="minorHAnsi" w:cstheme="minorHAnsi"/>
          <w:snapToGrid/>
          <w:sz w:val="22"/>
          <w:szCs w:val="22"/>
        </w:rPr>
        <w:t>Crabaugh</w:t>
      </w:r>
      <w:proofErr w:type="spellEnd"/>
      <w:r w:rsidRPr="001216DB">
        <w:rPr>
          <w:rFonts w:asciiTheme="minorHAnsi" w:hAnsiTheme="minorHAnsi" w:cstheme="minorHAnsi"/>
          <w:snapToGrid/>
          <w:sz w:val="22"/>
          <w:szCs w:val="22"/>
        </w:rPr>
        <w:t xml:space="preserve"> 109</w:t>
      </w:r>
    </w:p>
    <w:p w14:paraId="3E074F34"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snapToGrid/>
          <w:sz w:val="22"/>
          <w:szCs w:val="22"/>
        </w:rPr>
        <w:t>(479) 968-0290</w:t>
      </w:r>
    </w:p>
    <w:p w14:paraId="39766272"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0DAB801D"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075EA411" w14:textId="77777777" w:rsidR="001216DB" w:rsidRPr="001216DB" w:rsidRDefault="001216DB" w:rsidP="001216DB">
      <w:pPr>
        <w:autoSpaceDE w:val="0"/>
        <w:autoSpaceDN w:val="0"/>
        <w:adjustRightInd w:val="0"/>
        <w:jc w:val="center"/>
        <w:rPr>
          <w:rFonts w:asciiTheme="minorHAnsi" w:hAnsiTheme="minorHAnsi" w:cstheme="minorHAnsi"/>
          <w:b/>
          <w:bCs/>
          <w:snapToGrid/>
          <w:sz w:val="22"/>
          <w:szCs w:val="22"/>
        </w:rPr>
      </w:pPr>
      <w:r w:rsidRPr="001216DB">
        <w:rPr>
          <w:rFonts w:asciiTheme="minorHAnsi" w:hAnsiTheme="minorHAnsi" w:cstheme="minorHAnsi"/>
          <w:b/>
          <w:bCs/>
          <w:snapToGrid/>
          <w:sz w:val="22"/>
          <w:szCs w:val="22"/>
        </w:rPr>
        <w:t>Dr. David Bell</w:t>
      </w:r>
    </w:p>
    <w:p w14:paraId="54C8D73F"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b/>
          <w:bCs/>
          <w:snapToGrid/>
          <w:sz w:val="22"/>
          <w:szCs w:val="22"/>
        </w:rPr>
        <w:t>Director, Licensure and Support Services</w:t>
      </w:r>
    </w:p>
    <w:p w14:paraId="37F67922"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roofErr w:type="spellStart"/>
      <w:r w:rsidRPr="001216DB">
        <w:rPr>
          <w:rFonts w:asciiTheme="minorHAnsi" w:hAnsiTheme="minorHAnsi" w:cstheme="minorHAnsi"/>
          <w:snapToGrid/>
          <w:sz w:val="22"/>
          <w:szCs w:val="22"/>
        </w:rPr>
        <w:t>Crabaugh</w:t>
      </w:r>
      <w:proofErr w:type="spellEnd"/>
      <w:r w:rsidRPr="001216DB">
        <w:rPr>
          <w:rFonts w:asciiTheme="minorHAnsi" w:hAnsiTheme="minorHAnsi" w:cstheme="minorHAnsi"/>
          <w:snapToGrid/>
          <w:sz w:val="22"/>
          <w:szCs w:val="22"/>
        </w:rPr>
        <w:t xml:space="preserve"> 308</w:t>
      </w:r>
    </w:p>
    <w:p w14:paraId="0591E0C0"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r w:rsidRPr="001216DB">
        <w:rPr>
          <w:rFonts w:asciiTheme="minorHAnsi" w:hAnsiTheme="minorHAnsi" w:cstheme="minorHAnsi"/>
          <w:snapToGrid/>
          <w:sz w:val="22"/>
          <w:szCs w:val="22"/>
        </w:rPr>
        <w:t>(479) 968-0392</w:t>
      </w:r>
    </w:p>
    <w:p w14:paraId="4867DF98"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p w14:paraId="53F9ACC0" w14:textId="77777777" w:rsidR="001216DB" w:rsidRPr="001216DB" w:rsidRDefault="001216DB" w:rsidP="001216DB">
      <w:pPr>
        <w:autoSpaceDE w:val="0"/>
        <w:autoSpaceDN w:val="0"/>
        <w:adjustRightInd w:val="0"/>
        <w:jc w:val="center"/>
        <w:rPr>
          <w:rFonts w:asciiTheme="minorHAnsi" w:hAnsiTheme="minorHAnsi" w:cstheme="minorHAnsi"/>
          <w:snapToGrid/>
          <w:sz w:val="22"/>
          <w:szCs w:val="22"/>
        </w:rPr>
      </w:pPr>
    </w:p>
    <w:bookmarkEnd w:id="1"/>
    <w:p w14:paraId="723339B1" w14:textId="14704DE9" w:rsidR="001216DB" w:rsidRDefault="001216DB" w:rsidP="0089466F">
      <w:pPr>
        <w:pStyle w:val="GridTable31"/>
        <w:jc w:val="center"/>
        <w:rPr>
          <w:rFonts w:ascii="Arial" w:hAnsi="Arial" w:cs="Arial"/>
          <w:b/>
          <w:color w:val="auto"/>
        </w:rPr>
      </w:pPr>
    </w:p>
    <w:p w14:paraId="33699E04" w14:textId="75DFC608" w:rsidR="001216DB" w:rsidRDefault="001216DB" w:rsidP="001216DB"/>
    <w:p w14:paraId="24BD2528" w14:textId="074739F0" w:rsidR="001216DB" w:rsidRDefault="001216DB" w:rsidP="001216DB"/>
    <w:p w14:paraId="52866DD3" w14:textId="0A3015FE" w:rsidR="001216DB" w:rsidRDefault="001216DB" w:rsidP="001216DB"/>
    <w:p w14:paraId="71C858AF" w14:textId="2DFF203F" w:rsidR="001216DB" w:rsidRDefault="001216DB" w:rsidP="001216DB"/>
    <w:p w14:paraId="2F84CF4E" w14:textId="1511A294" w:rsidR="001216DB" w:rsidRDefault="001216DB" w:rsidP="001216DB"/>
    <w:p w14:paraId="6096C6EE" w14:textId="135A7706" w:rsidR="001216DB" w:rsidRDefault="001216DB" w:rsidP="001216DB"/>
    <w:p w14:paraId="1094DD80" w14:textId="3A023371" w:rsidR="001216DB" w:rsidRDefault="001216DB" w:rsidP="001216DB"/>
    <w:p w14:paraId="017C5BE2" w14:textId="1ADD9ACF" w:rsidR="001216DB" w:rsidRDefault="001216DB" w:rsidP="001216DB"/>
    <w:p w14:paraId="4288C966" w14:textId="77777777" w:rsidR="001216DB" w:rsidRPr="001216DB" w:rsidRDefault="001216DB" w:rsidP="001216DB"/>
    <w:p w14:paraId="58AC959C" w14:textId="77777777" w:rsidR="001216DB" w:rsidRDefault="001216DB" w:rsidP="0089466F">
      <w:pPr>
        <w:pStyle w:val="GridTable31"/>
        <w:jc w:val="center"/>
        <w:rPr>
          <w:rFonts w:ascii="Arial" w:hAnsi="Arial" w:cs="Arial"/>
          <w:b/>
          <w:color w:val="auto"/>
        </w:rPr>
      </w:pPr>
    </w:p>
    <w:p w14:paraId="138BD335" w14:textId="32393B81" w:rsidR="0089466F" w:rsidRPr="002B2C68" w:rsidRDefault="0089466F" w:rsidP="0089466F">
      <w:pPr>
        <w:pStyle w:val="GridTable31"/>
        <w:jc w:val="center"/>
        <w:rPr>
          <w:rFonts w:ascii="Arial" w:hAnsi="Arial" w:cs="Arial"/>
          <w:b/>
          <w:color w:val="auto"/>
        </w:rPr>
      </w:pPr>
      <w:r w:rsidRPr="002B2C68">
        <w:rPr>
          <w:rFonts w:ascii="Arial" w:hAnsi="Arial" w:cs="Arial"/>
          <w:b/>
          <w:color w:val="auto"/>
        </w:rPr>
        <w:t>Contents</w:t>
      </w:r>
    </w:p>
    <w:p w14:paraId="76324E6D" w14:textId="77777777" w:rsidR="00A331F7" w:rsidRDefault="0089466F">
      <w:pPr>
        <w:pStyle w:val="TOC1"/>
        <w:tabs>
          <w:tab w:val="right" w:leader="dot" w:pos="9350"/>
        </w:tabs>
        <w:rPr>
          <w:rFonts w:asciiTheme="minorHAnsi" w:eastAsiaTheme="minorEastAsia" w:hAnsiTheme="minorHAnsi" w:cstheme="minorBidi"/>
          <w:noProof/>
          <w:snapToGrid/>
          <w:szCs w:val="24"/>
        </w:rPr>
      </w:pPr>
      <w:r>
        <w:fldChar w:fldCharType="begin"/>
      </w:r>
      <w:r>
        <w:instrText xml:space="preserve"> TOC \o "1-3" \h \z \u </w:instrText>
      </w:r>
      <w:r>
        <w:fldChar w:fldCharType="separate"/>
      </w:r>
      <w:hyperlink w:anchor="_Toc462230891" w:history="1">
        <w:r w:rsidR="00A331F7" w:rsidRPr="006125D2">
          <w:rPr>
            <w:rStyle w:val="Hyperlink"/>
            <w:noProof/>
          </w:rPr>
          <w:t>Memorandum to Students</w:t>
        </w:r>
        <w:r w:rsidR="00A331F7">
          <w:rPr>
            <w:noProof/>
            <w:webHidden/>
          </w:rPr>
          <w:tab/>
        </w:r>
        <w:r w:rsidR="00A331F7">
          <w:rPr>
            <w:noProof/>
            <w:webHidden/>
          </w:rPr>
          <w:fldChar w:fldCharType="begin"/>
        </w:r>
        <w:r w:rsidR="00A331F7">
          <w:rPr>
            <w:noProof/>
            <w:webHidden/>
          </w:rPr>
          <w:instrText xml:space="preserve"> PAGEREF _Toc462230891 \h </w:instrText>
        </w:r>
        <w:r w:rsidR="00A331F7">
          <w:rPr>
            <w:noProof/>
            <w:webHidden/>
          </w:rPr>
        </w:r>
        <w:r w:rsidR="00A331F7">
          <w:rPr>
            <w:noProof/>
            <w:webHidden/>
          </w:rPr>
          <w:fldChar w:fldCharType="separate"/>
        </w:r>
        <w:r w:rsidR="00A331F7">
          <w:rPr>
            <w:noProof/>
            <w:webHidden/>
          </w:rPr>
          <w:t>3</w:t>
        </w:r>
        <w:r w:rsidR="00A331F7">
          <w:rPr>
            <w:noProof/>
            <w:webHidden/>
          </w:rPr>
          <w:fldChar w:fldCharType="end"/>
        </w:r>
      </w:hyperlink>
    </w:p>
    <w:p w14:paraId="02F791F4"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2" w:history="1">
        <w:r w:rsidR="00A331F7" w:rsidRPr="006125D2">
          <w:rPr>
            <w:rStyle w:val="Hyperlink"/>
            <w:noProof/>
          </w:rPr>
          <w:t>Names You Should Know in the ATU College of Education</w:t>
        </w:r>
        <w:r w:rsidR="00A331F7">
          <w:rPr>
            <w:noProof/>
            <w:webHidden/>
          </w:rPr>
          <w:tab/>
        </w:r>
        <w:r w:rsidR="00A331F7">
          <w:rPr>
            <w:noProof/>
            <w:webHidden/>
          </w:rPr>
          <w:fldChar w:fldCharType="begin"/>
        </w:r>
        <w:r w:rsidR="00A331F7">
          <w:rPr>
            <w:noProof/>
            <w:webHidden/>
          </w:rPr>
          <w:instrText xml:space="preserve"> PAGEREF _Toc462230892 \h </w:instrText>
        </w:r>
        <w:r w:rsidR="00A331F7">
          <w:rPr>
            <w:noProof/>
            <w:webHidden/>
          </w:rPr>
        </w:r>
        <w:r w:rsidR="00A331F7">
          <w:rPr>
            <w:noProof/>
            <w:webHidden/>
          </w:rPr>
          <w:fldChar w:fldCharType="separate"/>
        </w:r>
        <w:r w:rsidR="00A331F7">
          <w:rPr>
            <w:noProof/>
            <w:webHidden/>
          </w:rPr>
          <w:t>4</w:t>
        </w:r>
        <w:r w:rsidR="00A331F7">
          <w:rPr>
            <w:noProof/>
            <w:webHidden/>
          </w:rPr>
          <w:fldChar w:fldCharType="end"/>
        </w:r>
      </w:hyperlink>
    </w:p>
    <w:p w14:paraId="6EA6F5E9"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3" w:history="1">
        <w:r w:rsidR="00A331F7" w:rsidRPr="006125D2">
          <w:rPr>
            <w:rStyle w:val="Hyperlink"/>
            <w:noProof/>
          </w:rPr>
          <w:t>Student National Education Association</w:t>
        </w:r>
        <w:r w:rsidR="00A331F7">
          <w:rPr>
            <w:noProof/>
            <w:webHidden/>
          </w:rPr>
          <w:tab/>
        </w:r>
        <w:r w:rsidR="00A331F7">
          <w:rPr>
            <w:noProof/>
            <w:webHidden/>
          </w:rPr>
          <w:fldChar w:fldCharType="begin"/>
        </w:r>
        <w:r w:rsidR="00A331F7">
          <w:rPr>
            <w:noProof/>
            <w:webHidden/>
          </w:rPr>
          <w:instrText xml:space="preserve"> PAGEREF _Toc462230893 \h </w:instrText>
        </w:r>
        <w:r w:rsidR="00A331F7">
          <w:rPr>
            <w:noProof/>
            <w:webHidden/>
          </w:rPr>
        </w:r>
        <w:r w:rsidR="00A331F7">
          <w:rPr>
            <w:noProof/>
            <w:webHidden/>
          </w:rPr>
          <w:fldChar w:fldCharType="separate"/>
        </w:r>
        <w:r w:rsidR="00A331F7">
          <w:rPr>
            <w:noProof/>
            <w:webHidden/>
          </w:rPr>
          <w:t>5</w:t>
        </w:r>
        <w:r w:rsidR="00A331F7">
          <w:rPr>
            <w:noProof/>
            <w:webHidden/>
          </w:rPr>
          <w:fldChar w:fldCharType="end"/>
        </w:r>
      </w:hyperlink>
    </w:p>
    <w:p w14:paraId="1634D54C"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4" w:history="1">
        <w:r w:rsidR="00A331F7" w:rsidRPr="006125D2">
          <w:rPr>
            <w:rStyle w:val="Hyperlink"/>
            <w:noProof/>
          </w:rPr>
          <w:t>Deadline Dates to Know</w:t>
        </w:r>
        <w:r w:rsidR="00A331F7">
          <w:rPr>
            <w:noProof/>
            <w:webHidden/>
          </w:rPr>
          <w:tab/>
        </w:r>
        <w:r w:rsidR="00A331F7">
          <w:rPr>
            <w:noProof/>
            <w:webHidden/>
          </w:rPr>
          <w:fldChar w:fldCharType="begin"/>
        </w:r>
        <w:r w:rsidR="00A331F7">
          <w:rPr>
            <w:noProof/>
            <w:webHidden/>
          </w:rPr>
          <w:instrText xml:space="preserve"> PAGEREF _Toc462230894 \h </w:instrText>
        </w:r>
        <w:r w:rsidR="00A331F7">
          <w:rPr>
            <w:noProof/>
            <w:webHidden/>
          </w:rPr>
        </w:r>
        <w:r w:rsidR="00A331F7">
          <w:rPr>
            <w:noProof/>
            <w:webHidden/>
          </w:rPr>
          <w:fldChar w:fldCharType="separate"/>
        </w:r>
        <w:r w:rsidR="00A331F7">
          <w:rPr>
            <w:noProof/>
            <w:webHidden/>
          </w:rPr>
          <w:t>6</w:t>
        </w:r>
        <w:r w:rsidR="00A331F7">
          <w:rPr>
            <w:noProof/>
            <w:webHidden/>
          </w:rPr>
          <w:fldChar w:fldCharType="end"/>
        </w:r>
      </w:hyperlink>
    </w:p>
    <w:p w14:paraId="03E79383"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5" w:history="1">
        <w:r w:rsidR="00A331F7" w:rsidRPr="006125D2">
          <w:rPr>
            <w:rStyle w:val="Hyperlink"/>
            <w:noProof/>
          </w:rPr>
          <w:t>Criminal Background Check</w:t>
        </w:r>
        <w:r w:rsidR="00A331F7">
          <w:rPr>
            <w:noProof/>
            <w:webHidden/>
          </w:rPr>
          <w:tab/>
        </w:r>
        <w:r w:rsidR="00A331F7">
          <w:rPr>
            <w:noProof/>
            <w:webHidden/>
          </w:rPr>
          <w:fldChar w:fldCharType="begin"/>
        </w:r>
        <w:r w:rsidR="00A331F7">
          <w:rPr>
            <w:noProof/>
            <w:webHidden/>
          </w:rPr>
          <w:instrText xml:space="preserve"> PAGEREF _Toc462230895 \h </w:instrText>
        </w:r>
        <w:r w:rsidR="00A331F7">
          <w:rPr>
            <w:noProof/>
            <w:webHidden/>
          </w:rPr>
        </w:r>
        <w:r w:rsidR="00A331F7">
          <w:rPr>
            <w:noProof/>
            <w:webHidden/>
          </w:rPr>
          <w:fldChar w:fldCharType="separate"/>
        </w:r>
        <w:r w:rsidR="00A331F7">
          <w:rPr>
            <w:noProof/>
            <w:webHidden/>
          </w:rPr>
          <w:t>7</w:t>
        </w:r>
        <w:r w:rsidR="00A331F7">
          <w:rPr>
            <w:noProof/>
            <w:webHidden/>
          </w:rPr>
          <w:fldChar w:fldCharType="end"/>
        </w:r>
      </w:hyperlink>
    </w:p>
    <w:p w14:paraId="6612C654"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6" w:history="1">
        <w:r w:rsidR="00A331F7" w:rsidRPr="006125D2">
          <w:rPr>
            <w:rStyle w:val="Hyperlink"/>
            <w:noProof/>
          </w:rPr>
          <w:t>Code of Ethics</w:t>
        </w:r>
        <w:r w:rsidR="00A331F7">
          <w:rPr>
            <w:noProof/>
            <w:webHidden/>
          </w:rPr>
          <w:tab/>
        </w:r>
        <w:r w:rsidR="00A331F7">
          <w:rPr>
            <w:noProof/>
            <w:webHidden/>
          </w:rPr>
          <w:fldChar w:fldCharType="begin"/>
        </w:r>
        <w:r w:rsidR="00A331F7">
          <w:rPr>
            <w:noProof/>
            <w:webHidden/>
          </w:rPr>
          <w:instrText xml:space="preserve"> PAGEREF _Toc462230896 \h </w:instrText>
        </w:r>
        <w:r w:rsidR="00A331F7">
          <w:rPr>
            <w:noProof/>
            <w:webHidden/>
          </w:rPr>
        </w:r>
        <w:r w:rsidR="00A331F7">
          <w:rPr>
            <w:noProof/>
            <w:webHidden/>
          </w:rPr>
          <w:fldChar w:fldCharType="separate"/>
        </w:r>
        <w:r w:rsidR="00A331F7">
          <w:rPr>
            <w:noProof/>
            <w:webHidden/>
          </w:rPr>
          <w:t>7</w:t>
        </w:r>
        <w:r w:rsidR="00A331F7">
          <w:rPr>
            <w:noProof/>
            <w:webHidden/>
          </w:rPr>
          <w:fldChar w:fldCharType="end"/>
        </w:r>
      </w:hyperlink>
    </w:p>
    <w:p w14:paraId="794F7820"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7" w:history="1">
        <w:r w:rsidR="00A331F7" w:rsidRPr="006125D2">
          <w:rPr>
            <w:rStyle w:val="Hyperlink"/>
            <w:noProof/>
          </w:rPr>
          <w:t>Dress Code</w:t>
        </w:r>
        <w:r w:rsidR="00A331F7">
          <w:rPr>
            <w:noProof/>
            <w:webHidden/>
          </w:rPr>
          <w:tab/>
        </w:r>
        <w:r w:rsidR="00A331F7">
          <w:rPr>
            <w:noProof/>
            <w:webHidden/>
          </w:rPr>
          <w:fldChar w:fldCharType="begin"/>
        </w:r>
        <w:r w:rsidR="00A331F7">
          <w:rPr>
            <w:noProof/>
            <w:webHidden/>
          </w:rPr>
          <w:instrText xml:space="preserve"> PAGEREF _Toc462230897 \h </w:instrText>
        </w:r>
        <w:r w:rsidR="00A331F7">
          <w:rPr>
            <w:noProof/>
            <w:webHidden/>
          </w:rPr>
        </w:r>
        <w:r w:rsidR="00A331F7">
          <w:rPr>
            <w:noProof/>
            <w:webHidden/>
          </w:rPr>
          <w:fldChar w:fldCharType="separate"/>
        </w:r>
        <w:r w:rsidR="00A331F7">
          <w:rPr>
            <w:noProof/>
            <w:webHidden/>
          </w:rPr>
          <w:t>7</w:t>
        </w:r>
        <w:r w:rsidR="00A331F7">
          <w:rPr>
            <w:noProof/>
            <w:webHidden/>
          </w:rPr>
          <w:fldChar w:fldCharType="end"/>
        </w:r>
      </w:hyperlink>
    </w:p>
    <w:p w14:paraId="78C06E3D"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8" w:history="1">
        <w:r w:rsidR="00A331F7" w:rsidRPr="006125D2">
          <w:rPr>
            <w:rStyle w:val="Hyperlink"/>
            <w:noProof/>
          </w:rPr>
          <w:t>Arkansas Tech University College of Education Core Values…To a Conceptual Framework</w:t>
        </w:r>
        <w:r w:rsidR="00A331F7">
          <w:rPr>
            <w:noProof/>
            <w:webHidden/>
          </w:rPr>
          <w:tab/>
        </w:r>
        <w:r w:rsidR="00A331F7">
          <w:rPr>
            <w:noProof/>
            <w:webHidden/>
          </w:rPr>
          <w:fldChar w:fldCharType="begin"/>
        </w:r>
        <w:r w:rsidR="00A331F7">
          <w:rPr>
            <w:noProof/>
            <w:webHidden/>
          </w:rPr>
          <w:instrText xml:space="preserve"> PAGEREF _Toc462230898 \h </w:instrText>
        </w:r>
        <w:r w:rsidR="00A331F7">
          <w:rPr>
            <w:noProof/>
            <w:webHidden/>
          </w:rPr>
        </w:r>
        <w:r w:rsidR="00A331F7">
          <w:rPr>
            <w:noProof/>
            <w:webHidden/>
          </w:rPr>
          <w:fldChar w:fldCharType="separate"/>
        </w:r>
        <w:r w:rsidR="00A331F7">
          <w:rPr>
            <w:noProof/>
            <w:webHidden/>
          </w:rPr>
          <w:t>9</w:t>
        </w:r>
        <w:r w:rsidR="00A331F7">
          <w:rPr>
            <w:noProof/>
            <w:webHidden/>
          </w:rPr>
          <w:fldChar w:fldCharType="end"/>
        </w:r>
      </w:hyperlink>
    </w:p>
    <w:p w14:paraId="09521BDD"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899" w:history="1">
        <w:r w:rsidR="00A331F7" w:rsidRPr="006125D2">
          <w:rPr>
            <w:rStyle w:val="Hyperlink"/>
            <w:noProof/>
          </w:rPr>
          <w:t>Arkansas Teaching Standards</w:t>
        </w:r>
        <w:r w:rsidR="00A331F7">
          <w:rPr>
            <w:noProof/>
            <w:webHidden/>
          </w:rPr>
          <w:tab/>
        </w:r>
        <w:r w:rsidR="00A331F7">
          <w:rPr>
            <w:noProof/>
            <w:webHidden/>
          </w:rPr>
          <w:fldChar w:fldCharType="begin"/>
        </w:r>
        <w:r w:rsidR="00A331F7">
          <w:rPr>
            <w:noProof/>
            <w:webHidden/>
          </w:rPr>
          <w:instrText xml:space="preserve"> PAGEREF _Toc462230899 \h </w:instrText>
        </w:r>
        <w:r w:rsidR="00A331F7">
          <w:rPr>
            <w:noProof/>
            <w:webHidden/>
          </w:rPr>
        </w:r>
        <w:r w:rsidR="00A331F7">
          <w:rPr>
            <w:noProof/>
            <w:webHidden/>
          </w:rPr>
          <w:fldChar w:fldCharType="separate"/>
        </w:r>
        <w:r w:rsidR="00A331F7">
          <w:rPr>
            <w:noProof/>
            <w:webHidden/>
          </w:rPr>
          <w:t>10</w:t>
        </w:r>
        <w:r w:rsidR="00A331F7">
          <w:rPr>
            <w:noProof/>
            <w:webHidden/>
          </w:rPr>
          <w:fldChar w:fldCharType="end"/>
        </w:r>
      </w:hyperlink>
    </w:p>
    <w:p w14:paraId="2E03B0F2"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0" w:history="1">
        <w:r w:rsidR="00A331F7" w:rsidRPr="006125D2">
          <w:rPr>
            <w:rStyle w:val="Hyperlink"/>
            <w:noProof/>
          </w:rPr>
          <w:t>Example Letter to Field-Based Supervisor</w:t>
        </w:r>
        <w:r w:rsidR="00A331F7">
          <w:rPr>
            <w:noProof/>
            <w:webHidden/>
          </w:rPr>
          <w:tab/>
        </w:r>
        <w:r w:rsidR="00A331F7">
          <w:rPr>
            <w:noProof/>
            <w:webHidden/>
          </w:rPr>
          <w:fldChar w:fldCharType="begin"/>
        </w:r>
        <w:r w:rsidR="00A331F7">
          <w:rPr>
            <w:noProof/>
            <w:webHidden/>
          </w:rPr>
          <w:instrText xml:space="preserve"> PAGEREF _Toc462230900 \h </w:instrText>
        </w:r>
        <w:r w:rsidR="00A331F7">
          <w:rPr>
            <w:noProof/>
            <w:webHidden/>
          </w:rPr>
        </w:r>
        <w:r w:rsidR="00A331F7">
          <w:rPr>
            <w:noProof/>
            <w:webHidden/>
          </w:rPr>
          <w:fldChar w:fldCharType="separate"/>
        </w:r>
        <w:r w:rsidR="00A331F7">
          <w:rPr>
            <w:noProof/>
            <w:webHidden/>
          </w:rPr>
          <w:t>11</w:t>
        </w:r>
        <w:r w:rsidR="00A331F7">
          <w:rPr>
            <w:noProof/>
            <w:webHidden/>
          </w:rPr>
          <w:fldChar w:fldCharType="end"/>
        </w:r>
      </w:hyperlink>
    </w:p>
    <w:p w14:paraId="5EA80E93"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1" w:history="1">
        <w:r w:rsidR="00A331F7" w:rsidRPr="006125D2">
          <w:rPr>
            <w:rStyle w:val="Hyperlink"/>
            <w:noProof/>
          </w:rPr>
          <w:t>Observation Log Summary Form</w:t>
        </w:r>
        <w:r w:rsidR="00A331F7">
          <w:rPr>
            <w:noProof/>
            <w:webHidden/>
          </w:rPr>
          <w:tab/>
        </w:r>
        <w:r w:rsidR="00A331F7">
          <w:rPr>
            <w:noProof/>
            <w:webHidden/>
          </w:rPr>
          <w:fldChar w:fldCharType="begin"/>
        </w:r>
        <w:r w:rsidR="00A331F7">
          <w:rPr>
            <w:noProof/>
            <w:webHidden/>
          </w:rPr>
          <w:instrText xml:space="preserve"> PAGEREF _Toc462230901 \h </w:instrText>
        </w:r>
        <w:r w:rsidR="00A331F7">
          <w:rPr>
            <w:noProof/>
            <w:webHidden/>
          </w:rPr>
        </w:r>
        <w:r w:rsidR="00A331F7">
          <w:rPr>
            <w:noProof/>
            <w:webHidden/>
          </w:rPr>
          <w:fldChar w:fldCharType="separate"/>
        </w:r>
        <w:r w:rsidR="00A331F7">
          <w:rPr>
            <w:noProof/>
            <w:webHidden/>
          </w:rPr>
          <w:t>12</w:t>
        </w:r>
        <w:r w:rsidR="00A331F7">
          <w:rPr>
            <w:noProof/>
            <w:webHidden/>
          </w:rPr>
          <w:fldChar w:fldCharType="end"/>
        </w:r>
      </w:hyperlink>
    </w:p>
    <w:p w14:paraId="7044155C"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2" w:history="1">
        <w:r w:rsidR="00A331F7" w:rsidRPr="006125D2">
          <w:rPr>
            <w:rStyle w:val="Hyperlink"/>
            <w:noProof/>
          </w:rPr>
          <w:t>Candidate Evaluation Form (Example)</w:t>
        </w:r>
        <w:r w:rsidR="00A331F7">
          <w:rPr>
            <w:noProof/>
            <w:webHidden/>
          </w:rPr>
          <w:tab/>
        </w:r>
        <w:r w:rsidR="00A331F7">
          <w:rPr>
            <w:noProof/>
            <w:webHidden/>
          </w:rPr>
          <w:fldChar w:fldCharType="begin"/>
        </w:r>
        <w:r w:rsidR="00A331F7">
          <w:rPr>
            <w:noProof/>
            <w:webHidden/>
          </w:rPr>
          <w:instrText xml:space="preserve"> PAGEREF _Toc462230902 \h </w:instrText>
        </w:r>
        <w:r w:rsidR="00A331F7">
          <w:rPr>
            <w:noProof/>
            <w:webHidden/>
          </w:rPr>
        </w:r>
        <w:r w:rsidR="00A331F7">
          <w:rPr>
            <w:noProof/>
            <w:webHidden/>
          </w:rPr>
          <w:fldChar w:fldCharType="separate"/>
        </w:r>
        <w:r w:rsidR="00A331F7">
          <w:rPr>
            <w:noProof/>
            <w:webHidden/>
          </w:rPr>
          <w:t>13</w:t>
        </w:r>
        <w:r w:rsidR="00A331F7">
          <w:rPr>
            <w:noProof/>
            <w:webHidden/>
          </w:rPr>
          <w:fldChar w:fldCharType="end"/>
        </w:r>
      </w:hyperlink>
    </w:p>
    <w:p w14:paraId="7EF46334"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3" w:history="1">
        <w:r w:rsidR="00A331F7" w:rsidRPr="006125D2">
          <w:rPr>
            <w:rStyle w:val="Hyperlink"/>
            <w:noProof/>
          </w:rPr>
          <w:t>Autobiography</w:t>
        </w:r>
        <w:r w:rsidR="00A331F7">
          <w:rPr>
            <w:noProof/>
            <w:webHidden/>
          </w:rPr>
          <w:tab/>
        </w:r>
        <w:r w:rsidR="00A331F7">
          <w:rPr>
            <w:noProof/>
            <w:webHidden/>
          </w:rPr>
          <w:fldChar w:fldCharType="begin"/>
        </w:r>
        <w:r w:rsidR="00A331F7">
          <w:rPr>
            <w:noProof/>
            <w:webHidden/>
          </w:rPr>
          <w:instrText xml:space="preserve"> PAGEREF _Toc462230903 \h </w:instrText>
        </w:r>
        <w:r w:rsidR="00A331F7">
          <w:rPr>
            <w:noProof/>
            <w:webHidden/>
          </w:rPr>
        </w:r>
        <w:r w:rsidR="00A331F7">
          <w:rPr>
            <w:noProof/>
            <w:webHidden/>
          </w:rPr>
          <w:fldChar w:fldCharType="separate"/>
        </w:r>
        <w:r w:rsidR="00A331F7">
          <w:rPr>
            <w:noProof/>
            <w:webHidden/>
          </w:rPr>
          <w:t>15</w:t>
        </w:r>
        <w:r w:rsidR="00A331F7">
          <w:rPr>
            <w:noProof/>
            <w:webHidden/>
          </w:rPr>
          <w:fldChar w:fldCharType="end"/>
        </w:r>
      </w:hyperlink>
    </w:p>
    <w:p w14:paraId="008EBA9B"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4" w:history="1">
        <w:r w:rsidR="00A331F7" w:rsidRPr="006125D2">
          <w:rPr>
            <w:rStyle w:val="Hyperlink"/>
            <w:noProof/>
          </w:rPr>
          <w:t>Cultural and Social Aspects of the Learning Environment</w:t>
        </w:r>
        <w:r w:rsidR="00A331F7">
          <w:rPr>
            <w:noProof/>
            <w:webHidden/>
          </w:rPr>
          <w:tab/>
        </w:r>
        <w:r w:rsidR="00A331F7">
          <w:rPr>
            <w:noProof/>
            <w:webHidden/>
          </w:rPr>
          <w:fldChar w:fldCharType="begin"/>
        </w:r>
        <w:r w:rsidR="00A331F7">
          <w:rPr>
            <w:noProof/>
            <w:webHidden/>
          </w:rPr>
          <w:instrText xml:space="preserve"> PAGEREF _Toc462230904 \h </w:instrText>
        </w:r>
        <w:r w:rsidR="00A331F7">
          <w:rPr>
            <w:noProof/>
            <w:webHidden/>
          </w:rPr>
        </w:r>
        <w:r w:rsidR="00A331F7">
          <w:rPr>
            <w:noProof/>
            <w:webHidden/>
          </w:rPr>
          <w:fldChar w:fldCharType="separate"/>
        </w:r>
        <w:r w:rsidR="00A331F7">
          <w:rPr>
            <w:noProof/>
            <w:webHidden/>
          </w:rPr>
          <w:t>16</w:t>
        </w:r>
        <w:r w:rsidR="00A331F7">
          <w:rPr>
            <w:noProof/>
            <w:webHidden/>
          </w:rPr>
          <w:fldChar w:fldCharType="end"/>
        </w:r>
      </w:hyperlink>
    </w:p>
    <w:p w14:paraId="7E997165"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5" w:history="1">
        <w:r w:rsidR="00A331F7" w:rsidRPr="006125D2">
          <w:rPr>
            <w:rStyle w:val="Hyperlink"/>
            <w:noProof/>
          </w:rPr>
          <w:t>Cultural and Social Aspects of the Learning Environment Observation Form</w:t>
        </w:r>
        <w:r w:rsidR="00A331F7">
          <w:rPr>
            <w:noProof/>
            <w:webHidden/>
          </w:rPr>
          <w:tab/>
        </w:r>
        <w:r w:rsidR="00A331F7">
          <w:rPr>
            <w:noProof/>
            <w:webHidden/>
          </w:rPr>
          <w:fldChar w:fldCharType="begin"/>
        </w:r>
        <w:r w:rsidR="00A331F7">
          <w:rPr>
            <w:noProof/>
            <w:webHidden/>
          </w:rPr>
          <w:instrText xml:space="preserve"> PAGEREF _Toc462230905 \h </w:instrText>
        </w:r>
        <w:r w:rsidR="00A331F7">
          <w:rPr>
            <w:noProof/>
            <w:webHidden/>
          </w:rPr>
        </w:r>
        <w:r w:rsidR="00A331F7">
          <w:rPr>
            <w:noProof/>
            <w:webHidden/>
          </w:rPr>
          <w:fldChar w:fldCharType="separate"/>
        </w:r>
        <w:r w:rsidR="00A331F7">
          <w:rPr>
            <w:noProof/>
            <w:webHidden/>
          </w:rPr>
          <w:t>17</w:t>
        </w:r>
        <w:r w:rsidR="00A331F7">
          <w:rPr>
            <w:noProof/>
            <w:webHidden/>
          </w:rPr>
          <w:fldChar w:fldCharType="end"/>
        </w:r>
      </w:hyperlink>
    </w:p>
    <w:p w14:paraId="5FA02C86"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6" w:history="1">
        <w:r w:rsidR="00A331F7" w:rsidRPr="006125D2">
          <w:rPr>
            <w:rStyle w:val="Hyperlink"/>
            <w:noProof/>
          </w:rPr>
          <w:t>Political, Social and Financial Control of Schools</w:t>
        </w:r>
        <w:r w:rsidR="00A331F7">
          <w:rPr>
            <w:noProof/>
            <w:webHidden/>
          </w:rPr>
          <w:tab/>
        </w:r>
        <w:r w:rsidR="00A331F7">
          <w:rPr>
            <w:noProof/>
            <w:webHidden/>
          </w:rPr>
          <w:fldChar w:fldCharType="begin"/>
        </w:r>
        <w:r w:rsidR="00A331F7">
          <w:rPr>
            <w:noProof/>
            <w:webHidden/>
          </w:rPr>
          <w:instrText xml:space="preserve"> PAGEREF _Toc462230906 \h </w:instrText>
        </w:r>
        <w:r w:rsidR="00A331F7">
          <w:rPr>
            <w:noProof/>
            <w:webHidden/>
          </w:rPr>
        </w:r>
        <w:r w:rsidR="00A331F7">
          <w:rPr>
            <w:noProof/>
            <w:webHidden/>
          </w:rPr>
          <w:fldChar w:fldCharType="separate"/>
        </w:r>
        <w:r w:rsidR="00A331F7">
          <w:rPr>
            <w:noProof/>
            <w:webHidden/>
          </w:rPr>
          <w:t>18</w:t>
        </w:r>
        <w:r w:rsidR="00A331F7">
          <w:rPr>
            <w:noProof/>
            <w:webHidden/>
          </w:rPr>
          <w:fldChar w:fldCharType="end"/>
        </w:r>
      </w:hyperlink>
    </w:p>
    <w:p w14:paraId="1ED8E739"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7" w:history="1">
        <w:r w:rsidR="00A331F7" w:rsidRPr="006125D2">
          <w:rPr>
            <w:rStyle w:val="Hyperlink"/>
            <w:noProof/>
          </w:rPr>
          <w:t>Interview with Teacher Form</w:t>
        </w:r>
        <w:r w:rsidR="00A331F7">
          <w:rPr>
            <w:noProof/>
            <w:webHidden/>
          </w:rPr>
          <w:tab/>
        </w:r>
        <w:r w:rsidR="00A331F7">
          <w:rPr>
            <w:noProof/>
            <w:webHidden/>
          </w:rPr>
          <w:fldChar w:fldCharType="begin"/>
        </w:r>
        <w:r w:rsidR="00A331F7">
          <w:rPr>
            <w:noProof/>
            <w:webHidden/>
          </w:rPr>
          <w:instrText xml:space="preserve"> PAGEREF _Toc462230907 \h </w:instrText>
        </w:r>
        <w:r w:rsidR="00A331F7">
          <w:rPr>
            <w:noProof/>
            <w:webHidden/>
          </w:rPr>
        </w:r>
        <w:r w:rsidR="00A331F7">
          <w:rPr>
            <w:noProof/>
            <w:webHidden/>
          </w:rPr>
          <w:fldChar w:fldCharType="separate"/>
        </w:r>
        <w:r w:rsidR="00A331F7">
          <w:rPr>
            <w:noProof/>
            <w:webHidden/>
          </w:rPr>
          <w:t>19</w:t>
        </w:r>
        <w:r w:rsidR="00A331F7">
          <w:rPr>
            <w:noProof/>
            <w:webHidden/>
          </w:rPr>
          <w:fldChar w:fldCharType="end"/>
        </w:r>
      </w:hyperlink>
    </w:p>
    <w:p w14:paraId="022B47AF"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8" w:history="1">
        <w:r w:rsidR="00A331F7" w:rsidRPr="006125D2">
          <w:rPr>
            <w:rStyle w:val="Hyperlink"/>
            <w:noProof/>
          </w:rPr>
          <w:t>Interview with Student Form</w:t>
        </w:r>
        <w:r w:rsidR="00A331F7">
          <w:rPr>
            <w:noProof/>
            <w:webHidden/>
          </w:rPr>
          <w:tab/>
        </w:r>
        <w:r w:rsidR="00A331F7">
          <w:rPr>
            <w:noProof/>
            <w:webHidden/>
          </w:rPr>
          <w:fldChar w:fldCharType="begin"/>
        </w:r>
        <w:r w:rsidR="00A331F7">
          <w:rPr>
            <w:noProof/>
            <w:webHidden/>
          </w:rPr>
          <w:instrText xml:space="preserve"> PAGEREF _Toc462230908 \h </w:instrText>
        </w:r>
        <w:r w:rsidR="00A331F7">
          <w:rPr>
            <w:noProof/>
            <w:webHidden/>
          </w:rPr>
        </w:r>
        <w:r w:rsidR="00A331F7">
          <w:rPr>
            <w:noProof/>
            <w:webHidden/>
          </w:rPr>
          <w:fldChar w:fldCharType="separate"/>
        </w:r>
        <w:r w:rsidR="00A331F7">
          <w:rPr>
            <w:noProof/>
            <w:webHidden/>
          </w:rPr>
          <w:t>20</w:t>
        </w:r>
        <w:r w:rsidR="00A331F7">
          <w:rPr>
            <w:noProof/>
            <w:webHidden/>
          </w:rPr>
          <w:fldChar w:fldCharType="end"/>
        </w:r>
      </w:hyperlink>
    </w:p>
    <w:p w14:paraId="5169AD1C"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09" w:history="1">
        <w:r w:rsidR="00A331F7" w:rsidRPr="006125D2">
          <w:rPr>
            <w:rStyle w:val="Hyperlink"/>
            <w:noProof/>
          </w:rPr>
          <w:t>Visit to School Board Meeting Form</w:t>
        </w:r>
        <w:r w:rsidR="00A331F7">
          <w:rPr>
            <w:noProof/>
            <w:webHidden/>
          </w:rPr>
          <w:tab/>
        </w:r>
        <w:r w:rsidR="00A331F7">
          <w:rPr>
            <w:noProof/>
            <w:webHidden/>
          </w:rPr>
          <w:fldChar w:fldCharType="begin"/>
        </w:r>
        <w:r w:rsidR="00A331F7">
          <w:rPr>
            <w:noProof/>
            <w:webHidden/>
          </w:rPr>
          <w:instrText xml:space="preserve"> PAGEREF _Toc462230909 \h </w:instrText>
        </w:r>
        <w:r w:rsidR="00A331F7">
          <w:rPr>
            <w:noProof/>
            <w:webHidden/>
          </w:rPr>
        </w:r>
        <w:r w:rsidR="00A331F7">
          <w:rPr>
            <w:noProof/>
            <w:webHidden/>
          </w:rPr>
          <w:fldChar w:fldCharType="separate"/>
        </w:r>
        <w:r w:rsidR="00A331F7">
          <w:rPr>
            <w:noProof/>
            <w:webHidden/>
          </w:rPr>
          <w:t>21</w:t>
        </w:r>
        <w:r w:rsidR="00A331F7">
          <w:rPr>
            <w:noProof/>
            <w:webHidden/>
          </w:rPr>
          <w:fldChar w:fldCharType="end"/>
        </w:r>
      </w:hyperlink>
    </w:p>
    <w:p w14:paraId="5E22EF47"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10" w:history="1">
        <w:r w:rsidR="00A331F7" w:rsidRPr="006125D2">
          <w:rPr>
            <w:rStyle w:val="Hyperlink"/>
            <w:noProof/>
          </w:rPr>
          <w:t>Visit to PTA/PTO or Booster Club Meeting Form</w:t>
        </w:r>
        <w:r w:rsidR="00A331F7">
          <w:rPr>
            <w:noProof/>
            <w:webHidden/>
          </w:rPr>
          <w:tab/>
        </w:r>
        <w:r w:rsidR="00A331F7">
          <w:rPr>
            <w:noProof/>
            <w:webHidden/>
          </w:rPr>
          <w:fldChar w:fldCharType="begin"/>
        </w:r>
        <w:r w:rsidR="00A331F7">
          <w:rPr>
            <w:noProof/>
            <w:webHidden/>
          </w:rPr>
          <w:instrText xml:space="preserve"> PAGEREF _Toc462230910 \h </w:instrText>
        </w:r>
        <w:r w:rsidR="00A331F7">
          <w:rPr>
            <w:noProof/>
            <w:webHidden/>
          </w:rPr>
        </w:r>
        <w:r w:rsidR="00A331F7">
          <w:rPr>
            <w:noProof/>
            <w:webHidden/>
          </w:rPr>
          <w:fldChar w:fldCharType="separate"/>
        </w:r>
        <w:r w:rsidR="00A331F7">
          <w:rPr>
            <w:noProof/>
            <w:webHidden/>
          </w:rPr>
          <w:t>22</w:t>
        </w:r>
        <w:r w:rsidR="00A331F7">
          <w:rPr>
            <w:noProof/>
            <w:webHidden/>
          </w:rPr>
          <w:fldChar w:fldCharType="end"/>
        </w:r>
      </w:hyperlink>
    </w:p>
    <w:p w14:paraId="7D425B0B"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11" w:history="1">
        <w:r w:rsidR="00A331F7" w:rsidRPr="006125D2">
          <w:rPr>
            <w:rStyle w:val="Hyperlink"/>
            <w:noProof/>
          </w:rPr>
          <w:t>Instructional Content and Strategies</w:t>
        </w:r>
        <w:r w:rsidR="00A331F7">
          <w:rPr>
            <w:noProof/>
            <w:webHidden/>
          </w:rPr>
          <w:tab/>
        </w:r>
        <w:r w:rsidR="00A331F7">
          <w:rPr>
            <w:noProof/>
            <w:webHidden/>
          </w:rPr>
          <w:fldChar w:fldCharType="begin"/>
        </w:r>
        <w:r w:rsidR="00A331F7">
          <w:rPr>
            <w:noProof/>
            <w:webHidden/>
          </w:rPr>
          <w:instrText xml:space="preserve"> PAGEREF _Toc462230911 \h </w:instrText>
        </w:r>
        <w:r w:rsidR="00A331F7">
          <w:rPr>
            <w:noProof/>
            <w:webHidden/>
          </w:rPr>
        </w:r>
        <w:r w:rsidR="00A331F7">
          <w:rPr>
            <w:noProof/>
            <w:webHidden/>
          </w:rPr>
          <w:fldChar w:fldCharType="separate"/>
        </w:r>
        <w:r w:rsidR="00A331F7">
          <w:rPr>
            <w:noProof/>
            <w:webHidden/>
          </w:rPr>
          <w:t>23</w:t>
        </w:r>
        <w:r w:rsidR="00A331F7">
          <w:rPr>
            <w:noProof/>
            <w:webHidden/>
          </w:rPr>
          <w:fldChar w:fldCharType="end"/>
        </w:r>
      </w:hyperlink>
    </w:p>
    <w:p w14:paraId="75ABB68B"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12" w:history="1">
        <w:r w:rsidR="00A331F7" w:rsidRPr="006125D2">
          <w:rPr>
            <w:rStyle w:val="Hyperlink"/>
            <w:noProof/>
          </w:rPr>
          <w:t>Instructional Content and Strategies Observation Form</w:t>
        </w:r>
        <w:r w:rsidR="00A331F7">
          <w:rPr>
            <w:noProof/>
            <w:webHidden/>
          </w:rPr>
          <w:tab/>
        </w:r>
        <w:r w:rsidR="00A331F7">
          <w:rPr>
            <w:noProof/>
            <w:webHidden/>
          </w:rPr>
          <w:fldChar w:fldCharType="begin"/>
        </w:r>
        <w:r w:rsidR="00A331F7">
          <w:rPr>
            <w:noProof/>
            <w:webHidden/>
          </w:rPr>
          <w:instrText xml:space="preserve"> PAGEREF _Toc462230912 \h </w:instrText>
        </w:r>
        <w:r w:rsidR="00A331F7">
          <w:rPr>
            <w:noProof/>
            <w:webHidden/>
          </w:rPr>
        </w:r>
        <w:r w:rsidR="00A331F7">
          <w:rPr>
            <w:noProof/>
            <w:webHidden/>
          </w:rPr>
          <w:fldChar w:fldCharType="separate"/>
        </w:r>
        <w:r w:rsidR="00A331F7">
          <w:rPr>
            <w:noProof/>
            <w:webHidden/>
          </w:rPr>
          <w:t>24</w:t>
        </w:r>
        <w:r w:rsidR="00A331F7">
          <w:rPr>
            <w:noProof/>
            <w:webHidden/>
          </w:rPr>
          <w:fldChar w:fldCharType="end"/>
        </w:r>
      </w:hyperlink>
    </w:p>
    <w:p w14:paraId="5786F4F2"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13" w:history="1">
        <w:r w:rsidR="00A331F7" w:rsidRPr="006125D2">
          <w:rPr>
            <w:rStyle w:val="Hyperlink"/>
            <w:noProof/>
          </w:rPr>
          <w:t>Classroom Management</w:t>
        </w:r>
        <w:r w:rsidR="00A331F7">
          <w:rPr>
            <w:noProof/>
            <w:webHidden/>
          </w:rPr>
          <w:tab/>
        </w:r>
        <w:r w:rsidR="00A331F7">
          <w:rPr>
            <w:noProof/>
            <w:webHidden/>
          </w:rPr>
          <w:fldChar w:fldCharType="begin"/>
        </w:r>
        <w:r w:rsidR="00A331F7">
          <w:rPr>
            <w:noProof/>
            <w:webHidden/>
          </w:rPr>
          <w:instrText xml:space="preserve"> PAGEREF _Toc462230913 \h </w:instrText>
        </w:r>
        <w:r w:rsidR="00A331F7">
          <w:rPr>
            <w:noProof/>
            <w:webHidden/>
          </w:rPr>
        </w:r>
        <w:r w:rsidR="00A331F7">
          <w:rPr>
            <w:noProof/>
            <w:webHidden/>
          </w:rPr>
          <w:fldChar w:fldCharType="separate"/>
        </w:r>
        <w:r w:rsidR="00A331F7">
          <w:rPr>
            <w:noProof/>
            <w:webHidden/>
          </w:rPr>
          <w:t>25</w:t>
        </w:r>
        <w:r w:rsidR="00A331F7">
          <w:rPr>
            <w:noProof/>
            <w:webHidden/>
          </w:rPr>
          <w:fldChar w:fldCharType="end"/>
        </w:r>
      </w:hyperlink>
    </w:p>
    <w:p w14:paraId="6F6FCAE4" w14:textId="77777777" w:rsidR="00A331F7" w:rsidRDefault="000024C2">
      <w:pPr>
        <w:pStyle w:val="TOC1"/>
        <w:tabs>
          <w:tab w:val="right" w:leader="dot" w:pos="9350"/>
        </w:tabs>
        <w:rPr>
          <w:rFonts w:asciiTheme="minorHAnsi" w:eastAsiaTheme="minorEastAsia" w:hAnsiTheme="minorHAnsi" w:cstheme="minorBidi"/>
          <w:noProof/>
          <w:snapToGrid/>
          <w:szCs w:val="24"/>
        </w:rPr>
      </w:pPr>
      <w:hyperlink w:anchor="_Toc462230914" w:history="1">
        <w:r w:rsidR="00A331F7" w:rsidRPr="006125D2">
          <w:rPr>
            <w:rStyle w:val="Hyperlink"/>
            <w:noProof/>
          </w:rPr>
          <w:t>Classroom Management Observation Form</w:t>
        </w:r>
        <w:r w:rsidR="00A331F7">
          <w:rPr>
            <w:noProof/>
            <w:webHidden/>
          </w:rPr>
          <w:tab/>
        </w:r>
        <w:r w:rsidR="00A331F7">
          <w:rPr>
            <w:noProof/>
            <w:webHidden/>
          </w:rPr>
          <w:fldChar w:fldCharType="begin"/>
        </w:r>
        <w:r w:rsidR="00A331F7">
          <w:rPr>
            <w:noProof/>
            <w:webHidden/>
          </w:rPr>
          <w:instrText xml:space="preserve"> PAGEREF _Toc462230914 \h </w:instrText>
        </w:r>
        <w:r w:rsidR="00A331F7">
          <w:rPr>
            <w:noProof/>
            <w:webHidden/>
          </w:rPr>
        </w:r>
        <w:r w:rsidR="00A331F7">
          <w:rPr>
            <w:noProof/>
            <w:webHidden/>
          </w:rPr>
          <w:fldChar w:fldCharType="separate"/>
        </w:r>
        <w:r w:rsidR="00A331F7">
          <w:rPr>
            <w:noProof/>
            <w:webHidden/>
          </w:rPr>
          <w:t>26</w:t>
        </w:r>
        <w:r w:rsidR="00A331F7">
          <w:rPr>
            <w:noProof/>
            <w:webHidden/>
          </w:rPr>
          <w:fldChar w:fldCharType="end"/>
        </w:r>
      </w:hyperlink>
    </w:p>
    <w:p w14:paraId="2EC78B02" w14:textId="77777777" w:rsidR="0089466F" w:rsidRDefault="0089466F">
      <w:r>
        <w:rPr>
          <w:b/>
          <w:bCs/>
          <w:noProof/>
        </w:rPr>
        <w:fldChar w:fldCharType="end"/>
      </w:r>
    </w:p>
    <w:p w14:paraId="382CA112" w14:textId="77777777" w:rsidR="0089466F" w:rsidRDefault="0089466F" w:rsidP="00990849">
      <w:pPr>
        <w:tabs>
          <w:tab w:val="right" w:leader="dot" w:pos="9360"/>
        </w:tabs>
        <w:rPr>
          <w:rFonts w:cs="Arial"/>
          <w:sz w:val="22"/>
          <w:szCs w:val="22"/>
        </w:rPr>
      </w:pPr>
    </w:p>
    <w:p w14:paraId="232C051C" w14:textId="77777777" w:rsidR="00302C50" w:rsidRDefault="00302C50" w:rsidP="00990849">
      <w:pPr>
        <w:tabs>
          <w:tab w:val="right" w:leader="dot" w:pos="9360"/>
        </w:tabs>
        <w:rPr>
          <w:rFonts w:cs="Arial"/>
          <w:sz w:val="22"/>
          <w:szCs w:val="22"/>
        </w:rPr>
      </w:pPr>
    </w:p>
    <w:p w14:paraId="6ACCC748" w14:textId="77777777" w:rsidR="0089466F" w:rsidRDefault="0089466F" w:rsidP="00990849">
      <w:pPr>
        <w:tabs>
          <w:tab w:val="right" w:leader="dot" w:pos="9360"/>
        </w:tabs>
        <w:rPr>
          <w:rFonts w:cs="Arial"/>
          <w:sz w:val="22"/>
          <w:szCs w:val="22"/>
        </w:rPr>
      </w:pPr>
    </w:p>
    <w:p w14:paraId="4D05F344" w14:textId="77777777" w:rsidR="0089466F" w:rsidRDefault="0089466F" w:rsidP="00990849">
      <w:pPr>
        <w:tabs>
          <w:tab w:val="right" w:leader="dot" w:pos="9360"/>
        </w:tabs>
        <w:rPr>
          <w:rFonts w:cs="Arial"/>
          <w:sz w:val="22"/>
          <w:szCs w:val="22"/>
        </w:rPr>
      </w:pPr>
    </w:p>
    <w:p w14:paraId="785256EF" w14:textId="77777777" w:rsidR="0089466F" w:rsidRDefault="0089466F" w:rsidP="00990849">
      <w:pPr>
        <w:tabs>
          <w:tab w:val="right" w:leader="dot" w:pos="9360"/>
        </w:tabs>
        <w:rPr>
          <w:rFonts w:cs="Arial"/>
          <w:sz w:val="22"/>
          <w:szCs w:val="22"/>
        </w:rPr>
      </w:pPr>
    </w:p>
    <w:p w14:paraId="09DE09DC" w14:textId="77777777" w:rsidR="00D94894" w:rsidRDefault="00D94894" w:rsidP="00990849">
      <w:pPr>
        <w:tabs>
          <w:tab w:val="right" w:leader="dot" w:pos="9360"/>
        </w:tabs>
        <w:rPr>
          <w:rFonts w:cs="Arial"/>
          <w:sz w:val="22"/>
          <w:szCs w:val="22"/>
        </w:rPr>
      </w:pPr>
    </w:p>
    <w:p w14:paraId="262CFA4A" w14:textId="77777777" w:rsidR="00D94894" w:rsidRDefault="00D94894" w:rsidP="00990849">
      <w:pPr>
        <w:tabs>
          <w:tab w:val="right" w:leader="dot" w:pos="9360"/>
        </w:tabs>
        <w:rPr>
          <w:rFonts w:cs="Arial"/>
          <w:sz w:val="22"/>
          <w:szCs w:val="22"/>
        </w:rPr>
      </w:pPr>
    </w:p>
    <w:p w14:paraId="268AB9A8" w14:textId="77777777" w:rsidR="00D94894" w:rsidRDefault="00D94894" w:rsidP="00990849">
      <w:pPr>
        <w:tabs>
          <w:tab w:val="right" w:leader="dot" w:pos="9360"/>
        </w:tabs>
        <w:rPr>
          <w:rFonts w:cs="Arial"/>
          <w:sz w:val="22"/>
          <w:szCs w:val="22"/>
        </w:rPr>
      </w:pPr>
    </w:p>
    <w:p w14:paraId="33013487" w14:textId="77777777" w:rsidR="00D94894" w:rsidRDefault="00D94894" w:rsidP="00990849">
      <w:pPr>
        <w:tabs>
          <w:tab w:val="right" w:leader="dot" w:pos="9360"/>
        </w:tabs>
        <w:rPr>
          <w:rFonts w:cs="Arial"/>
          <w:sz w:val="22"/>
          <w:szCs w:val="22"/>
        </w:rPr>
      </w:pPr>
    </w:p>
    <w:p w14:paraId="5048F85B" w14:textId="77777777" w:rsidR="00302C50" w:rsidRDefault="00302C50" w:rsidP="00990849">
      <w:pPr>
        <w:tabs>
          <w:tab w:val="right" w:leader="dot" w:pos="9360"/>
        </w:tabs>
        <w:rPr>
          <w:rFonts w:cs="Arial"/>
          <w:sz w:val="22"/>
          <w:szCs w:val="22"/>
        </w:rPr>
      </w:pPr>
    </w:p>
    <w:p w14:paraId="1A6CA8AE" w14:textId="77777777" w:rsidR="00302C50" w:rsidRDefault="00302C50" w:rsidP="00990849">
      <w:pPr>
        <w:tabs>
          <w:tab w:val="right" w:leader="dot" w:pos="9360"/>
        </w:tabs>
        <w:rPr>
          <w:rFonts w:cs="Arial"/>
          <w:sz w:val="22"/>
          <w:szCs w:val="22"/>
        </w:rPr>
      </w:pPr>
    </w:p>
    <w:p w14:paraId="558FEB15" w14:textId="77777777" w:rsidR="00440624" w:rsidRDefault="00440624" w:rsidP="00990849">
      <w:pPr>
        <w:tabs>
          <w:tab w:val="right" w:leader="dot" w:pos="9360"/>
        </w:tabs>
        <w:rPr>
          <w:rFonts w:cs="Arial"/>
          <w:sz w:val="22"/>
          <w:szCs w:val="22"/>
        </w:rPr>
      </w:pPr>
    </w:p>
    <w:p w14:paraId="0D3A7699" w14:textId="77777777" w:rsidR="00440624" w:rsidRDefault="00440624" w:rsidP="00990849">
      <w:pPr>
        <w:tabs>
          <w:tab w:val="right" w:leader="dot" w:pos="9360"/>
        </w:tabs>
        <w:rPr>
          <w:rFonts w:cs="Arial"/>
          <w:sz w:val="22"/>
          <w:szCs w:val="22"/>
        </w:rPr>
      </w:pPr>
    </w:p>
    <w:p w14:paraId="16E489A0" w14:textId="77777777" w:rsidR="00440624" w:rsidRDefault="00440624" w:rsidP="00990849">
      <w:pPr>
        <w:tabs>
          <w:tab w:val="right" w:leader="dot" w:pos="9360"/>
        </w:tabs>
        <w:rPr>
          <w:rFonts w:cs="Arial"/>
          <w:sz w:val="22"/>
          <w:szCs w:val="22"/>
        </w:rPr>
      </w:pPr>
    </w:p>
    <w:p w14:paraId="18363A66" w14:textId="77777777" w:rsidR="001216DB" w:rsidRDefault="001216DB" w:rsidP="001216DB">
      <w:pPr>
        <w:pStyle w:val="Heading1"/>
        <w:jc w:val="left"/>
        <w:rPr>
          <w:rFonts w:cs="Arial"/>
          <w:b w:val="0"/>
          <w:sz w:val="22"/>
          <w:szCs w:val="22"/>
        </w:rPr>
      </w:pPr>
      <w:bookmarkStart w:id="2" w:name="_Toc458177828"/>
      <w:bookmarkStart w:id="3" w:name="_Toc462230891"/>
    </w:p>
    <w:p w14:paraId="37F5B1F9" w14:textId="4FB61AFD" w:rsidR="005479FB" w:rsidRPr="004A19F3" w:rsidRDefault="00302C50" w:rsidP="001216DB">
      <w:pPr>
        <w:pStyle w:val="Heading1"/>
      </w:pPr>
      <w:r>
        <w:lastRenderedPageBreak/>
        <w:t>Memorandum to Students</w:t>
      </w:r>
      <w:bookmarkEnd w:id="2"/>
      <w:bookmarkEnd w:id="3"/>
    </w:p>
    <w:p w14:paraId="67B973B3" w14:textId="77777777" w:rsidR="005479FB" w:rsidRPr="004A19F3" w:rsidRDefault="00A331F7">
      <w:pPr>
        <w:rPr>
          <w:rFonts w:cs="Arial"/>
          <w:sz w:val="22"/>
          <w:szCs w:val="22"/>
        </w:rPr>
      </w:pPr>
      <w:r>
        <w:rPr>
          <w:noProof/>
        </w:rPr>
        <w:drawing>
          <wp:anchor distT="0" distB="0" distL="114300" distR="114300" simplePos="0" relativeHeight="251657216" behindDoc="0" locked="0" layoutInCell="1" allowOverlap="1" wp14:anchorId="3016409C" wp14:editId="60B97D0F">
            <wp:simplePos x="0" y="0"/>
            <wp:positionH relativeFrom="column">
              <wp:posOffset>2247900</wp:posOffset>
            </wp:positionH>
            <wp:positionV relativeFrom="paragraph">
              <wp:posOffset>93980</wp:posOffset>
            </wp:positionV>
            <wp:extent cx="1447800" cy="2252135"/>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r-tech-logo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47800" cy="225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8767D" w14:textId="77777777" w:rsidR="005479FB" w:rsidRDefault="005479FB">
      <w:pPr>
        <w:jc w:val="center"/>
        <w:rPr>
          <w:b/>
          <w:sz w:val="20"/>
        </w:rPr>
      </w:pPr>
      <w:r>
        <w:t xml:space="preserve">                   </w:t>
      </w:r>
    </w:p>
    <w:p w14:paraId="040678CC" w14:textId="77777777" w:rsidR="005479FB" w:rsidRDefault="005479FB">
      <w:pPr>
        <w:jc w:val="center"/>
        <w:rPr>
          <w:b/>
          <w:sz w:val="20"/>
        </w:rPr>
      </w:pPr>
    </w:p>
    <w:p w14:paraId="0754E65B" w14:textId="77777777" w:rsidR="005479FB" w:rsidRDefault="005479FB">
      <w:pPr>
        <w:jc w:val="center"/>
        <w:rPr>
          <w:b/>
          <w:sz w:val="20"/>
        </w:rPr>
      </w:pPr>
    </w:p>
    <w:p w14:paraId="5F15E608" w14:textId="77777777" w:rsidR="00615E0C" w:rsidRDefault="00615E0C">
      <w:pPr>
        <w:jc w:val="center"/>
        <w:rPr>
          <w:b/>
          <w:sz w:val="20"/>
        </w:rPr>
      </w:pPr>
    </w:p>
    <w:p w14:paraId="6626AADA" w14:textId="77777777" w:rsidR="00615E0C" w:rsidRDefault="00615E0C">
      <w:pPr>
        <w:jc w:val="center"/>
        <w:rPr>
          <w:b/>
          <w:sz w:val="20"/>
        </w:rPr>
      </w:pPr>
    </w:p>
    <w:p w14:paraId="74756740" w14:textId="77777777" w:rsidR="00615E0C" w:rsidRDefault="00615E0C">
      <w:pPr>
        <w:jc w:val="center"/>
        <w:rPr>
          <w:b/>
          <w:sz w:val="20"/>
        </w:rPr>
      </w:pPr>
    </w:p>
    <w:p w14:paraId="5706FE55" w14:textId="77777777" w:rsidR="00615E0C" w:rsidRDefault="00615E0C">
      <w:pPr>
        <w:jc w:val="center"/>
        <w:rPr>
          <w:b/>
          <w:sz w:val="20"/>
        </w:rPr>
      </w:pPr>
    </w:p>
    <w:p w14:paraId="4257D4ED" w14:textId="77777777" w:rsidR="00615E0C" w:rsidRDefault="00615E0C">
      <w:pPr>
        <w:jc w:val="center"/>
        <w:rPr>
          <w:b/>
          <w:sz w:val="20"/>
        </w:rPr>
      </w:pPr>
    </w:p>
    <w:p w14:paraId="3E905DF7" w14:textId="77777777" w:rsidR="00615E0C" w:rsidRDefault="00615E0C">
      <w:pPr>
        <w:jc w:val="center"/>
        <w:rPr>
          <w:b/>
          <w:sz w:val="20"/>
        </w:rPr>
      </w:pPr>
    </w:p>
    <w:p w14:paraId="4371ACB7" w14:textId="77777777" w:rsidR="00615E0C" w:rsidRDefault="00615E0C">
      <w:pPr>
        <w:jc w:val="center"/>
        <w:rPr>
          <w:b/>
          <w:sz w:val="20"/>
        </w:rPr>
      </w:pPr>
    </w:p>
    <w:p w14:paraId="7AFBB61A" w14:textId="77777777" w:rsidR="00615E0C" w:rsidRDefault="00615E0C">
      <w:pPr>
        <w:jc w:val="center"/>
        <w:rPr>
          <w:b/>
          <w:sz w:val="20"/>
        </w:rPr>
      </w:pPr>
    </w:p>
    <w:p w14:paraId="25860A8B" w14:textId="77777777" w:rsidR="00615E0C" w:rsidRDefault="00615E0C">
      <w:pPr>
        <w:jc w:val="center"/>
        <w:rPr>
          <w:b/>
          <w:sz w:val="20"/>
        </w:rPr>
      </w:pPr>
    </w:p>
    <w:p w14:paraId="224F3D28" w14:textId="77777777" w:rsidR="00615E0C" w:rsidRDefault="00615E0C">
      <w:pPr>
        <w:jc w:val="center"/>
        <w:rPr>
          <w:b/>
          <w:sz w:val="20"/>
        </w:rPr>
      </w:pPr>
    </w:p>
    <w:p w14:paraId="54E9E605" w14:textId="77777777" w:rsidR="00A331F7" w:rsidRDefault="00A331F7">
      <w:pPr>
        <w:jc w:val="center"/>
        <w:rPr>
          <w:b/>
          <w:sz w:val="20"/>
        </w:rPr>
      </w:pPr>
    </w:p>
    <w:p w14:paraId="2C2A3A64" w14:textId="77777777" w:rsidR="00A331F7" w:rsidRDefault="00A331F7">
      <w:pPr>
        <w:jc w:val="center"/>
        <w:rPr>
          <w:b/>
          <w:sz w:val="20"/>
        </w:rPr>
      </w:pPr>
    </w:p>
    <w:p w14:paraId="6B0EC95F" w14:textId="77777777" w:rsidR="00615E0C" w:rsidRPr="00615E0C" w:rsidRDefault="00615E0C">
      <w:pPr>
        <w:jc w:val="center"/>
        <w:rPr>
          <w:rFonts w:ascii="Times New Roman" w:hAnsi="Times New Roman"/>
          <w:b/>
          <w:sz w:val="20"/>
        </w:rPr>
      </w:pPr>
    </w:p>
    <w:p w14:paraId="31502072" w14:textId="77777777" w:rsidR="005479FB" w:rsidRPr="004A19F3" w:rsidRDefault="005479FB" w:rsidP="00615E0C">
      <w:pPr>
        <w:jc w:val="center"/>
        <w:rPr>
          <w:rFonts w:cs="Arial"/>
          <w:b/>
          <w:sz w:val="22"/>
        </w:rPr>
      </w:pPr>
      <w:r w:rsidRPr="004A19F3">
        <w:rPr>
          <w:rFonts w:cs="Arial"/>
          <w:b/>
          <w:sz w:val="22"/>
        </w:rPr>
        <w:t>M E M O R A N D U M</w:t>
      </w:r>
    </w:p>
    <w:p w14:paraId="69F994A5" w14:textId="77777777" w:rsidR="005479FB" w:rsidRDefault="005479FB">
      <w:pPr>
        <w:rPr>
          <w:rFonts w:cs="Arial"/>
          <w:sz w:val="22"/>
        </w:rPr>
      </w:pPr>
    </w:p>
    <w:p w14:paraId="26C878FA" w14:textId="77777777" w:rsidR="00E66900" w:rsidRPr="004A19F3" w:rsidRDefault="00E66900">
      <w:pPr>
        <w:rPr>
          <w:rFonts w:cs="Arial"/>
          <w:sz w:val="22"/>
        </w:rPr>
      </w:pPr>
    </w:p>
    <w:p w14:paraId="73D5CC09" w14:textId="77777777" w:rsidR="005479FB" w:rsidRPr="004A19F3" w:rsidRDefault="005479FB">
      <w:pPr>
        <w:tabs>
          <w:tab w:val="left" w:pos="-1440"/>
        </w:tabs>
        <w:ind w:left="1440" w:hanging="1440"/>
        <w:rPr>
          <w:rFonts w:cs="Arial"/>
          <w:sz w:val="22"/>
        </w:rPr>
      </w:pPr>
      <w:r w:rsidRPr="004A19F3">
        <w:rPr>
          <w:rFonts w:cs="Arial"/>
          <w:b/>
          <w:bCs/>
          <w:sz w:val="22"/>
        </w:rPr>
        <w:t>TO:</w:t>
      </w:r>
      <w:r w:rsidRPr="004A19F3">
        <w:rPr>
          <w:rFonts w:cs="Arial"/>
          <w:b/>
          <w:bCs/>
          <w:sz w:val="22"/>
        </w:rPr>
        <w:tab/>
      </w:r>
      <w:r w:rsidRPr="004A19F3">
        <w:rPr>
          <w:rFonts w:cs="Arial"/>
          <w:sz w:val="22"/>
        </w:rPr>
        <w:tab/>
        <w:t>Introduction to Secondary Education Candidates</w:t>
      </w:r>
    </w:p>
    <w:p w14:paraId="6C015E77" w14:textId="77777777" w:rsidR="005479FB" w:rsidRPr="004A19F3" w:rsidRDefault="005479FB">
      <w:pPr>
        <w:rPr>
          <w:rFonts w:cs="Arial"/>
          <w:sz w:val="22"/>
        </w:rPr>
      </w:pPr>
    </w:p>
    <w:p w14:paraId="0B91FC56" w14:textId="77777777" w:rsidR="005479FB" w:rsidRPr="004A19F3" w:rsidRDefault="005479FB">
      <w:pPr>
        <w:tabs>
          <w:tab w:val="left" w:pos="-1440"/>
        </w:tabs>
        <w:ind w:left="1440" w:hanging="1440"/>
        <w:rPr>
          <w:rFonts w:cs="Arial"/>
          <w:sz w:val="22"/>
        </w:rPr>
      </w:pPr>
      <w:r w:rsidRPr="004A19F3">
        <w:rPr>
          <w:rFonts w:cs="Arial"/>
          <w:b/>
          <w:bCs/>
          <w:sz w:val="22"/>
        </w:rPr>
        <w:t>FROM:</w:t>
      </w:r>
      <w:r w:rsidRPr="004A19F3">
        <w:rPr>
          <w:rFonts w:cs="Arial"/>
          <w:b/>
          <w:bCs/>
          <w:sz w:val="22"/>
        </w:rPr>
        <w:tab/>
      </w:r>
      <w:r w:rsidRPr="004A19F3">
        <w:rPr>
          <w:rFonts w:cs="Arial"/>
          <w:sz w:val="22"/>
        </w:rPr>
        <w:t>Curriculum and Instruction Faculty</w:t>
      </w:r>
    </w:p>
    <w:p w14:paraId="7A8A2184" w14:textId="77777777" w:rsidR="005479FB" w:rsidRPr="004A19F3" w:rsidRDefault="005479FB">
      <w:pPr>
        <w:rPr>
          <w:rFonts w:cs="Arial"/>
          <w:sz w:val="22"/>
        </w:rPr>
      </w:pPr>
    </w:p>
    <w:p w14:paraId="2034C096" w14:textId="77777777" w:rsidR="005479FB" w:rsidRPr="004A19F3" w:rsidRDefault="005479FB">
      <w:pPr>
        <w:tabs>
          <w:tab w:val="left" w:pos="-1440"/>
        </w:tabs>
        <w:ind w:left="1440" w:hanging="1440"/>
        <w:rPr>
          <w:rFonts w:cs="Arial"/>
          <w:sz w:val="22"/>
        </w:rPr>
      </w:pPr>
      <w:r w:rsidRPr="004A19F3">
        <w:rPr>
          <w:rFonts w:cs="Arial"/>
          <w:b/>
          <w:bCs/>
          <w:sz w:val="22"/>
        </w:rPr>
        <w:t>SUBJECT:</w:t>
      </w:r>
      <w:r w:rsidRPr="004A19F3">
        <w:rPr>
          <w:rFonts w:cs="Arial"/>
          <w:sz w:val="22"/>
        </w:rPr>
        <w:tab/>
        <w:t>Welcome</w:t>
      </w:r>
    </w:p>
    <w:p w14:paraId="22CD093E" w14:textId="77777777" w:rsidR="005479FB" w:rsidRPr="004A19F3" w:rsidRDefault="005479FB">
      <w:pPr>
        <w:rPr>
          <w:rFonts w:cs="Arial"/>
          <w:sz w:val="22"/>
        </w:rPr>
      </w:pPr>
    </w:p>
    <w:p w14:paraId="2EE865B1" w14:textId="77777777" w:rsidR="005479FB" w:rsidRPr="004A19F3" w:rsidRDefault="005479FB">
      <w:pPr>
        <w:jc w:val="both"/>
        <w:rPr>
          <w:rFonts w:cs="Arial"/>
          <w:sz w:val="22"/>
        </w:rPr>
      </w:pPr>
      <w:r w:rsidRPr="004A19F3">
        <w:rPr>
          <w:rFonts w:cs="Arial"/>
          <w:sz w:val="22"/>
        </w:rPr>
        <w:t>Welcome to Introduction to Secondary Education SEED 2002.  We are sure that you will find this to be an exciting and rewarding experience.  From this point on your education advisor will be the instructor of this class.  Transfer students will need to see the Department Head to be assigned an education advisor.</w:t>
      </w:r>
    </w:p>
    <w:p w14:paraId="24920CCC" w14:textId="77777777" w:rsidR="005479FB" w:rsidRPr="004A19F3" w:rsidRDefault="005479FB">
      <w:pPr>
        <w:jc w:val="both"/>
        <w:rPr>
          <w:rFonts w:cs="Arial"/>
          <w:sz w:val="22"/>
        </w:rPr>
      </w:pPr>
    </w:p>
    <w:p w14:paraId="1201AB41" w14:textId="77777777" w:rsidR="005479FB" w:rsidRPr="004A19F3" w:rsidRDefault="005479FB">
      <w:pPr>
        <w:jc w:val="both"/>
        <w:rPr>
          <w:rFonts w:cs="Arial"/>
          <w:sz w:val="22"/>
        </w:rPr>
      </w:pPr>
      <w:r w:rsidRPr="004A19F3">
        <w:rPr>
          <w:rFonts w:cs="Arial"/>
          <w:sz w:val="22"/>
        </w:rPr>
        <w:t>The purpose of this experience is to help you understand how the system of education really works. As you understand the system, you will also be gaining information to help you make an important career choice.  Working with children is not the appropriate choice for everyone.  Some of you will discover that teaching is not for you; others of you will “know for sure” that you want to devote your professional life to teaching.  Each decision is equally important and is equally respected.</w:t>
      </w:r>
    </w:p>
    <w:p w14:paraId="6513987B" w14:textId="77777777" w:rsidR="005479FB" w:rsidRPr="004A19F3" w:rsidRDefault="005479FB">
      <w:pPr>
        <w:jc w:val="both"/>
        <w:rPr>
          <w:rFonts w:cs="Arial"/>
          <w:sz w:val="22"/>
        </w:rPr>
      </w:pPr>
    </w:p>
    <w:p w14:paraId="3BCD858B" w14:textId="77777777" w:rsidR="005479FB" w:rsidRPr="004A19F3" w:rsidRDefault="005479FB">
      <w:pPr>
        <w:jc w:val="both"/>
        <w:rPr>
          <w:rFonts w:cs="Arial"/>
          <w:sz w:val="22"/>
        </w:rPr>
      </w:pPr>
      <w:r w:rsidRPr="004A19F3">
        <w:rPr>
          <w:rFonts w:cs="Arial"/>
          <w:sz w:val="22"/>
        </w:rPr>
        <w:t>Although the actual classroom observation phase of this course is very important, the follow-up seminars that you will have with your colleagues and your professor are equally important in helping you to clarify the experience. It is not so much a new experience that helps us to grow, but it is the reflection on that experience.  Seminar is your reflection time.  We believe that you will find the sharing time in class to be informative and fun - and it is always lively!</w:t>
      </w:r>
    </w:p>
    <w:p w14:paraId="5688FDB0" w14:textId="77777777" w:rsidR="005479FB" w:rsidRPr="004A19F3" w:rsidRDefault="005479FB">
      <w:pPr>
        <w:jc w:val="both"/>
        <w:rPr>
          <w:rFonts w:cs="Arial"/>
          <w:sz w:val="22"/>
        </w:rPr>
      </w:pPr>
    </w:p>
    <w:p w14:paraId="60791AC2" w14:textId="77777777" w:rsidR="005479FB" w:rsidRPr="004A19F3" w:rsidRDefault="005479FB" w:rsidP="00990849">
      <w:pPr>
        <w:jc w:val="both"/>
        <w:rPr>
          <w:rFonts w:cs="Arial"/>
          <w:b/>
          <w:sz w:val="20"/>
        </w:rPr>
      </w:pPr>
      <w:r w:rsidRPr="004A19F3">
        <w:rPr>
          <w:rFonts w:cs="Arial"/>
          <w:sz w:val="22"/>
        </w:rPr>
        <w:t>We have all been classroom teachers, so we are well aware of the knowledge, skills and attitudes that are necessary if you are to be a successful teacher.  Your education advisor and your content advisor will help you get into Stage II, and assist with other tasks as you move toward licensure to become a “real teacher.”</w:t>
      </w:r>
    </w:p>
    <w:p w14:paraId="21046BCE" w14:textId="77777777" w:rsidR="00E66900" w:rsidRPr="0065284C" w:rsidRDefault="00615E0C" w:rsidP="00302C50">
      <w:pPr>
        <w:pStyle w:val="Heading1"/>
      </w:pPr>
      <w:r w:rsidRPr="004A19F3">
        <w:rPr>
          <w:sz w:val="20"/>
        </w:rPr>
        <w:br w:type="page"/>
      </w:r>
      <w:bookmarkStart w:id="4" w:name="_Toc458177829"/>
      <w:bookmarkStart w:id="5" w:name="_Toc462230892"/>
      <w:r w:rsidR="00302C50">
        <w:lastRenderedPageBreak/>
        <w:t>Names You Should Know in the ATU College of Education</w:t>
      </w:r>
      <w:bookmarkEnd w:id="4"/>
      <w:bookmarkEnd w:id="5"/>
    </w:p>
    <w:p w14:paraId="41A883D2" w14:textId="77777777" w:rsidR="00E66900" w:rsidRPr="005978FB" w:rsidRDefault="00E66900" w:rsidP="00E66900">
      <w:pPr>
        <w:jc w:val="center"/>
        <w:rPr>
          <w:rFonts w:cs="Arial"/>
          <w:sz w:val="22"/>
          <w:szCs w:val="22"/>
        </w:rPr>
      </w:pPr>
    </w:p>
    <w:p w14:paraId="78D5DBCA" w14:textId="77777777" w:rsidR="00E66900" w:rsidRPr="005978FB" w:rsidRDefault="00E66900" w:rsidP="00E66900">
      <w:pPr>
        <w:jc w:val="center"/>
        <w:rPr>
          <w:rFonts w:cs="Arial"/>
          <w:sz w:val="22"/>
          <w:szCs w:val="22"/>
        </w:rPr>
      </w:pPr>
    </w:p>
    <w:p w14:paraId="3F5DBFAE" w14:textId="451DA773" w:rsidR="00E66900" w:rsidRPr="005978FB" w:rsidRDefault="00E66900" w:rsidP="00E66900">
      <w:pPr>
        <w:jc w:val="center"/>
        <w:rPr>
          <w:rFonts w:cs="Arial"/>
          <w:b/>
          <w:bCs/>
          <w:sz w:val="22"/>
          <w:szCs w:val="22"/>
        </w:rPr>
      </w:pPr>
      <w:r w:rsidRPr="005978FB">
        <w:rPr>
          <w:rFonts w:cs="Arial"/>
          <w:b/>
          <w:bCs/>
          <w:sz w:val="22"/>
          <w:szCs w:val="22"/>
        </w:rPr>
        <w:t xml:space="preserve">Dr. </w:t>
      </w:r>
      <w:r w:rsidR="001216DB">
        <w:rPr>
          <w:rFonts w:cs="Arial"/>
          <w:b/>
          <w:bCs/>
          <w:sz w:val="22"/>
          <w:szCs w:val="22"/>
        </w:rPr>
        <w:t>Linda Bean</w:t>
      </w:r>
    </w:p>
    <w:p w14:paraId="0A8F5440" w14:textId="77777777" w:rsidR="00E66900" w:rsidRPr="005978FB" w:rsidRDefault="00E66900" w:rsidP="00E66900">
      <w:pPr>
        <w:jc w:val="center"/>
        <w:rPr>
          <w:rFonts w:cs="Arial"/>
          <w:sz w:val="22"/>
          <w:szCs w:val="22"/>
        </w:rPr>
      </w:pPr>
      <w:r w:rsidRPr="005978FB">
        <w:rPr>
          <w:rFonts w:cs="Arial"/>
          <w:b/>
          <w:bCs/>
          <w:sz w:val="22"/>
          <w:szCs w:val="22"/>
        </w:rPr>
        <w:t>Dean</w:t>
      </w:r>
      <w:r>
        <w:rPr>
          <w:rFonts w:cs="Arial"/>
          <w:b/>
          <w:bCs/>
          <w:sz w:val="22"/>
          <w:szCs w:val="22"/>
        </w:rPr>
        <w:t xml:space="preserve">, College </w:t>
      </w:r>
      <w:r w:rsidRPr="005978FB">
        <w:rPr>
          <w:rFonts w:cs="Arial"/>
          <w:b/>
          <w:bCs/>
          <w:sz w:val="22"/>
          <w:szCs w:val="22"/>
        </w:rPr>
        <w:t>of Education</w:t>
      </w:r>
    </w:p>
    <w:p w14:paraId="379FCD27" w14:textId="77777777" w:rsidR="00E66900" w:rsidRPr="005978FB" w:rsidRDefault="00E66900" w:rsidP="00E66900">
      <w:pPr>
        <w:jc w:val="center"/>
        <w:rPr>
          <w:rFonts w:cs="Arial"/>
          <w:sz w:val="22"/>
          <w:szCs w:val="22"/>
        </w:rPr>
      </w:pPr>
      <w:r w:rsidRPr="005978FB">
        <w:rPr>
          <w:rFonts w:cs="Arial"/>
          <w:sz w:val="22"/>
          <w:szCs w:val="22"/>
        </w:rPr>
        <w:t>Crabaugh 214</w:t>
      </w:r>
      <w:r>
        <w:rPr>
          <w:rFonts w:cs="Arial"/>
          <w:sz w:val="22"/>
          <w:szCs w:val="22"/>
        </w:rPr>
        <w:t xml:space="preserve"> - A</w:t>
      </w:r>
    </w:p>
    <w:p w14:paraId="088E29F6" w14:textId="77777777" w:rsidR="00E66900" w:rsidRDefault="00E66900" w:rsidP="00E66900">
      <w:pPr>
        <w:jc w:val="center"/>
        <w:rPr>
          <w:rFonts w:cs="Arial"/>
          <w:sz w:val="22"/>
          <w:szCs w:val="22"/>
        </w:rPr>
      </w:pPr>
      <w:r w:rsidRPr="005978FB">
        <w:rPr>
          <w:rFonts w:cs="Arial"/>
          <w:sz w:val="22"/>
          <w:szCs w:val="22"/>
        </w:rPr>
        <w:t xml:space="preserve"> </w:t>
      </w:r>
      <w:r>
        <w:rPr>
          <w:rFonts w:cs="Arial"/>
          <w:sz w:val="22"/>
          <w:szCs w:val="22"/>
        </w:rPr>
        <w:t>(479)</w:t>
      </w:r>
      <w:r w:rsidRPr="005978FB">
        <w:rPr>
          <w:rFonts w:cs="Arial"/>
          <w:sz w:val="22"/>
          <w:szCs w:val="22"/>
        </w:rPr>
        <w:t xml:space="preserve"> 964-3217</w:t>
      </w:r>
    </w:p>
    <w:p w14:paraId="50EC7F35" w14:textId="77777777" w:rsidR="00E66900" w:rsidRDefault="00E66900" w:rsidP="00E66900">
      <w:pPr>
        <w:jc w:val="center"/>
        <w:rPr>
          <w:rFonts w:cs="Arial"/>
          <w:sz w:val="22"/>
          <w:szCs w:val="22"/>
        </w:rPr>
      </w:pPr>
    </w:p>
    <w:p w14:paraId="1BD900FA" w14:textId="77777777" w:rsidR="00E66900" w:rsidRDefault="00E66900" w:rsidP="00E66900">
      <w:pPr>
        <w:jc w:val="center"/>
        <w:rPr>
          <w:rFonts w:cs="Arial"/>
          <w:sz w:val="22"/>
          <w:szCs w:val="22"/>
        </w:rPr>
      </w:pPr>
    </w:p>
    <w:p w14:paraId="62442D5D" w14:textId="77777777" w:rsidR="00E66900" w:rsidRPr="005978FB" w:rsidRDefault="00E66900" w:rsidP="00E66900">
      <w:pPr>
        <w:jc w:val="center"/>
        <w:rPr>
          <w:rFonts w:cs="Arial"/>
          <w:sz w:val="22"/>
          <w:szCs w:val="22"/>
        </w:rPr>
      </w:pPr>
      <w:r w:rsidRPr="005978FB">
        <w:rPr>
          <w:rFonts w:cs="Arial"/>
          <w:b/>
          <w:bCs/>
          <w:sz w:val="22"/>
          <w:szCs w:val="22"/>
        </w:rPr>
        <w:t xml:space="preserve">Dr. </w:t>
      </w:r>
      <w:r>
        <w:rPr>
          <w:rFonts w:cs="Arial"/>
          <w:b/>
          <w:bCs/>
          <w:sz w:val="22"/>
          <w:szCs w:val="22"/>
        </w:rPr>
        <w:t>Tim Carter</w:t>
      </w:r>
    </w:p>
    <w:p w14:paraId="6C8D397A" w14:textId="63A04B42" w:rsidR="00E66900" w:rsidRPr="005978FB" w:rsidRDefault="000024C2" w:rsidP="00E66900">
      <w:pPr>
        <w:jc w:val="center"/>
        <w:rPr>
          <w:rFonts w:cs="Arial"/>
          <w:sz w:val="22"/>
          <w:szCs w:val="22"/>
        </w:rPr>
      </w:pPr>
      <w:r>
        <w:rPr>
          <w:rFonts w:cs="Arial"/>
          <w:b/>
          <w:bCs/>
          <w:sz w:val="22"/>
          <w:szCs w:val="22"/>
        </w:rPr>
        <w:t>Associate Dean, College of Education</w:t>
      </w:r>
    </w:p>
    <w:p w14:paraId="00E2DE5B" w14:textId="49D9D0AE" w:rsidR="00E66900" w:rsidRPr="005978FB" w:rsidRDefault="00E66900" w:rsidP="00E66900">
      <w:pPr>
        <w:jc w:val="center"/>
        <w:rPr>
          <w:rFonts w:cs="Arial"/>
          <w:sz w:val="22"/>
          <w:szCs w:val="22"/>
        </w:rPr>
      </w:pPr>
      <w:proofErr w:type="spellStart"/>
      <w:r w:rsidRPr="005978FB">
        <w:rPr>
          <w:rFonts w:cs="Arial"/>
          <w:sz w:val="22"/>
          <w:szCs w:val="22"/>
        </w:rPr>
        <w:t>Crabaugh</w:t>
      </w:r>
      <w:proofErr w:type="spellEnd"/>
      <w:r w:rsidRPr="005978FB">
        <w:rPr>
          <w:rFonts w:cs="Arial"/>
          <w:sz w:val="22"/>
          <w:szCs w:val="22"/>
        </w:rPr>
        <w:t xml:space="preserve"> </w:t>
      </w:r>
      <w:r w:rsidR="000024C2">
        <w:rPr>
          <w:rFonts w:cs="Arial"/>
          <w:sz w:val="22"/>
          <w:szCs w:val="22"/>
        </w:rPr>
        <w:t>214 A</w:t>
      </w:r>
    </w:p>
    <w:p w14:paraId="1A79053B" w14:textId="77777777" w:rsidR="00E66900" w:rsidRPr="005978FB" w:rsidRDefault="00E66900" w:rsidP="00E66900">
      <w:pPr>
        <w:jc w:val="center"/>
        <w:rPr>
          <w:rFonts w:cs="Arial"/>
          <w:sz w:val="22"/>
          <w:szCs w:val="22"/>
        </w:rPr>
      </w:pPr>
      <w:r>
        <w:rPr>
          <w:rFonts w:cs="Arial"/>
          <w:sz w:val="22"/>
          <w:szCs w:val="22"/>
        </w:rPr>
        <w:t>(479) 968-0420</w:t>
      </w:r>
    </w:p>
    <w:p w14:paraId="2FCA5671" w14:textId="77777777" w:rsidR="00E66900" w:rsidRDefault="00E66900" w:rsidP="00E66900">
      <w:pPr>
        <w:jc w:val="center"/>
        <w:rPr>
          <w:rFonts w:cs="Arial"/>
          <w:sz w:val="22"/>
          <w:szCs w:val="22"/>
        </w:rPr>
      </w:pPr>
    </w:p>
    <w:p w14:paraId="00630043" w14:textId="77777777" w:rsidR="00E66900" w:rsidRPr="005978FB" w:rsidRDefault="00E66900" w:rsidP="00E66900">
      <w:pPr>
        <w:jc w:val="center"/>
        <w:rPr>
          <w:rFonts w:cs="Arial"/>
          <w:sz w:val="22"/>
          <w:szCs w:val="22"/>
        </w:rPr>
      </w:pPr>
    </w:p>
    <w:p w14:paraId="710DC5F1" w14:textId="15F7F2C4" w:rsidR="00E66900" w:rsidRPr="005978FB" w:rsidRDefault="00F82852" w:rsidP="00E66900">
      <w:pPr>
        <w:jc w:val="center"/>
        <w:rPr>
          <w:rFonts w:cs="Arial"/>
          <w:b/>
          <w:bCs/>
          <w:sz w:val="22"/>
          <w:szCs w:val="22"/>
        </w:rPr>
      </w:pPr>
      <w:r>
        <w:rPr>
          <w:rFonts w:cs="Arial"/>
          <w:b/>
          <w:bCs/>
          <w:sz w:val="22"/>
          <w:szCs w:val="22"/>
        </w:rPr>
        <w:t>Agnes Cruz, Ed.S</w:t>
      </w:r>
    </w:p>
    <w:p w14:paraId="386FAE91" w14:textId="77777777" w:rsidR="00E66900" w:rsidRPr="005978FB" w:rsidRDefault="00E66900" w:rsidP="00E66900">
      <w:pPr>
        <w:jc w:val="center"/>
        <w:rPr>
          <w:rFonts w:cs="Arial"/>
          <w:sz w:val="22"/>
          <w:szCs w:val="22"/>
        </w:rPr>
      </w:pPr>
      <w:r w:rsidRPr="005978FB">
        <w:rPr>
          <w:rFonts w:cs="Arial"/>
          <w:b/>
          <w:bCs/>
          <w:sz w:val="22"/>
          <w:szCs w:val="22"/>
        </w:rPr>
        <w:t xml:space="preserve"> Director</w:t>
      </w:r>
      <w:r>
        <w:rPr>
          <w:rFonts w:cs="Arial"/>
          <w:b/>
          <w:bCs/>
          <w:sz w:val="22"/>
          <w:szCs w:val="22"/>
        </w:rPr>
        <w:t xml:space="preserve">, </w:t>
      </w:r>
      <w:r w:rsidRPr="005978FB">
        <w:rPr>
          <w:rFonts w:cs="Arial"/>
          <w:b/>
          <w:bCs/>
          <w:sz w:val="22"/>
          <w:szCs w:val="22"/>
        </w:rPr>
        <w:t>Teacher Education</w:t>
      </w:r>
      <w:r>
        <w:rPr>
          <w:rFonts w:cs="Arial"/>
          <w:b/>
          <w:bCs/>
          <w:sz w:val="22"/>
          <w:szCs w:val="22"/>
        </w:rPr>
        <w:t xml:space="preserve"> </w:t>
      </w:r>
      <w:r w:rsidRPr="005978FB">
        <w:rPr>
          <w:rFonts w:cs="Arial"/>
          <w:b/>
          <w:bCs/>
          <w:sz w:val="22"/>
          <w:szCs w:val="22"/>
        </w:rPr>
        <w:t>Student Services</w:t>
      </w:r>
    </w:p>
    <w:p w14:paraId="2F88D29C" w14:textId="77777777" w:rsidR="00E66900" w:rsidRPr="005978FB" w:rsidRDefault="00E66900" w:rsidP="00E66900">
      <w:pPr>
        <w:jc w:val="center"/>
        <w:rPr>
          <w:rFonts w:cs="Arial"/>
          <w:sz w:val="22"/>
          <w:szCs w:val="22"/>
        </w:rPr>
      </w:pPr>
      <w:r w:rsidRPr="005978FB">
        <w:rPr>
          <w:rFonts w:cs="Arial"/>
          <w:sz w:val="22"/>
          <w:szCs w:val="22"/>
        </w:rPr>
        <w:t>Crabaugh 109</w:t>
      </w:r>
    </w:p>
    <w:p w14:paraId="2F046DA9" w14:textId="77777777" w:rsidR="00E66900" w:rsidRPr="005978FB" w:rsidRDefault="00E66900" w:rsidP="00E66900">
      <w:pPr>
        <w:jc w:val="center"/>
        <w:rPr>
          <w:rFonts w:cs="Arial"/>
          <w:sz w:val="22"/>
          <w:szCs w:val="22"/>
        </w:rPr>
      </w:pPr>
      <w:r>
        <w:rPr>
          <w:rFonts w:cs="Arial"/>
          <w:sz w:val="22"/>
          <w:szCs w:val="22"/>
        </w:rPr>
        <w:t xml:space="preserve">(479) </w:t>
      </w:r>
      <w:r w:rsidR="00302C50">
        <w:rPr>
          <w:rFonts w:cs="Arial"/>
          <w:sz w:val="22"/>
          <w:szCs w:val="22"/>
        </w:rPr>
        <w:t>968-0290</w:t>
      </w:r>
    </w:p>
    <w:p w14:paraId="57EFAEB4" w14:textId="77777777" w:rsidR="00E66900" w:rsidRDefault="00E66900" w:rsidP="00E66900">
      <w:pPr>
        <w:jc w:val="center"/>
        <w:rPr>
          <w:rFonts w:cs="Arial"/>
          <w:sz w:val="22"/>
          <w:szCs w:val="22"/>
        </w:rPr>
      </w:pPr>
    </w:p>
    <w:p w14:paraId="210E2614" w14:textId="77777777" w:rsidR="00E66900" w:rsidRPr="005978FB" w:rsidRDefault="00E66900" w:rsidP="00E66900">
      <w:pPr>
        <w:jc w:val="center"/>
        <w:rPr>
          <w:rFonts w:cs="Arial"/>
          <w:sz w:val="22"/>
          <w:szCs w:val="22"/>
        </w:rPr>
      </w:pPr>
    </w:p>
    <w:p w14:paraId="36D79C51" w14:textId="77777777" w:rsidR="00E66900" w:rsidRPr="005978FB" w:rsidRDefault="00E66900" w:rsidP="00E66900">
      <w:pPr>
        <w:jc w:val="center"/>
        <w:rPr>
          <w:rFonts w:cs="Arial"/>
          <w:b/>
          <w:bCs/>
          <w:sz w:val="22"/>
          <w:szCs w:val="22"/>
        </w:rPr>
      </w:pPr>
      <w:r w:rsidRPr="005978FB">
        <w:rPr>
          <w:rFonts w:cs="Arial"/>
          <w:b/>
          <w:bCs/>
          <w:sz w:val="22"/>
          <w:szCs w:val="22"/>
        </w:rPr>
        <w:t>Dr. David Bell</w:t>
      </w:r>
      <w:bookmarkStart w:id="6" w:name="_GoBack"/>
      <w:bookmarkEnd w:id="6"/>
    </w:p>
    <w:p w14:paraId="08949B1B" w14:textId="77777777" w:rsidR="00E66900" w:rsidRPr="005978FB" w:rsidRDefault="00E66900" w:rsidP="00E66900">
      <w:pPr>
        <w:jc w:val="center"/>
        <w:rPr>
          <w:rFonts w:cs="Arial"/>
          <w:sz w:val="22"/>
          <w:szCs w:val="22"/>
        </w:rPr>
      </w:pPr>
      <w:r w:rsidRPr="005978FB">
        <w:rPr>
          <w:rFonts w:cs="Arial"/>
          <w:b/>
          <w:bCs/>
          <w:sz w:val="22"/>
          <w:szCs w:val="22"/>
        </w:rPr>
        <w:t>Licensure Officer</w:t>
      </w:r>
    </w:p>
    <w:p w14:paraId="480F1FD1" w14:textId="77777777" w:rsidR="00E66900" w:rsidRPr="005978FB" w:rsidRDefault="00E66900" w:rsidP="00E66900">
      <w:pPr>
        <w:jc w:val="center"/>
        <w:rPr>
          <w:rFonts w:cs="Arial"/>
          <w:sz w:val="22"/>
          <w:szCs w:val="22"/>
        </w:rPr>
      </w:pPr>
      <w:r>
        <w:rPr>
          <w:rFonts w:cs="Arial"/>
          <w:sz w:val="22"/>
          <w:szCs w:val="22"/>
        </w:rPr>
        <w:t>Crabaugh 203</w:t>
      </w:r>
    </w:p>
    <w:p w14:paraId="074479EF" w14:textId="77777777" w:rsidR="00E66900" w:rsidRDefault="00E66900" w:rsidP="00E66900">
      <w:pPr>
        <w:jc w:val="center"/>
        <w:rPr>
          <w:rFonts w:cs="Arial"/>
          <w:sz w:val="22"/>
          <w:szCs w:val="22"/>
        </w:rPr>
      </w:pPr>
      <w:r>
        <w:rPr>
          <w:rFonts w:cs="Arial"/>
          <w:sz w:val="22"/>
          <w:szCs w:val="22"/>
        </w:rPr>
        <w:t xml:space="preserve">(479) </w:t>
      </w:r>
      <w:r w:rsidRPr="005978FB">
        <w:rPr>
          <w:rFonts w:cs="Arial"/>
          <w:sz w:val="22"/>
          <w:szCs w:val="22"/>
        </w:rPr>
        <w:t>968-0392</w:t>
      </w:r>
    </w:p>
    <w:p w14:paraId="6906739A" w14:textId="77777777" w:rsidR="00E66900" w:rsidRPr="005978FB" w:rsidRDefault="00E66900" w:rsidP="00E66900">
      <w:pPr>
        <w:jc w:val="center"/>
        <w:rPr>
          <w:rFonts w:cs="Arial"/>
          <w:sz w:val="22"/>
          <w:szCs w:val="22"/>
        </w:rPr>
      </w:pPr>
    </w:p>
    <w:p w14:paraId="378DDA79" w14:textId="77777777" w:rsidR="00E66900" w:rsidRPr="005978FB" w:rsidRDefault="00E66900" w:rsidP="00E66900">
      <w:pPr>
        <w:jc w:val="center"/>
        <w:rPr>
          <w:rFonts w:cs="Arial"/>
          <w:sz w:val="22"/>
          <w:szCs w:val="22"/>
        </w:rPr>
      </w:pPr>
    </w:p>
    <w:p w14:paraId="580333A4" w14:textId="2D76CF3F" w:rsidR="005479FB" w:rsidRDefault="005479FB" w:rsidP="00E66900">
      <w:pPr>
        <w:jc w:val="center"/>
        <w:rPr>
          <w:rFonts w:cs="Arial"/>
          <w:sz w:val="22"/>
          <w:szCs w:val="22"/>
        </w:rPr>
      </w:pPr>
    </w:p>
    <w:p w14:paraId="41F960A7" w14:textId="16FDCC6C" w:rsidR="001216DB" w:rsidRDefault="001216DB" w:rsidP="00E66900">
      <w:pPr>
        <w:jc w:val="center"/>
        <w:rPr>
          <w:rFonts w:cs="Arial"/>
          <w:sz w:val="22"/>
          <w:szCs w:val="22"/>
        </w:rPr>
      </w:pPr>
    </w:p>
    <w:p w14:paraId="21981856" w14:textId="62EA718F" w:rsidR="001216DB" w:rsidRDefault="001216DB" w:rsidP="00E66900">
      <w:pPr>
        <w:jc w:val="center"/>
        <w:rPr>
          <w:rFonts w:cs="Arial"/>
          <w:sz w:val="22"/>
          <w:szCs w:val="22"/>
        </w:rPr>
      </w:pPr>
    </w:p>
    <w:p w14:paraId="57135E61" w14:textId="1D188A81" w:rsidR="001216DB" w:rsidRDefault="001216DB" w:rsidP="00E66900">
      <w:pPr>
        <w:jc w:val="center"/>
        <w:rPr>
          <w:rFonts w:cs="Arial"/>
          <w:sz w:val="22"/>
          <w:szCs w:val="22"/>
        </w:rPr>
      </w:pPr>
    </w:p>
    <w:p w14:paraId="5186337B" w14:textId="77777777" w:rsidR="001216DB" w:rsidRPr="00944928" w:rsidRDefault="001216DB" w:rsidP="00E66900">
      <w:pPr>
        <w:jc w:val="center"/>
        <w:rPr>
          <w:rFonts w:cs="Arial"/>
          <w:sz w:val="22"/>
          <w:szCs w:val="22"/>
        </w:rPr>
      </w:pPr>
    </w:p>
    <w:p w14:paraId="0DE0F2B2" w14:textId="77777777" w:rsidR="005479FB" w:rsidRPr="00944928" w:rsidRDefault="005479FB">
      <w:pPr>
        <w:jc w:val="center"/>
        <w:rPr>
          <w:rFonts w:cs="Arial"/>
          <w:sz w:val="22"/>
          <w:szCs w:val="22"/>
        </w:rPr>
      </w:pPr>
    </w:p>
    <w:p w14:paraId="09CB6185" w14:textId="77777777" w:rsidR="005479FB" w:rsidRPr="00944928" w:rsidRDefault="005479FB">
      <w:pPr>
        <w:jc w:val="center"/>
        <w:rPr>
          <w:rFonts w:cs="Arial"/>
          <w:sz w:val="20"/>
        </w:rPr>
      </w:pPr>
    </w:p>
    <w:p w14:paraId="5A68F066" w14:textId="77777777" w:rsidR="005479FB" w:rsidRPr="00944928" w:rsidRDefault="005479FB" w:rsidP="000E3766">
      <w:pPr>
        <w:rPr>
          <w:rFonts w:cs="Arial"/>
          <w:sz w:val="22"/>
          <w:szCs w:val="22"/>
        </w:rPr>
      </w:pPr>
      <w:r w:rsidRPr="00944928">
        <w:rPr>
          <w:rFonts w:cs="Arial"/>
          <w:sz w:val="22"/>
          <w:szCs w:val="22"/>
        </w:rPr>
        <w:t xml:space="preserve">Instructor </w:t>
      </w:r>
      <w:r w:rsidR="00746389" w:rsidRPr="00944928">
        <w:rPr>
          <w:rFonts w:cs="Arial"/>
          <w:sz w:val="22"/>
          <w:szCs w:val="22"/>
        </w:rPr>
        <w:t xml:space="preserve">for </w:t>
      </w:r>
      <w:r w:rsidRPr="00944928">
        <w:rPr>
          <w:rFonts w:cs="Arial"/>
          <w:sz w:val="22"/>
          <w:szCs w:val="22"/>
        </w:rPr>
        <w:t>SEED 2002 _________________</w:t>
      </w:r>
      <w:r w:rsidR="00AD32EB" w:rsidRPr="00944928">
        <w:rPr>
          <w:rFonts w:cs="Arial"/>
          <w:sz w:val="22"/>
          <w:szCs w:val="22"/>
        </w:rPr>
        <w:t>________</w:t>
      </w:r>
      <w:r w:rsidR="00746389" w:rsidRPr="00944928">
        <w:rPr>
          <w:rFonts w:cs="Arial"/>
          <w:sz w:val="22"/>
          <w:szCs w:val="22"/>
        </w:rPr>
        <w:t>________</w:t>
      </w:r>
    </w:p>
    <w:p w14:paraId="06DB6508" w14:textId="77777777" w:rsidR="005479FB" w:rsidRPr="00944928" w:rsidRDefault="005479FB" w:rsidP="000E3766">
      <w:pPr>
        <w:rPr>
          <w:rFonts w:cs="Arial"/>
          <w:sz w:val="22"/>
          <w:szCs w:val="22"/>
        </w:rPr>
      </w:pPr>
    </w:p>
    <w:p w14:paraId="29BF8D91" w14:textId="77777777" w:rsidR="004D2F81" w:rsidRPr="00944928" w:rsidRDefault="00746389" w:rsidP="000E3766">
      <w:pPr>
        <w:rPr>
          <w:rFonts w:cs="Arial"/>
          <w:sz w:val="22"/>
          <w:szCs w:val="22"/>
        </w:rPr>
      </w:pPr>
      <w:r w:rsidRPr="00944928">
        <w:rPr>
          <w:rFonts w:cs="Arial"/>
          <w:sz w:val="22"/>
          <w:szCs w:val="22"/>
        </w:rPr>
        <w:t xml:space="preserve">Instructor’s Campus Office Location </w:t>
      </w:r>
      <w:r w:rsidR="005479FB" w:rsidRPr="00944928">
        <w:rPr>
          <w:rFonts w:cs="Arial"/>
          <w:sz w:val="22"/>
          <w:szCs w:val="22"/>
        </w:rPr>
        <w:t>________________________</w:t>
      </w:r>
    </w:p>
    <w:p w14:paraId="34A6CD37" w14:textId="77777777" w:rsidR="004D2F81" w:rsidRPr="00944928" w:rsidRDefault="004D2F81" w:rsidP="000E3766">
      <w:pPr>
        <w:ind w:left="1440" w:firstLine="720"/>
        <w:rPr>
          <w:rFonts w:cs="Arial"/>
          <w:sz w:val="22"/>
          <w:szCs w:val="22"/>
        </w:rPr>
      </w:pPr>
    </w:p>
    <w:p w14:paraId="7E1B9324" w14:textId="77777777" w:rsidR="005479FB" w:rsidRPr="00944928" w:rsidRDefault="004D2F81" w:rsidP="000E3766">
      <w:pPr>
        <w:rPr>
          <w:rFonts w:cs="Arial"/>
          <w:sz w:val="22"/>
          <w:szCs w:val="22"/>
        </w:rPr>
      </w:pPr>
      <w:r w:rsidRPr="00944928">
        <w:rPr>
          <w:rFonts w:cs="Arial"/>
          <w:sz w:val="22"/>
          <w:szCs w:val="22"/>
        </w:rPr>
        <w:t xml:space="preserve">Instructor’s Office </w:t>
      </w:r>
      <w:r w:rsidR="00746389" w:rsidRPr="00944928">
        <w:rPr>
          <w:rFonts w:cs="Arial"/>
          <w:sz w:val="22"/>
          <w:szCs w:val="22"/>
        </w:rPr>
        <w:t>Hours</w:t>
      </w:r>
      <w:r w:rsidRPr="00944928">
        <w:rPr>
          <w:rFonts w:cs="Arial"/>
          <w:sz w:val="22"/>
          <w:szCs w:val="22"/>
        </w:rPr>
        <w:t xml:space="preserve"> </w:t>
      </w:r>
      <w:r w:rsidR="005479FB" w:rsidRPr="00944928">
        <w:rPr>
          <w:rFonts w:cs="Arial"/>
          <w:sz w:val="22"/>
          <w:szCs w:val="22"/>
        </w:rPr>
        <w:t>_________________________</w:t>
      </w:r>
      <w:r w:rsidR="00746389" w:rsidRPr="00944928">
        <w:rPr>
          <w:rFonts w:cs="Arial"/>
          <w:sz w:val="22"/>
          <w:szCs w:val="22"/>
        </w:rPr>
        <w:t>________</w:t>
      </w:r>
    </w:p>
    <w:p w14:paraId="02E8B5F5" w14:textId="77777777" w:rsidR="005479FB" w:rsidRPr="00944928" w:rsidRDefault="005479FB" w:rsidP="000E3766">
      <w:pPr>
        <w:rPr>
          <w:rFonts w:cs="Arial"/>
          <w:sz w:val="22"/>
          <w:szCs w:val="22"/>
        </w:rPr>
      </w:pPr>
    </w:p>
    <w:p w14:paraId="34991E71" w14:textId="77777777" w:rsidR="005479FB" w:rsidRPr="00944928" w:rsidRDefault="005479FB" w:rsidP="000E3766">
      <w:pPr>
        <w:rPr>
          <w:rFonts w:cs="Arial"/>
          <w:sz w:val="22"/>
          <w:szCs w:val="22"/>
        </w:rPr>
      </w:pPr>
      <w:r w:rsidRPr="00944928">
        <w:rPr>
          <w:rFonts w:cs="Arial"/>
          <w:sz w:val="22"/>
          <w:szCs w:val="22"/>
        </w:rPr>
        <w:t>Instructor</w:t>
      </w:r>
      <w:r w:rsidR="000E3766">
        <w:rPr>
          <w:rFonts w:cs="Arial"/>
          <w:sz w:val="22"/>
          <w:szCs w:val="22"/>
        </w:rPr>
        <w:t xml:space="preserve">’s </w:t>
      </w:r>
      <w:r w:rsidRPr="00944928">
        <w:rPr>
          <w:rFonts w:cs="Arial"/>
          <w:sz w:val="22"/>
          <w:szCs w:val="22"/>
        </w:rPr>
        <w:t xml:space="preserve">Phone # </w:t>
      </w:r>
      <w:r w:rsidR="004D2F81" w:rsidRPr="00944928">
        <w:rPr>
          <w:rFonts w:cs="Arial"/>
          <w:sz w:val="22"/>
          <w:szCs w:val="22"/>
        </w:rPr>
        <w:t xml:space="preserve">   </w:t>
      </w:r>
      <w:r w:rsidRPr="00944928">
        <w:rPr>
          <w:rFonts w:cs="Arial"/>
          <w:sz w:val="22"/>
          <w:szCs w:val="22"/>
        </w:rPr>
        <w:t>________________________</w:t>
      </w:r>
      <w:r w:rsidR="00746389" w:rsidRPr="00944928">
        <w:rPr>
          <w:rFonts w:cs="Arial"/>
          <w:sz w:val="22"/>
          <w:szCs w:val="22"/>
        </w:rPr>
        <w:t>_______</w:t>
      </w:r>
      <w:r w:rsidR="000E3766">
        <w:rPr>
          <w:rFonts w:cs="Arial"/>
          <w:sz w:val="22"/>
          <w:szCs w:val="22"/>
        </w:rPr>
        <w:t>_</w:t>
      </w:r>
      <w:r w:rsidR="00746389" w:rsidRPr="00944928">
        <w:rPr>
          <w:rFonts w:cs="Arial"/>
          <w:sz w:val="22"/>
          <w:szCs w:val="22"/>
        </w:rPr>
        <w:t>___</w:t>
      </w:r>
    </w:p>
    <w:p w14:paraId="7131B5DC" w14:textId="77777777" w:rsidR="00990849" w:rsidRDefault="00990849" w:rsidP="000E3766">
      <w:pPr>
        <w:rPr>
          <w:rFonts w:cs="Arial"/>
          <w:sz w:val="22"/>
          <w:szCs w:val="22"/>
        </w:rPr>
      </w:pPr>
    </w:p>
    <w:p w14:paraId="1B1A9D7A" w14:textId="77777777" w:rsidR="00302C50" w:rsidRDefault="005479FB" w:rsidP="000E3766">
      <w:pPr>
        <w:rPr>
          <w:rFonts w:cs="Arial"/>
          <w:sz w:val="22"/>
          <w:szCs w:val="22"/>
        </w:rPr>
      </w:pPr>
      <w:r w:rsidRPr="00944928">
        <w:rPr>
          <w:rFonts w:cs="Arial"/>
          <w:sz w:val="22"/>
          <w:szCs w:val="22"/>
        </w:rPr>
        <w:t>Instructor</w:t>
      </w:r>
      <w:r w:rsidR="004D2F81" w:rsidRPr="00944928">
        <w:rPr>
          <w:rFonts w:cs="Arial"/>
          <w:sz w:val="22"/>
          <w:szCs w:val="22"/>
        </w:rPr>
        <w:t>’s ONE Tech email</w:t>
      </w:r>
      <w:r w:rsidR="00746389" w:rsidRPr="00944928">
        <w:rPr>
          <w:rFonts w:cs="Arial"/>
          <w:sz w:val="22"/>
          <w:szCs w:val="22"/>
        </w:rPr>
        <w:t xml:space="preserve"> address</w:t>
      </w:r>
      <w:r w:rsidR="004D2F81" w:rsidRPr="00944928">
        <w:rPr>
          <w:rFonts w:cs="Arial"/>
          <w:sz w:val="22"/>
          <w:szCs w:val="22"/>
        </w:rPr>
        <w:t xml:space="preserve">: </w:t>
      </w:r>
      <w:r w:rsidRPr="00944928">
        <w:rPr>
          <w:rFonts w:cs="Arial"/>
          <w:sz w:val="22"/>
          <w:szCs w:val="22"/>
        </w:rPr>
        <w:t>__________</w:t>
      </w:r>
      <w:r w:rsidR="000E3766">
        <w:rPr>
          <w:rFonts w:cs="Arial"/>
          <w:sz w:val="22"/>
          <w:szCs w:val="22"/>
        </w:rPr>
        <w:t>_</w:t>
      </w:r>
      <w:r w:rsidRPr="00944928">
        <w:rPr>
          <w:rFonts w:cs="Arial"/>
          <w:sz w:val="22"/>
          <w:szCs w:val="22"/>
        </w:rPr>
        <w:t>________</w:t>
      </w:r>
      <w:r w:rsidR="004D2F81" w:rsidRPr="00944928">
        <w:rPr>
          <w:rFonts w:cs="Arial"/>
          <w:sz w:val="22"/>
          <w:szCs w:val="22"/>
        </w:rPr>
        <w:t>_</w:t>
      </w:r>
      <w:r w:rsidR="00746389" w:rsidRPr="00944928">
        <w:rPr>
          <w:rFonts w:cs="Arial"/>
          <w:sz w:val="22"/>
          <w:szCs w:val="22"/>
        </w:rPr>
        <w:t>___</w:t>
      </w:r>
    </w:p>
    <w:p w14:paraId="6718222A" w14:textId="77777777" w:rsidR="005479FB" w:rsidRPr="00944928" w:rsidRDefault="005479FB" w:rsidP="00990849">
      <w:pPr>
        <w:ind w:left="1440" w:firstLine="720"/>
        <w:rPr>
          <w:rFonts w:cs="Arial"/>
          <w:sz w:val="22"/>
          <w:szCs w:val="22"/>
        </w:rPr>
      </w:pPr>
      <w:r w:rsidRPr="00944928">
        <w:rPr>
          <w:rFonts w:cs="Arial"/>
          <w:sz w:val="22"/>
          <w:szCs w:val="22"/>
        </w:rPr>
        <w:tab/>
      </w:r>
    </w:p>
    <w:p w14:paraId="23E3A516" w14:textId="77777777" w:rsidR="005479FB" w:rsidRDefault="005479FB">
      <w:pPr>
        <w:jc w:val="center"/>
        <w:rPr>
          <w:rFonts w:cs="Arial"/>
          <w:sz w:val="22"/>
          <w:szCs w:val="22"/>
        </w:rPr>
      </w:pPr>
    </w:p>
    <w:p w14:paraId="6F41122F" w14:textId="1DADBC46" w:rsidR="00302C50" w:rsidRDefault="00302C50">
      <w:pPr>
        <w:jc w:val="center"/>
        <w:rPr>
          <w:rFonts w:cs="Arial"/>
          <w:sz w:val="22"/>
          <w:szCs w:val="22"/>
        </w:rPr>
      </w:pPr>
    </w:p>
    <w:p w14:paraId="2D1C8693" w14:textId="3A637145" w:rsidR="001216DB" w:rsidRDefault="001216DB">
      <w:pPr>
        <w:jc w:val="center"/>
        <w:rPr>
          <w:rFonts w:cs="Arial"/>
          <w:sz w:val="22"/>
          <w:szCs w:val="22"/>
        </w:rPr>
      </w:pPr>
    </w:p>
    <w:p w14:paraId="13FD42EE" w14:textId="75FD5649" w:rsidR="001216DB" w:rsidRDefault="001216DB">
      <w:pPr>
        <w:jc w:val="center"/>
        <w:rPr>
          <w:rFonts w:cs="Arial"/>
          <w:sz w:val="22"/>
          <w:szCs w:val="22"/>
        </w:rPr>
      </w:pPr>
    </w:p>
    <w:p w14:paraId="2E638312" w14:textId="77777777" w:rsidR="00302C50" w:rsidRPr="00944928" w:rsidRDefault="00302C50">
      <w:pPr>
        <w:jc w:val="center"/>
        <w:rPr>
          <w:rFonts w:cs="Arial"/>
          <w:sz w:val="22"/>
          <w:szCs w:val="22"/>
        </w:rPr>
        <w:sectPr w:rsidR="00302C50" w:rsidRPr="00944928" w:rsidSect="000A0C5C">
          <w:headerReference w:type="default" r:id="rId9"/>
          <w:footerReference w:type="even" r:id="rId10"/>
          <w:footerReference w:type="default" r:id="rId11"/>
          <w:endnotePr>
            <w:numFmt w:val="decimal"/>
          </w:endnotePr>
          <w:pgSz w:w="12240" w:h="15840" w:code="1"/>
          <w:pgMar w:top="1440" w:right="1440" w:bottom="1440" w:left="1440" w:header="1440" w:footer="1440" w:gutter="0"/>
          <w:pgNumType w:start="1"/>
          <w:cols w:space="720"/>
          <w:noEndnote/>
          <w:titlePg/>
        </w:sectPr>
      </w:pPr>
    </w:p>
    <w:p w14:paraId="65162ABC" w14:textId="77777777" w:rsidR="00E66900" w:rsidRDefault="00E66900" w:rsidP="00E66900">
      <w:pPr>
        <w:tabs>
          <w:tab w:val="center" w:pos="4680"/>
        </w:tabs>
        <w:jc w:val="both"/>
        <w:rPr>
          <w:rFonts w:cs="Arial"/>
          <w:sz w:val="22"/>
        </w:rPr>
      </w:pPr>
      <w:r w:rsidRPr="00417A11">
        <w:rPr>
          <w:rFonts w:cs="Arial"/>
          <w:sz w:val="22"/>
        </w:rPr>
        <w:lastRenderedPageBreak/>
        <w:tab/>
      </w:r>
    </w:p>
    <w:p w14:paraId="1E724BBC" w14:textId="77777777" w:rsidR="00E66900" w:rsidRPr="0092093F" w:rsidRDefault="00302C50" w:rsidP="00302C50">
      <w:pPr>
        <w:pStyle w:val="Heading1"/>
      </w:pPr>
      <w:bookmarkStart w:id="7" w:name="_Toc458177831"/>
      <w:bookmarkStart w:id="8" w:name="_Toc462230894"/>
      <w:r>
        <w:t>Deadline Dates to Know</w:t>
      </w:r>
      <w:bookmarkEnd w:id="7"/>
      <w:bookmarkEnd w:id="8"/>
      <w:r>
        <w:t xml:space="preserve"> </w:t>
      </w:r>
    </w:p>
    <w:p w14:paraId="21D0322E" w14:textId="77777777" w:rsidR="00E66900" w:rsidRPr="00417A11" w:rsidRDefault="00302C50" w:rsidP="00E66900">
      <w:pPr>
        <w:tabs>
          <w:tab w:val="center" w:pos="4680"/>
        </w:tabs>
        <w:jc w:val="center"/>
        <w:rPr>
          <w:rFonts w:cs="Arial"/>
          <w:b/>
          <w:bCs/>
          <w:sz w:val="22"/>
        </w:rPr>
      </w:pPr>
      <w:r>
        <w:rPr>
          <w:rFonts w:cs="Arial"/>
          <w:b/>
          <w:bCs/>
          <w:sz w:val="22"/>
        </w:rPr>
        <w:t>Praxis™ Core Academic Skills Assessment</w:t>
      </w:r>
    </w:p>
    <w:p w14:paraId="4B21E21B" w14:textId="77777777" w:rsidR="00E66900" w:rsidRPr="00417A11" w:rsidRDefault="00E66900" w:rsidP="00E66900">
      <w:pPr>
        <w:tabs>
          <w:tab w:val="left" w:pos="-1440"/>
          <w:tab w:val="left" w:pos="-720"/>
          <w:tab w:val="left" w:pos="28"/>
          <w:tab w:val="left" w:pos="86"/>
        </w:tabs>
        <w:jc w:val="both"/>
        <w:rPr>
          <w:rFonts w:cs="Arial"/>
          <w:sz w:val="22"/>
        </w:rPr>
      </w:pPr>
    </w:p>
    <w:p w14:paraId="6DEC0604" w14:textId="77777777" w:rsidR="00E66900" w:rsidRPr="00417A11" w:rsidRDefault="00E66900" w:rsidP="00E66900">
      <w:pPr>
        <w:tabs>
          <w:tab w:val="left" w:pos="-1440"/>
          <w:tab w:val="left" w:pos="-720"/>
          <w:tab w:val="left" w:pos="28"/>
          <w:tab w:val="left" w:pos="86"/>
        </w:tabs>
        <w:rPr>
          <w:rFonts w:cs="Arial"/>
          <w:sz w:val="22"/>
        </w:rPr>
      </w:pPr>
      <w:r w:rsidRPr="00417A11">
        <w:rPr>
          <w:rFonts w:cs="Arial"/>
          <w:b/>
          <w:sz w:val="22"/>
        </w:rPr>
        <w:t>March</w:t>
      </w:r>
      <w:r w:rsidRPr="00417A11">
        <w:rPr>
          <w:rFonts w:cs="Arial"/>
          <w:sz w:val="22"/>
        </w:rPr>
        <w:t xml:space="preserve"> is </w:t>
      </w:r>
      <w:r w:rsidRPr="00417A11">
        <w:rPr>
          <w:rFonts w:cs="Arial"/>
          <w:sz w:val="22"/>
          <w:u w:val="single"/>
        </w:rPr>
        <w:t>strongly recommended</w:t>
      </w:r>
      <w:r w:rsidRPr="00417A11">
        <w:rPr>
          <w:rFonts w:cs="Arial"/>
          <w:sz w:val="22"/>
        </w:rPr>
        <w:t xml:space="preserve"> as the last date to take the Core for students wishing to take </w:t>
      </w:r>
      <w:r w:rsidRPr="00417A11">
        <w:rPr>
          <w:rFonts w:cs="Arial"/>
          <w:b/>
          <w:sz w:val="22"/>
        </w:rPr>
        <w:t>Stage II</w:t>
      </w:r>
      <w:r>
        <w:rPr>
          <w:rFonts w:cs="Arial"/>
          <w:sz w:val="22"/>
        </w:rPr>
        <w:t xml:space="preserve"> classes in </w:t>
      </w:r>
      <w:r w:rsidRPr="002472EE">
        <w:rPr>
          <w:rFonts w:cs="Arial"/>
          <w:b/>
          <w:sz w:val="22"/>
        </w:rPr>
        <w:t>s</w:t>
      </w:r>
      <w:r w:rsidRPr="00417A11">
        <w:rPr>
          <w:rFonts w:cs="Arial"/>
          <w:b/>
          <w:sz w:val="22"/>
        </w:rPr>
        <w:t>ummer</w:t>
      </w:r>
      <w:r w:rsidRPr="00417A11">
        <w:rPr>
          <w:rFonts w:cs="Arial"/>
          <w:sz w:val="22"/>
        </w:rPr>
        <w:t xml:space="preserve"> or </w:t>
      </w:r>
      <w:r w:rsidRPr="00417A11">
        <w:rPr>
          <w:rFonts w:cs="Arial"/>
          <w:b/>
          <w:sz w:val="22"/>
        </w:rPr>
        <w:t>fall</w:t>
      </w:r>
      <w:r w:rsidRPr="00417A11">
        <w:rPr>
          <w:rFonts w:cs="Arial"/>
          <w:sz w:val="22"/>
        </w:rPr>
        <w:t xml:space="preserve"> semesters.</w:t>
      </w:r>
    </w:p>
    <w:p w14:paraId="12AFA9FD" w14:textId="77777777" w:rsidR="00E66900" w:rsidRPr="00417A11" w:rsidRDefault="00E66900" w:rsidP="00E66900">
      <w:pPr>
        <w:tabs>
          <w:tab w:val="left" w:pos="-1440"/>
          <w:tab w:val="left" w:pos="-720"/>
          <w:tab w:val="left" w:pos="28"/>
          <w:tab w:val="left" w:pos="86"/>
        </w:tabs>
        <w:rPr>
          <w:rFonts w:cs="Arial"/>
          <w:sz w:val="22"/>
        </w:rPr>
      </w:pPr>
    </w:p>
    <w:p w14:paraId="7818FCFD" w14:textId="77777777" w:rsidR="00E66900" w:rsidRPr="00417A11" w:rsidRDefault="00E66900" w:rsidP="00E66900">
      <w:pPr>
        <w:tabs>
          <w:tab w:val="left" w:pos="-1440"/>
          <w:tab w:val="left" w:pos="-720"/>
          <w:tab w:val="left" w:pos="28"/>
          <w:tab w:val="left" w:pos="86"/>
        </w:tabs>
        <w:rPr>
          <w:rFonts w:cs="Arial"/>
          <w:sz w:val="22"/>
        </w:rPr>
      </w:pPr>
      <w:r w:rsidRPr="00417A11">
        <w:rPr>
          <w:rFonts w:cs="Arial"/>
          <w:b/>
          <w:sz w:val="22"/>
        </w:rPr>
        <w:t>October</w:t>
      </w:r>
      <w:r w:rsidRPr="00417A11">
        <w:rPr>
          <w:rFonts w:cs="Arial"/>
          <w:sz w:val="22"/>
        </w:rPr>
        <w:t xml:space="preserve"> is </w:t>
      </w:r>
      <w:r w:rsidRPr="00417A11">
        <w:rPr>
          <w:rFonts w:cs="Arial"/>
          <w:sz w:val="22"/>
          <w:u w:val="single"/>
        </w:rPr>
        <w:t>strongly recommended</w:t>
      </w:r>
      <w:r w:rsidRPr="00417A11">
        <w:rPr>
          <w:rFonts w:cs="Arial"/>
          <w:sz w:val="22"/>
        </w:rPr>
        <w:t xml:space="preserve"> as the last date to take the Core for students wishing to take</w:t>
      </w:r>
      <w:r w:rsidRPr="00417A11">
        <w:rPr>
          <w:rFonts w:cs="Arial"/>
          <w:b/>
          <w:sz w:val="22"/>
        </w:rPr>
        <w:t xml:space="preserve"> Stage II </w:t>
      </w:r>
      <w:r w:rsidRPr="00417A11">
        <w:rPr>
          <w:rFonts w:cs="Arial"/>
          <w:sz w:val="22"/>
        </w:rPr>
        <w:t xml:space="preserve">classes in the </w:t>
      </w:r>
      <w:r w:rsidRPr="00417A11">
        <w:rPr>
          <w:rFonts w:cs="Arial"/>
          <w:b/>
          <w:sz w:val="22"/>
        </w:rPr>
        <w:t>spring</w:t>
      </w:r>
      <w:r w:rsidRPr="00417A11">
        <w:rPr>
          <w:rFonts w:cs="Arial"/>
          <w:sz w:val="22"/>
        </w:rPr>
        <w:t xml:space="preserve"> semester.</w:t>
      </w:r>
    </w:p>
    <w:p w14:paraId="71AE6AF2" w14:textId="77777777" w:rsidR="00E66900" w:rsidRPr="00417A11" w:rsidRDefault="00E66900" w:rsidP="00E66900">
      <w:pPr>
        <w:tabs>
          <w:tab w:val="left" w:pos="-1440"/>
          <w:tab w:val="left" w:pos="-720"/>
          <w:tab w:val="left" w:pos="28"/>
          <w:tab w:val="left" w:pos="86"/>
        </w:tabs>
        <w:rPr>
          <w:rFonts w:cs="Arial"/>
          <w:sz w:val="22"/>
        </w:rPr>
      </w:pPr>
    </w:p>
    <w:p w14:paraId="4B49BBA0" w14:textId="77777777" w:rsidR="00E66900" w:rsidRDefault="00E66900" w:rsidP="00E66900">
      <w:pPr>
        <w:tabs>
          <w:tab w:val="left" w:pos="-1440"/>
          <w:tab w:val="left" w:pos="-720"/>
          <w:tab w:val="left" w:pos="28"/>
          <w:tab w:val="left" w:pos="86"/>
        </w:tabs>
        <w:rPr>
          <w:rFonts w:cs="Arial"/>
          <w:sz w:val="22"/>
        </w:rPr>
      </w:pPr>
      <w:r w:rsidRPr="00417A11">
        <w:rPr>
          <w:rFonts w:cs="Arial"/>
          <w:sz w:val="22"/>
        </w:rPr>
        <w:t>These dates insure receipt of scores for timely completion of your Stage II Application and permission to enroll in Stage II classes.</w:t>
      </w:r>
    </w:p>
    <w:p w14:paraId="66AFD0C0" w14:textId="77777777" w:rsidR="00E66900" w:rsidRDefault="00E66900" w:rsidP="00E66900">
      <w:pPr>
        <w:tabs>
          <w:tab w:val="left" w:pos="-1440"/>
          <w:tab w:val="left" w:pos="-720"/>
          <w:tab w:val="left" w:pos="28"/>
          <w:tab w:val="left" w:pos="86"/>
        </w:tabs>
        <w:rPr>
          <w:rFonts w:cs="Arial"/>
          <w:sz w:val="22"/>
        </w:rPr>
      </w:pPr>
    </w:p>
    <w:p w14:paraId="01E8379C" w14:textId="77777777" w:rsidR="00E66900" w:rsidRPr="00417A11" w:rsidRDefault="00E66900" w:rsidP="00E66900">
      <w:pPr>
        <w:tabs>
          <w:tab w:val="left" w:pos="-1440"/>
          <w:tab w:val="left" w:pos="-720"/>
          <w:tab w:val="left" w:pos="28"/>
          <w:tab w:val="left" w:pos="86"/>
        </w:tabs>
        <w:rPr>
          <w:rFonts w:cs="Arial"/>
          <w:sz w:val="22"/>
        </w:rPr>
      </w:pPr>
      <w:r w:rsidRPr="00944928">
        <w:rPr>
          <w:rFonts w:cs="Arial"/>
          <w:sz w:val="22"/>
          <w:highlight w:val="yellow"/>
        </w:rPr>
        <w:t>Effective September 1, 2013</w:t>
      </w:r>
      <w:r>
        <w:rPr>
          <w:rFonts w:cs="Arial"/>
          <w:sz w:val="22"/>
        </w:rPr>
        <w:t xml:space="preserve"> </w:t>
      </w:r>
    </w:p>
    <w:p w14:paraId="44AA17B1" w14:textId="77777777" w:rsidR="00E66900" w:rsidRPr="00417A11" w:rsidRDefault="00E66900" w:rsidP="00E66900">
      <w:pPr>
        <w:tabs>
          <w:tab w:val="left" w:pos="-1440"/>
          <w:tab w:val="left" w:pos="-720"/>
          <w:tab w:val="left" w:pos="28"/>
          <w:tab w:val="left" w:pos="86"/>
        </w:tabs>
        <w:rPr>
          <w:rFonts w:cs="Arial"/>
          <w:sz w:val="22"/>
        </w:rPr>
      </w:pPr>
    </w:p>
    <w:p w14:paraId="4C5BA7BC" w14:textId="77777777" w:rsidR="00E66900" w:rsidRPr="00417A11" w:rsidRDefault="00E66900" w:rsidP="00E66900">
      <w:pPr>
        <w:tabs>
          <w:tab w:val="left" w:pos="-1440"/>
          <w:tab w:val="left" w:pos="-720"/>
          <w:tab w:val="left" w:pos="28"/>
          <w:tab w:val="left" w:pos="86"/>
        </w:tabs>
        <w:rPr>
          <w:rFonts w:cs="Arial"/>
          <w:sz w:val="22"/>
        </w:rPr>
      </w:pPr>
      <w:r w:rsidRPr="00417A11">
        <w:rPr>
          <w:rFonts w:cs="Arial"/>
          <w:sz w:val="22"/>
        </w:rPr>
        <w:t xml:space="preserve">Required scores for the Praxis™ Core Academic Skills for Educators (Core): </w:t>
      </w:r>
    </w:p>
    <w:p w14:paraId="733EBE3F" w14:textId="77777777" w:rsidR="00E66900" w:rsidRPr="00417A11" w:rsidRDefault="00E66900" w:rsidP="00E66900">
      <w:pPr>
        <w:tabs>
          <w:tab w:val="left" w:pos="-1440"/>
          <w:tab w:val="left" w:pos="-720"/>
          <w:tab w:val="left" w:pos="28"/>
          <w:tab w:val="left" w:pos="86"/>
        </w:tabs>
        <w:rPr>
          <w:rFonts w:cs="Arial"/>
          <w:sz w:val="22"/>
        </w:rPr>
      </w:pPr>
    </w:p>
    <w:p w14:paraId="491566C1" w14:textId="77777777" w:rsidR="00E66900" w:rsidRPr="00274078" w:rsidRDefault="00E66900" w:rsidP="0089466F">
      <w:pPr>
        <w:rPr>
          <w:rFonts w:ascii="Calibri" w:hAnsi="Calibri"/>
        </w:rPr>
      </w:pPr>
      <w:bookmarkStart w:id="9" w:name="_Toc458177832"/>
      <w:r w:rsidRPr="00274078">
        <w:rPr>
          <w:rFonts w:ascii="Calibri" w:hAnsi="Calibri"/>
        </w:rPr>
        <w:t>#5712 Core Academic Skills for Educators: Reading Passing Score is 156</w:t>
      </w:r>
      <w:bookmarkEnd w:id="9"/>
    </w:p>
    <w:p w14:paraId="5513DB4B" w14:textId="77777777" w:rsidR="00E66900" w:rsidRPr="00274078" w:rsidRDefault="00E66900" w:rsidP="0089466F">
      <w:pPr>
        <w:rPr>
          <w:rFonts w:ascii="Calibri" w:hAnsi="Calibri"/>
        </w:rPr>
      </w:pPr>
    </w:p>
    <w:p w14:paraId="75D0BCA3" w14:textId="77777777" w:rsidR="00E66900" w:rsidRPr="00274078" w:rsidRDefault="00E66900" w:rsidP="0089466F">
      <w:pPr>
        <w:rPr>
          <w:rFonts w:ascii="Calibri" w:hAnsi="Calibri"/>
        </w:rPr>
      </w:pPr>
      <w:bookmarkStart w:id="10" w:name="_Toc458177833"/>
      <w:r w:rsidRPr="00274078">
        <w:rPr>
          <w:rFonts w:ascii="Calibri" w:hAnsi="Calibri"/>
        </w:rPr>
        <w:t>#5722 Core Academic Skills for Educators: Writing Passing Score is 162</w:t>
      </w:r>
      <w:bookmarkEnd w:id="10"/>
    </w:p>
    <w:p w14:paraId="63E1A4BC" w14:textId="77777777" w:rsidR="00E66900" w:rsidRPr="00274078" w:rsidRDefault="00E66900" w:rsidP="0089466F">
      <w:pPr>
        <w:rPr>
          <w:rFonts w:ascii="Calibri" w:hAnsi="Calibri"/>
        </w:rPr>
      </w:pPr>
    </w:p>
    <w:p w14:paraId="6279B34F" w14:textId="77777777" w:rsidR="00E66900" w:rsidRPr="00274078" w:rsidRDefault="00E66900" w:rsidP="0089466F">
      <w:pPr>
        <w:rPr>
          <w:rFonts w:ascii="Calibri" w:hAnsi="Calibri"/>
        </w:rPr>
      </w:pPr>
      <w:bookmarkStart w:id="11" w:name="_Toc458177834"/>
      <w:r w:rsidRPr="00274078">
        <w:rPr>
          <w:rFonts w:ascii="Calibri" w:hAnsi="Calibri"/>
        </w:rPr>
        <w:t>#5732 Core Academic Skills for Educators: Mathematics Passing Score is 150</w:t>
      </w:r>
      <w:bookmarkEnd w:id="11"/>
    </w:p>
    <w:p w14:paraId="71E0D6EE" w14:textId="77777777" w:rsidR="00E66900" w:rsidRPr="00417A11" w:rsidRDefault="00E66900" w:rsidP="00E66900">
      <w:pPr>
        <w:pStyle w:val="Heading2"/>
        <w:tabs>
          <w:tab w:val="left" w:pos="-1440"/>
          <w:tab w:val="left" w:pos="-720"/>
          <w:tab w:val="left" w:pos="28"/>
          <w:tab w:val="left" w:pos="86"/>
        </w:tabs>
        <w:rPr>
          <w:rFonts w:cs="Arial"/>
        </w:rPr>
      </w:pPr>
    </w:p>
    <w:p w14:paraId="59A2649E" w14:textId="77777777" w:rsidR="00E66900" w:rsidRDefault="00E66900" w:rsidP="00E66900">
      <w:pPr>
        <w:rPr>
          <w:rFonts w:cs="Arial"/>
          <w:b/>
          <w:sz w:val="22"/>
        </w:rPr>
      </w:pPr>
      <w:r w:rsidRPr="00417A11">
        <w:rPr>
          <w:rFonts w:cs="Arial"/>
          <w:b/>
          <w:sz w:val="22"/>
        </w:rPr>
        <w:t xml:space="preserve">Registration information for all Praxis™ tests can be found at: </w:t>
      </w:r>
      <w:hyperlink r:id="rId12" w:history="1">
        <w:r w:rsidRPr="007352C2">
          <w:rPr>
            <w:rStyle w:val="Hyperlink"/>
            <w:rFonts w:cs="Arial"/>
            <w:b/>
            <w:sz w:val="22"/>
          </w:rPr>
          <w:t>https://www.ets.org/praxis</w:t>
        </w:r>
      </w:hyperlink>
    </w:p>
    <w:p w14:paraId="45FADA7D" w14:textId="77777777" w:rsidR="00E66900" w:rsidRDefault="00E66900" w:rsidP="00E66900">
      <w:pPr>
        <w:rPr>
          <w:rFonts w:cs="Arial"/>
          <w:b/>
          <w:sz w:val="22"/>
          <w:highlight w:val="yellow"/>
        </w:rPr>
      </w:pPr>
    </w:p>
    <w:p w14:paraId="439CC620" w14:textId="77777777" w:rsidR="00E66900" w:rsidRDefault="00E66900" w:rsidP="00E66900">
      <w:pPr>
        <w:tabs>
          <w:tab w:val="left" w:pos="-1440"/>
          <w:tab w:val="left" w:pos="-720"/>
          <w:tab w:val="left" w:pos="28"/>
          <w:tab w:val="left" w:pos="86"/>
        </w:tabs>
        <w:jc w:val="center"/>
        <w:rPr>
          <w:rFonts w:cs="Arial"/>
          <w:b/>
          <w:bCs/>
          <w:sz w:val="22"/>
          <w:szCs w:val="22"/>
        </w:rPr>
      </w:pPr>
      <w:r w:rsidRPr="00944928">
        <w:rPr>
          <w:rFonts w:cs="Arial"/>
          <w:b/>
          <w:sz w:val="22"/>
          <w:highlight w:val="yellow"/>
        </w:rPr>
        <w:t>Remember – Select the State of Arkansas before choosing a test.</w:t>
      </w:r>
    </w:p>
    <w:p w14:paraId="706995DC" w14:textId="77777777" w:rsidR="00E66900" w:rsidRDefault="00E66900" w:rsidP="00E66900">
      <w:pPr>
        <w:tabs>
          <w:tab w:val="left" w:pos="-1440"/>
          <w:tab w:val="left" w:pos="-720"/>
          <w:tab w:val="left" w:pos="28"/>
          <w:tab w:val="left" w:pos="86"/>
        </w:tabs>
        <w:jc w:val="center"/>
        <w:rPr>
          <w:rFonts w:cs="Arial"/>
          <w:b/>
          <w:bCs/>
          <w:sz w:val="22"/>
          <w:szCs w:val="22"/>
        </w:rPr>
      </w:pPr>
    </w:p>
    <w:p w14:paraId="1DA709C4" w14:textId="77777777" w:rsidR="00E66900" w:rsidRPr="00820676" w:rsidRDefault="00E66900" w:rsidP="00E66900">
      <w:pPr>
        <w:tabs>
          <w:tab w:val="left" w:pos="-1440"/>
          <w:tab w:val="left" w:pos="-720"/>
          <w:tab w:val="left" w:pos="28"/>
          <w:tab w:val="left" w:pos="86"/>
        </w:tabs>
        <w:jc w:val="center"/>
        <w:rPr>
          <w:rFonts w:cs="Arial"/>
          <w:b/>
          <w:bCs/>
          <w:sz w:val="28"/>
          <w:szCs w:val="28"/>
        </w:rPr>
      </w:pPr>
      <w:r w:rsidRPr="00820676">
        <w:rPr>
          <w:rFonts w:cs="Arial"/>
          <w:b/>
          <w:bCs/>
          <w:sz w:val="28"/>
          <w:szCs w:val="28"/>
        </w:rPr>
        <w:t>Internship Application Deadlines</w:t>
      </w:r>
    </w:p>
    <w:p w14:paraId="2C2E6CF6" w14:textId="77777777" w:rsidR="00E66900" w:rsidRPr="005978FB" w:rsidRDefault="00E66900" w:rsidP="00E66900">
      <w:pPr>
        <w:tabs>
          <w:tab w:val="left" w:pos="-1440"/>
          <w:tab w:val="left" w:pos="-720"/>
          <w:tab w:val="left" w:pos="28"/>
          <w:tab w:val="left" w:pos="86"/>
        </w:tabs>
        <w:jc w:val="both"/>
        <w:rPr>
          <w:rFonts w:cs="Arial"/>
          <w:sz w:val="22"/>
          <w:szCs w:val="22"/>
        </w:rPr>
      </w:pPr>
    </w:p>
    <w:p w14:paraId="0C16DB28" w14:textId="77777777" w:rsidR="00E66900" w:rsidRPr="005978FB" w:rsidRDefault="00E66900" w:rsidP="00E66900">
      <w:pPr>
        <w:tabs>
          <w:tab w:val="left" w:pos="-1440"/>
          <w:tab w:val="left" w:pos="-720"/>
          <w:tab w:val="left" w:pos="28"/>
          <w:tab w:val="left" w:pos="86"/>
        </w:tabs>
        <w:jc w:val="both"/>
        <w:rPr>
          <w:rFonts w:cs="Arial"/>
          <w:sz w:val="22"/>
          <w:szCs w:val="22"/>
        </w:rPr>
      </w:pPr>
      <w:r w:rsidRPr="005978FB">
        <w:rPr>
          <w:rFonts w:cs="Arial"/>
          <w:sz w:val="22"/>
          <w:szCs w:val="22"/>
        </w:rPr>
        <w:t xml:space="preserve">Candidates wishing to enter Internship must submit an Internship Application to their Education Advisor </w:t>
      </w:r>
      <w:r w:rsidRPr="005978FB">
        <w:rPr>
          <w:rFonts w:cs="Arial"/>
          <w:sz w:val="22"/>
          <w:szCs w:val="22"/>
          <w:u w:val="single"/>
        </w:rPr>
        <w:t>prior</w:t>
      </w:r>
      <w:r w:rsidRPr="005978FB">
        <w:rPr>
          <w:rFonts w:cs="Arial"/>
          <w:sz w:val="22"/>
          <w:szCs w:val="22"/>
        </w:rPr>
        <w:t xml:space="preserve"> </w:t>
      </w:r>
      <w:r w:rsidRPr="005978FB">
        <w:rPr>
          <w:rFonts w:cs="Arial"/>
          <w:sz w:val="22"/>
          <w:szCs w:val="22"/>
          <w:u w:val="single"/>
        </w:rPr>
        <w:t>to</w:t>
      </w:r>
      <w:r w:rsidRPr="005978FB">
        <w:rPr>
          <w:rFonts w:cs="Arial"/>
          <w:sz w:val="22"/>
          <w:szCs w:val="22"/>
        </w:rPr>
        <w:t xml:space="preserve"> </w:t>
      </w:r>
      <w:r w:rsidRPr="005978FB">
        <w:rPr>
          <w:rFonts w:cs="Arial"/>
          <w:sz w:val="22"/>
          <w:szCs w:val="22"/>
          <w:u w:val="single"/>
        </w:rPr>
        <w:t>preregistration</w:t>
      </w:r>
      <w:r w:rsidRPr="005978FB">
        <w:rPr>
          <w:rFonts w:cs="Arial"/>
          <w:sz w:val="22"/>
          <w:szCs w:val="22"/>
        </w:rPr>
        <w:t>.  Check your catalog and registration schedules for preregistration dates.</w:t>
      </w:r>
    </w:p>
    <w:p w14:paraId="63E25370" w14:textId="77777777" w:rsidR="00E66900" w:rsidRPr="005978FB" w:rsidRDefault="00E66900" w:rsidP="00E66900">
      <w:pPr>
        <w:tabs>
          <w:tab w:val="left" w:pos="-1440"/>
          <w:tab w:val="left" w:pos="-720"/>
          <w:tab w:val="left" w:pos="28"/>
          <w:tab w:val="left" w:pos="86"/>
        </w:tabs>
        <w:jc w:val="both"/>
        <w:rPr>
          <w:rFonts w:cs="Arial"/>
          <w:sz w:val="22"/>
          <w:szCs w:val="22"/>
        </w:rPr>
      </w:pPr>
      <w:r w:rsidRPr="009D191F">
        <w:rPr>
          <w:rFonts w:cs="Arial"/>
          <w:sz w:val="22"/>
          <w:szCs w:val="22"/>
          <w:highlight w:val="yellow"/>
        </w:rPr>
        <w:t xml:space="preserve">Candidates wishing to enter </w:t>
      </w:r>
      <w:r w:rsidRPr="009D191F">
        <w:rPr>
          <w:rFonts w:cs="Arial"/>
          <w:sz w:val="22"/>
          <w:szCs w:val="22"/>
          <w:highlight w:val="yellow"/>
          <w:u w:val="single"/>
        </w:rPr>
        <w:t>Internship</w:t>
      </w:r>
      <w:r w:rsidRPr="009D191F">
        <w:rPr>
          <w:rFonts w:cs="Arial"/>
          <w:sz w:val="22"/>
          <w:szCs w:val="22"/>
          <w:highlight w:val="yellow"/>
        </w:rPr>
        <w:t xml:space="preserve"> </w:t>
      </w:r>
      <w:r w:rsidRPr="009D191F">
        <w:rPr>
          <w:rFonts w:cs="Arial"/>
          <w:sz w:val="22"/>
          <w:szCs w:val="22"/>
          <w:highlight w:val="yellow"/>
          <w:u w:val="single"/>
        </w:rPr>
        <w:t>in</w:t>
      </w:r>
      <w:r w:rsidRPr="009D191F">
        <w:rPr>
          <w:rFonts w:cs="Arial"/>
          <w:sz w:val="22"/>
          <w:szCs w:val="22"/>
          <w:highlight w:val="yellow"/>
        </w:rPr>
        <w:t xml:space="preserve"> </w:t>
      </w:r>
      <w:r w:rsidRPr="009D191F">
        <w:rPr>
          <w:rFonts w:cs="Arial"/>
          <w:sz w:val="22"/>
          <w:szCs w:val="22"/>
          <w:highlight w:val="yellow"/>
          <w:u w:val="single"/>
        </w:rPr>
        <w:t>the</w:t>
      </w:r>
      <w:r w:rsidRPr="009D191F">
        <w:rPr>
          <w:rFonts w:cs="Arial"/>
          <w:sz w:val="22"/>
          <w:szCs w:val="22"/>
          <w:highlight w:val="yellow"/>
        </w:rPr>
        <w:t xml:space="preserve"> </w:t>
      </w:r>
      <w:r w:rsidRPr="009D191F">
        <w:rPr>
          <w:rFonts w:cs="Arial"/>
          <w:sz w:val="22"/>
          <w:szCs w:val="22"/>
          <w:highlight w:val="yellow"/>
          <w:u w:val="single"/>
        </w:rPr>
        <w:t>FALL</w:t>
      </w:r>
      <w:r w:rsidRPr="009D191F">
        <w:rPr>
          <w:rFonts w:cs="Arial"/>
          <w:sz w:val="22"/>
          <w:szCs w:val="22"/>
          <w:highlight w:val="yellow"/>
        </w:rPr>
        <w:t xml:space="preserve"> must submit an Internship Application to your education advisor by March 1st.  Candidates wishing to enter </w:t>
      </w:r>
      <w:r w:rsidRPr="009D191F">
        <w:rPr>
          <w:rFonts w:cs="Arial"/>
          <w:sz w:val="22"/>
          <w:szCs w:val="22"/>
          <w:highlight w:val="yellow"/>
          <w:u w:val="single"/>
        </w:rPr>
        <w:t>Internship</w:t>
      </w:r>
      <w:r w:rsidRPr="009D191F">
        <w:rPr>
          <w:rFonts w:cs="Arial"/>
          <w:sz w:val="22"/>
          <w:szCs w:val="22"/>
          <w:highlight w:val="yellow"/>
        </w:rPr>
        <w:t xml:space="preserve"> </w:t>
      </w:r>
      <w:r w:rsidRPr="009D191F">
        <w:rPr>
          <w:rFonts w:cs="Arial"/>
          <w:sz w:val="22"/>
          <w:szCs w:val="22"/>
          <w:highlight w:val="yellow"/>
          <w:u w:val="single"/>
        </w:rPr>
        <w:t>in</w:t>
      </w:r>
      <w:r w:rsidRPr="009D191F">
        <w:rPr>
          <w:rFonts w:cs="Arial"/>
          <w:sz w:val="22"/>
          <w:szCs w:val="22"/>
          <w:highlight w:val="yellow"/>
        </w:rPr>
        <w:t xml:space="preserve"> </w:t>
      </w:r>
      <w:r w:rsidRPr="009D191F">
        <w:rPr>
          <w:rFonts w:cs="Arial"/>
          <w:sz w:val="22"/>
          <w:szCs w:val="22"/>
          <w:highlight w:val="yellow"/>
          <w:u w:val="single"/>
        </w:rPr>
        <w:t>the</w:t>
      </w:r>
      <w:r w:rsidRPr="009D191F">
        <w:rPr>
          <w:rFonts w:cs="Arial"/>
          <w:sz w:val="22"/>
          <w:szCs w:val="22"/>
          <w:highlight w:val="yellow"/>
        </w:rPr>
        <w:t xml:space="preserve"> </w:t>
      </w:r>
      <w:r w:rsidRPr="009D191F">
        <w:rPr>
          <w:rFonts w:cs="Arial"/>
          <w:sz w:val="22"/>
          <w:szCs w:val="22"/>
          <w:highlight w:val="yellow"/>
          <w:u w:val="single"/>
        </w:rPr>
        <w:t>SPRING</w:t>
      </w:r>
      <w:r w:rsidRPr="009D191F">
        <w:rPr>
          <w:rFonts w:cs="Arial"/>
          <w:sz w:val="22"/>
          <w:szCs w:val="22"/>
          <w:highlight w:val="yellow"/>
        </w:rPr>
        <w:t xml:space="preserve"> must submit an Internship Application to your education advisor by October 1st.</w:t>
      </w:r>
    </w:p>
    <w:p w14:paraId="7CA7DB95" w14:textId="77777777" w:rsidR="00E66900" w:rsidRPr="005978FB" w:rsidRDefault="00E66900" w:rsidP="00E66900">
      <w:pPr>
        <w:tabs>
          <w:tab w:val="left" w:pos="-1440"/>
          <w:tab w:val="left" w:pos="-720"/>
          <w:tab w:val="left" w:pos="28"/>
          <w:tab w:val="left" w:pos="86"/>
        </w:tabs>
        <w:jc w:val="both"/>
        <w:rPr>
          <w:rFonts w:cs="Arial"/>
          <w:sz w:val="22"/>
          <w:szCs w:val="22"/>
        </w:rPr>
      </w:pPr>
    </w:p>
    <w:p w14:paraId="4E9FD28C" w14:textId="77777777" w:rsidR="00E66900" w:rsidRPr="005978FB" w:rsidRDefault="00E66900" w:rsidP="00E66900">
      <w:pPr>
        <w:tabs>
          <w:tab w:val="left" w:pos="-1440"/>
          <w:tab w:val="left" w:pos="-720"/>
          <w:tab w:val="left" w:pos="28"/>
          <w:tab w:val="left" w:pos="86"/>
        </w:tabs>
        <w:jc w:val="center"/>
        <w:rPr>
          <w:rFonts w:cs="Arial"/>
          <w:b/>
          <w:bCs/>
          <w:sz w:val="22"/>
          <w:szCs w:val="22"/>
        </w:rPr>
      </w:pPr>
      <w:r w:rsidRPr="005978FB">
        <w:rPr>
          <w:rFonts w:cs="Arial"/>
          <w:b/>
          <w:bCs/>
          <w:sz w:val="22"/>
          <w:szCs w:val="22"/>
        </w:rPr>
        <w:t>IMPORTANT NOTES</w:t>
      </w:r>
    </w:p>
    <w:p w14:paraId="645D2298" w14:textId="77777777" w:rsidR="00E66900" w:rsidRPr="005978FB" w:rsidRDefault="00E66900" w:rsidP="00E66900">
      <w:pPr>
        <w:tabs>
          <w:tab w:val="left" w:pos="-1440"/>
          <w:tab w:val="left" w:pos="-720"/>
          <w:tab w:val="left" w:pos="28"/>
          <w:tab w:val="left" w:pos="86"/>
        </w:tabs>
        <w:jc w:val="both"/>
        <w:rPr>
          <w:rFonts w:cs="Arial"/>
          <w:b/>
          <w:bCs/>
          <w:sz w:val="22"/>
          <w:szCs w:val="22"/>
        </w:rPr>
      </w:pPr>
    </w:p>
    <w:p w14:paraId="640503F9" w14:textId="77777777" w:rsidR="00E66900" w:rsidRPr="005978FB" w:rsidRDefault="00E66900" w:rsidP="00E66900">
      <w:pPr>
        <w:tabs>
          <w:tab w:val="left" w:pos="-1440"/>
          <w:tab w:val="left" w:pos="-720"/>
          <w:tab w:val="left" w:pos="28"/>
          <w:tab w:val="left" w:pos="86"/>
        </w:tabs>
        <w:ind w:left="720" w:hanging="720"/>
        <w:jc w:val="both"/>
        <w:rPr>
          <w:rFonts w:cs="Arial"/>
          <w:sz w:val="22"/>
          <w:szCs w:val="22"/>
        </w:rPr>
      </w:pPr>
      <w:r w:rsidRPr="005978FB">
        <w:rPr>
          <w:rFonts w:cs="Arial"/>
          <w:sz w:val="22"/>
          <w:szCs w:val="22"/>
        </w:rPr>
        <w:t>1.</w:t>
      </w:r>
      <w:r w:rsidRPr="005978FB">
        <w:rPr>
          <w:rFonts w:cs="Arial"/>
          <w:sz w:val="22"/>
          <w:szCs w:val="22"/>
        </w:rPr>
        <w:tab/>
        <w:t xml:space="preserve">Candidates should apply for Internship even though they have not received their Praxis II scores from the testing service in order to facilitate the admittance process.  They should have taken the test or have registered to take the test and report the date </w:t>
      </w:r>
      <w:r>
        <w:rPr>
          <w:rFonts w:cs="Arial"/>
          <w:sz w:val="22"/>
          <w:szCs w:val="22"/>
        </w:rPr>
        <w:t>o</w:t>
      </w:r>
      <w:r w:rsidRPr="005978FB">
        <w:rPr>
          <w:rFonts w:cs="Arial"/>
          <w:sz w:val="22"/>
          <w:szCs w:val="22"/>
        </w:rPr>
        <w:t>n the application.</w:t>
      </w:r>
    </w:p>
    <w:p w14:paraId="2F7650BC" w14:textId="77777777" w:rsidR="00E66900" w:rsidRPr="005978FB" w:rsidRDefault="00E66900" w:rsidP="00E66900">
      <w:pPr>
        <w:tabs>
          <w:tab w:val="left" w:pos="-1440"/>
          <w:tab w:val="left" w:pos="-720"/>
          <w:tab w:val="left" w:pos="28"/>
          <w:tab w:val="left" w:pos="86"/>
        </w:tabs>
        <w:jc w:val="both"/>
        <w:rPr>
          <w:rFonts w:cs="Arial"/>
          <w:sz w:val="22"/>
          <w:szCs w:val="22"/>
        </w:rPr>
      </w:pPr>
    </w:p>
    <w:p w14:paraId="6903F7A3" w14:textId="77777777" w:rsidR="00E66900" w:rsidRPr="005978FB" w:rsidRDefault="00E66900" w:rsidP="00E66900">
      <w:pPr>
        <w:pStyle w:val="Quick1"/>
        <w:numPr>
          <w:ilvl w:val="0"/>
          <w:numId w:val="29"/>
        </w:numPr>
        <w:tabs>
          <w:tab w:val="left" w:pos="-1440"/>
          <w:tab w:val="left" w:pos="-720"/>
          <w:tab w:val="left" w:pos="28"/>
          <w:tab w:val="left" w:pos="86"/>
          <w:tab w:val="num" w:pos="720"/>
        </w:tabs>
        <w:autoSpaceDE w:val="0"/>
        <w:autoSpaceDN w:val="0"/>
        <w:adjustRightInd w:val="0"/>
        <w:ind w:left="720"/>
        <w:jc w:val="both"/>
        <w:rPr>
          <w:rFonts w:cs="Arial"/>
          <w:sz w:val="22"/>
          <w:szCs w:val="22"/>
        </w:rPr>
      </w:pPr>
      <w:r w:rsidRPr="005978FB">
        <w:rPr>
          <w:rFonts w:cs="Arial"/>
          <w:sz w:val="22"/>
          <w:szCs w:val="22"/>
        </w:rPr>
        <w:t xml:space="preserve">School districts require photo copies of your Praxis I and Praxis II scores for hiring purposes; therefore, </w:t>
      </w:r>
      <w:r w:rsidRPr="009D191F">
        <w:rPr>
          <w:rFonts w:cs="Arial"/>
          <w:sz w:val="22"/>
          <w:szCs w:val="22"/>
          <w:highlight w:val="yellow"/>
        </w:rPr>
        <w:t>keep and file your Praxis I and Praxis II scores in a safe place for future reference</w:t>
      </w:r>
      <w:r w:rsidRPr="005978FB">
        <w:rPr>
          <w:rFonts w:cs="Arial"/>
          <w:sz w:val="22"/>
          <w:szCs w:val="22"/>
        </w:rPr>
        <w:t>. Most institutions do not keep copies of these scores for more than five years.</w:t>
      </w:r>
    </w:p>
    <w:p w14:paraId="58402305" w14:textId="77777777" w:rsidR="00E66900" w:rsidRPr="005978FB" w:rsidRDefault="00E66900" w:rsidP="00E66900">
      <w:pPr>
        <w:tabs>
          <w:tab w:val="left" w:pos="-1440"/>
          <w:tab w:val="left" w:pos="-720"/>
          <w:tab w:val="left" w:pos="28"/>
          <w:tab w:val="left" w:pos="86"/>
        </w:tabs>
        <w:jc w:val="both"/>
        <w:rPr>
          <w:rFonts w:cs="Arial"/>
          <w:sz w:val="22"/>
          <w:szCs w:val="22"/>
        </w:rPr>
      </w:pPr>
    </w:p>
    <w:p w14:paraId="2F8C6BDB" w14:textId="77777777" w:rsidR="00EA6301" w:rsidRPr="00302C50" w:rsidRDefault="00E66900" w:rsidP="00302C50">
      <w:pPr>
        <w:tabs>
          <w:tab w:val="left" w:pos="-1440"/>
          <w:tab w:val="left" w:pos="-720"/>
          <w:tab w:val="left" w:pos="28"/>
          <w:tab w:val="left" w:pos="86"/>
        </w:tabs>
        <w:ind w:left="720" w:hanging="720"/>
        <w:jc w:val="both"/>
        <w:rPr>
          <w:rFonts w:cs="Arial"/>
          <w:sz w:val="28"/>
          <w:szCs w:val="28"/>
        </w:rPr>
      </w:pPr>
      <w:r>
        <w:rPr>
          <w:rFonts w:cs="Arial"/>
          <w:sz w:val="22"/>
          <w:szCs w:val="22"/>
        </w:rPr>
        <w:t>3.</w:t>
      </w:r>
      <w:r>
        <w:rPr>
          <w:rFonts w:cs="Arial"/>
          <w:sz w:val="22"/>
          <w:szCs w:val="22"/>
        </w:rPr>
        <w:tab/>
        <w:t>An Exit Portfolio that meets</w:t>
      </w:r>
      <w:r w:rsidRPr="005978FB">
        <w:rPr>
          <w:rFonts w:cs="Arial"/>
          <w:sz w:val="22"/>
          <w:szCs w:val="22"/>
        </w:rPr>
        <w:t xml:space="preserve"> state requirements will be completed during the Internship</w:t>
      </w:r>
      <w:r w:rsidR="00A331F7">
        <w:rPr>
          <w:rFonts w:cs="Arial"/>
          <w:sz w:val="22"/>
          <w:szCs w:val="22"/>
        </w:rPr>
        <w:t xml:space="preserve"> </w:t>
      </w:r>
      <w:r w:rsidRPr="005978FB">
        <w:rPr>
          <w:rFonts w:cs="Arial"/>
          <w:sz w:val="22"/>
          <w:szCs w:val="22"/>
        </w:rPr>
        <w:lastRenderedPageBreak/>
        <w:t>semester.</w:t>
      </w:r>
    </w:p>
    <w:p w14:paraId="39127FC2" w14:textId="77777777" w:rsidR="00EA6301" w:rsidRPr="002E095F" w:rsidRDefault="00EA6301" w:rsidP="00EA6301">
      <w:pPr>
        <w:tabs>
          <w:tab w:val="left" w:pos="-1440"/>
          <w:tab w:val="left" w:pos="-720"/>
          <w:tab w:val="left" w:pos="28"/>
          <w:tab w:val="left" w:pos="86"/>
        </w:tabs>
        <w:jc w:val="center"/>
        <w:rPr>
          <w:rFonts w:cs="Arial"/>
          <w:b/>
          <w:bCs/>
          <w:sz w:val="28"/>
          <w:szCs w:val="28"/>
        </w:rPr>
      </w:pPr>
    </w:p>
    <w:p w14:paraId="15BC0F18" w14:textId="77777777" w:rsidR="00EA6301" w:rsidRDefault="00302C50" w:rsidP="00302C50">
      <w:pPr>
        <w:pStyle w:val="Heading1"/>
      </w:pPr>
      <w:bookmarkStart w:id="12" w:name="_Toc458177835"/>
      <w:bookmarkStart w:id="13" w:name="_Toc462230895"/>
      <w:r>
        <w:t>Criminal Background Check</w:t>
      </w:r>
      <w:bookmarkEnd w:id="12"/>
      <w:bookmarkEnd w:id="13"/>
    </w:p>
    <w:p w14:paraId="6A9BC87C" w14:textId="77777777" w:rsidR="00302C50" w:rsidRPr="00302C50" w:rsidRDefault="00302C50" w:rsidP="00302C50"/>
    <w:p w14:paraId="756722CC" w14:textId="77777777" w:rsidR="00EA6301" w:rsidRPr="002E095F" w:rsidRDefault="00EA6301" w:rsidP="00EA6301">
      <w:pPr>
        <w:tabs>
          <w:tab w:val="left" w:pos="-1440"/>
          <w:tab w:val="left" w:pos="-720"/>
          <w:tab w:val="left" w:pos="28"/>
          <w:tab w:val="left" w:pos="86"/>
        </w:tabs>
        <w:rPr>
          <w:rFonts w:cs="Arial"/>
          <w:bCs/>
          <w:sz w:val="22"/>
          <w:szCs w:val="22"/>
        </w:rPr>
      </w:pPr>
      <w:r w:rsidRPr="002E095F">
        <w:rPr>
          <w:rFonts w:cs="Arial"/>
          <w:bCs/>
          <w:sz w:val="22"/>
          <w:szCs w:val="22"/>
        </w:rPr>
        <w:t>Rules and Regulations Governing the Requirement of a Criminal Background check for all first-time and Renewal Educational Licenses, and the Procedure for Revocation of Licenses. Forms for the completion of the required background check are available in Crabaugh 204. A copy of the Arkansas Department of Education Regulations governing the requirement of criminal background check for all first-time applicants, each applicant for his or her first license renewal and the revocation procedures for such licenses are available through the Arkansas Department of Education website.</w:t>
      </w:r>
      <w:r w:rsidR="00106B0B">
        <w:rPr>
          <w:rFonts w:cs="Arial"/>
          <w:bCs/>
          <w:sz w:val="22"/>
          <w:szCs w:val="22"/>
        </w:rPr>
        <w:t xml:space="preserve"> Dr. David Bell is the Director of Educator Licensure and Support Services. His email is </w:t>
      </w:r>
      <w:hyperlink r:id="rId13" w:history="1">
        <w:r w:rsidR="00106B0B" w:rsidRPr="00E14BA8">
          <w:rPr>
            <w:rStyle w:val="Hyperlink"/>
            <w:rFonts w:cs="Arial"/>
            <w:bCs/>
            <w:sz w:val="22"/>
            <w:szCs w:val="22"/>
          </w:rPr>
          <w:t>dbell@atu.edu</w:t>
        </w:r>
      </w:hyperlink>
      <w:r w:rsidR="00106B0B">
        <w:rPr>
          <w:rFonts w:cs="Arial"/>
          <w:bCs/>
          <w:sz w:val="22"/>
          <w:szCs w:val="22"/>
        </w:rPr>
        <w:t xml:space="preserve">, and his phone number is 479-968-0392. For a complete list of the background check information, please see the Policies and Procedures Manual on the College of Education Teacher Education website at: </w:t>
      </w:r>
      <w:hyperlink r:id="rId14" w:history="1">
        <w:r w:rsidR="00106B0B" w:rsidRPr="00E14BA8">
          <w:rPr>
            <w:rStyle w:val="Hyperlink"/>
            <w:rFonts w:cs="Arial"/>
            <w:bCs/>
            <w:sz w:val="22"/>
            <w:szCs w:val="22"/>
          </w:rPr>
          <w:t>http://www.atu.edu/teachereducation/</w:t>
        </w:r>
      </w:hyperlink>
      <w:r w:rsidR="00106B0B">
        <w:rPr>
          <w:rFonts w:cs="Arial"/>
          <w:bCs/>
          <w:sz w:val="22"/>
          <w:szCs w:val="22"/>
        </w:rPr>
        <w:t xml:space="preserve">. </w:t>
      </w:r>
    </w:p>
    <w:p w14:paraId="10AEDF94" w14:textId="77777777" w:rsidR="00EA6301" w:rsidRPr="002E095F" w:rsidRDefault="00EA6301" w:rsidP="00EA6301">
      <w:pPr>
        <w:tabs>
          <w:tab w:val="left" w:pos="-1440"/>
          <w:tab w:val="left" w:pos="-720"/>
          <w:tab w:val="left" w:pos="28"/>
          <w:tab w:val="left" w:pos="86"/>
        </w:tabs>
        <w:rPr>
          <w:rFonts w:cs="Arial"/>
          <w:bCs/>
          <w:sz w:val="22"/>
          <w:szCs w:val="22"/>
        </w:rPr>
      </w:pPr>
    </w:p>
    <w:p w14:paraId="1FC3E0CC" w14:textId="77777777" w:rsidR="00CB1713" w:rsidRDefault="00CB1713" w:rsidP="00EA6301">
      <w:pPr>
        <w:tabs>
          <w:tab w:val="left" w:pos="-1440"/>
          <w:tab w:val="left" w:pos="-720"/>
          <w:tab w:val="left" w:pos="28"/>
          <w:tab w:val="left" w:pos="86"/>
        </w:tabs>
        <w:jc w:val="center"/>
        <w:rPr>
          <w:rFonts w:cs="Arial"/>
          <w:b/>
          <w:bCs/>
          <w:sz w:val="28"/>
          <w:szCs w:val="28"/>
        </w:rPr>
      </w:pPr>
    </w:p>
    <w:p w14:paraId="3893B625" w14:textId="77777777" w:rsidR="00CB1713" w:rsidRDefault="00CB1713" w:rsidP="00EA6301">
      <w:pPr>
        <w:tabs>
          <w:tab w:val="left" w:pos="-1440"/>
          <w:tab w:val="left" w:pos="-720"/>
          <w:tab w:val="left" w:pos="28"/>
          <w:tab w:val="left" w:pos="86"/>
        </w:tabs>
        <w:jc w:val="center"/>
        <w:rPr>
          <w:rFonts w:cs="Arial"/>
          <w:b/>
          <w:bCs/>
          <w:sz w:val="28"/>
          <w:szCs w:val="28"/>
        </w:rPr>
      </w:pPr>
    </w:p>
    <w:p w14:paraId="15BF8096" w14:textId="77777777" w:rsidR="00CB1713" w:rsidRDefault="00CB1713" w:rsidP="00EA6301">
      <w:pPr>
        <w:tabs>
          <w:tab w:val="left" w:pos="-1440"/>
          <w:tab w:val="left" w:pos="-720"/>
          <w:tab w:val="left" w:pos="28"/>
          <w:tab w:val="left" w:pos="86"/>
        </w:tabs>
        <w:jc w:val="center"/>
        <w:rPr>
          <w:rFonts w:cs="Arial"/>
          <w:b/>
          <w:bCs/>
          <w:sz w:val="28"/>
          <w:szCs w:val="28"/>
        </w:rPr>
      </w:pPr>
    </w:p>
    <w:p w14:paraId="6EB4B77B" w14:textId="77777777" w:rsidR="00E66900" w:rsidRDefault="00E66900" w:rsidP="00EA6301">
      <w:pPr>
        <w:tabs>
          <w:tab w:val="left" w:pos="-1440"/>
          <w:tab w:val="left" w:pos="-720"/>
          <w:tab w:val="left" w:pos="28"/>
          <w:tab w:val="left" w:pos="86"/>
        </w:tabs>
        <w:jc w:val="center"/>
        <w:rPr>
          <w:rFonts w:cs="Arial"/>
          <w:b/>
          <w:bCs/>
          <w:sz w:val="28"/>
          <w:szCs w:val="28"/>
        </w:rPr>
      </w:pPr>
    </w:p>
    <w:p w14:paraId="25EFE458" w14:textId="77777777" w:rsidR="00EA6301" w:rsidRPr="000E3766" w:rsidRDefault="00302C50" w:rsidP="000E3766">
      <w:pPr>
        <w:pStyle w:val="Heading1"/>
      </w:pPr>
      <w:bookmarkStart w:id="14" w:name="_Toc458177836"/>
      <w:bookmarkStart w:id="15" w:name="_Toc462230896"/>
      <w:r>
        <w:t>Code of Ethics</w:t>
      </w:r>
      <w:bookmarkEnd w:id="14"/>
      <w:bookmarkEnd w:id="15"/>
    </w:p>
    <w:p w14:paraId="7F17C4C7" w14:textId="77777777" w:rsidR="00EE1FB4" w:rsidRDefault="00EE1FB4" w:rsidP="00EA6301">
      <w:pPr>
        <w:tabs>
          <w:tab w:val="left" w:pos="-1440"/>
          <w:tab w:val="left" w:pos="-720"/>
          <w:tab w:val="left" w:pos="28"/>
          <w:tab w:val="left" w:pos="86"/>
        </w:tabs>
        <w:rPr>
          <w:rFonts w:cs="Arial"/>
          <w:b/>
          <w:bCs/>
          <w:sz w:val="22"/>
          <w:szCs w:val="22"/>
        </w:rPr>
      </w:pPr>
    </w:p>
    <w:p w14:paraId="4DE50B11" w14:textId="77777777" w:rsidR="00CB1713" w:rsidRDefault="00EA6301" w:rsidP="00CB1713">
      <w:pPr>
        <w:tabs>
          <w:tab w:val="left" w:pos="-1440"/>
          <w:tab w:val="left" w:pos="-720"/>
          <w:tab w:val="left" w:pos="28"/>
          <w:tab w:val="left" w:pos="86"/>
        </w:tabs>
        <w:jc w:val="center"/>
        <w:rPr>
          <w:rFonts w:cs="Arial"/>
          <w:b/>
          <w:bCs/>
          <w:sz w:val="22"/>
          <w:szCs w:val="22"/>
        </w:rPr>
      </w:pPr>
      <w:r w:rsidRPr="002E095F">
        <w:rPr>
          <w:rFonts w:cs="Arial"/>
          <w:b/>
          <w:bCs/>
          <w:sz w:val="22"/>
          <w:szCs w:val="22"/>
        </w:rPr>
        <w:t>ARKANSAS DEPARTMENT OF EDUCATION</w:t>
      </w:r>
    </w:p>
    <w:p w14:paraId="66E65FEB" w14:textId="77777777" w:rsidR="00CB1713" w:rsidRDefault="00CB1713" w:rsidP="00CB1713">
      <w:pPr>
        <w:tabs>
          <w:tab w:val="left" w:pos="-1440"/>
          <w:tab w:val="left" w:pos="-720"/>
          <w:tab w:val="left" w:pos="28"/>
          <w:tab w:val="left" w:pos="86"/>
        </w:tabs>
        <w:jc w:val="center"/>
        <w:rPr>
          <w:rFonts w:cs="Arial"/>
          <w:b/>
          <w:bCs/>
          <w:sz w:val="22"/>
          <w:szCs w:val="22"/>
        </w:rPr>
      </w:pPr>
    </w:p>
    <w:p w14:paraId="2EFAA4EC" w14:textId="77777777" w:rsidR="00EA6301" w:rsidRPr="002E095F" w:rsidRDefault="00EA6301" w:rsidP="00CB1713">
      <w:pPr>
        <w:tabs>
          <w:tab w:val="left" w:pos="-1440"/>
          <w:tab w:val="left" w:pos="-720"/>
          <w:tab w:val="left" w:pos="28"/>
          <w:tab w:val="left" w:pos="86"/>
        </w:tabs>
        <w:jc w:val="center"/>
        <w:rPr>
          <w:rFonts w:cs="Arial"/>
          <w:b/>
          <w:bCs/>
          <w:sz w:val="22"/>
          <w:szCs w:val="22"/>
        </w:rPr>
      </w:pPr>
      <w:r w:rsidRPr="002E095F">
        <w:rPr>
          <w:rFonts w:cs="Arial"/>
          <w:b/>
          <w:bCs/>
          <w:sz w:val="22"/>
          <w:szCs w:val="22"/>
        </w:rPr>
        <w:t>RULES GOVERNING THE CODE OF ETHICS FOR ARKANSAS EDUCATORS</w:t>
      </w:r>
    </w:p>
    <w:p w14:paraId="6095B073" w14:textId="77777777" w:rsidR="00EA6301" w:rsidRPr="002E095F" w:rsidRDefault="00EA6301" w:rsidP="00CB1713">
      <w:pPr>
        <w:tabs>
          <w:tab w:val="left" w:pos="-1440"/>
          <w:tab w:val="left" w:pos="-720"/>
          <w:tab w:val="left" w:pos="28"/>
          <w:tab w:val="left" w:pos="86"/>
        </w:tabs>
        <w:jc w:val="center"/>
        <w:rPr>
          <w:rFonts w:cs="Arial"/>
          <w:bCs/>
          <w:sz w:val="22"/>
          <w:szCs w:val="22"/>
        </w:rPr>
      </w:pPr>
    </w:p>
    <w:p w14:paraId="699F06E3" w14:textId="77777777" w:rsidR="00EA6301" w:rsidRPr="002E095F" w:rsidRDefault="00EA6301" w:rsidP="00CB1713">
      <w:pPr>
        <w:tabs>
          <w:tab w:val="left" w:pos="-1440"/>
          <w:tab w:val="left" w:pos="-720"/>
          <w:tab w:val="left" w:pos="28"/>
          <w:tab w:val="left" w:pos="86"/>
        </w:tabs>
        <w:jc w:val="center"/>
        <w:rPr>
          <w:rFonts w:cs="Arial"/>
          <w:bCs/>
          <w:sz w:val="22"/>
          <w:szCs w:val="22"/>
        </w:rPr>
      </w:pPr>
    </w:p>
    <w:p w14:paraId="14D82DE0" w14:textId="77777777" w:rsidR="00EA6301" w:rsidRPr="002E095F" w:rsidRDefault="00EA6301" w:rsidP="00EA6301">
      <w:pPr>
        <w:tabs>
          <w:tab w:val="left" w:pos="-1440"/>
          <w:tab w:val="left" w:pos="-720"/>
          <w:tab w:val="left" w:pos="28"/>
          <w:tab w:val="left" w:pos="86"/>
        </w:tabs>
        <w:rPr>
          <w:rFonts w:cs="Arial"/>
          <w:bCs/>
          <w:sz w:val="22"/>
          <w:szCs w:val="22"/>
        </w:rPr>
      </w:pPr>
    </w:p>
    <w:p w14:paraId="4464A412" w14:textId="77777777" w:rsidR="00EA6301" w:rsidRPr="002E095F" w:rsidRDefault="00EA6301" w:rsidP="00EA6301">
      <w:pPr>
        <w:tabs>
          <w:tab w:val="left" w:pos="-1440"/>
          <w:tab w:val="left" w:pos="-720"/>
          <w:tab w:val="left" w:pos="28"/>
          <w:tab w:val="left" w:pos="86"/>
        </w:tabs>
        <w:rPr>
          <w:rFonts w:cs="Arial"/>
          <w:bCs/>
          <w:sz w:val="22"/>
          <w:szCs w:val="22"/>
        </w:rPr>
      </w:pPr>
    </w:p>
    <w:p w14:paraId="63F71B22" w14:textId="77777777" w:rsidR="00EA6301" w:rsidRPr="002E095F" w:rsidRDefault="000024C2" w:rsidP="00EA6301">
      <w:pPr>
        <w:tabs>
          <w:tab w:val="left" w:pos="-1440"/>
          <w:tab w:val="left" w:pos="-720"/>
          <w:tab w:val="left" w:pos="28"/>
          <w:tab w:val="left" w:pos="86"/>
        </w:tabs>
        <w:rPr>
          <w:rFonts w:cs="Arial"/>
          <w:bCs/>
          <w:sz w:val="22"/>
          <w:szCs w:val="22"/>
        </w:rPr>
      </w:pPr>
      <w:hyperlink r:id="rId15" w:history="1">
        <w:r w:rsidR="00CB1713" w:rsidRPr="007352C2">
          <w:rPr>
            <w:rStyle w:val="Hyperlink"/>
            <w:rFonts w:cs="Arial"/>
            <w:bCs/>
            <w:sz w:val="22"/>
            <w:szCs w:val="22"/>
          </w:rPr>
          <w:t>http://arkansased.org/</w:t>
        </w:r>
      </w:hyperlink>
      <w:r w:rsidR="00CB1713">
        <w:rPr>
          <w:rFonts w:cs="Arial"/>
          <w:bCs/>
          <w:sz w:val="22"/>
          <w:szCs w:val="22"/>
        </w:rPr>
        <w:t xml:space="preserve"> </w:t>
      </w:r>
    </w:p>
    <w:p w14:paraId="19D8C3F7" w14:textId="77777777" w:rsidR="00EA6301" w:rsidRPr="002E095F" w:rsidRDefault="00EA6301" w:rsidP="00EA6301">
      <w:pPr>
        <w:tabs>
          <w:tab w:val="left" w:pos="-1440"/>
          <w:tab w:val="left" w:pos="-720"/>
          <w:tab w:val="left" w:pos="28"/>
          <w:tab w:val="left" w:pos="86"/>
        </w:tabs>
        <w:rPr>
          <w:rFonts w:cs="Arial"/>
          <w:bCs/>
          <w:sz w:val="22"/>
          <w:szCs w:val="22"/>
        </w:rPr>
      </w:pPr>
    </w:p>
    <w:p w14:paraId="2BE2A1B0" w14:textId="77777777" w:rsidR="00EA6301" w:rsidRPr="002E095F" w:rsidRDefault="00EA6301" w:rsidP="00EA6301">
      <w:pPr>
        <w:tabs>
          <w:tab w:val="left" w:pos="-1440"/>
          <w:tab w:val="left" w:pos="-720"/>
          <w:tab w:val="left" w:pos="28"/>
          <w:tab w:val="left" w:pos="86"/>
        </w:tabs>
        <w:rPr>
          <w:rFonts w:cs="Arial"/>
          <w:bCs/>
          <w:sz w:val="22"/>
          <w:szCs w:val="22"/>
        </w:rPr>
      </w:pPr>
    </w:p>
    <w:p w14:paraId="3061B74D" w14:textId="77777777" w:rsidR="007B76B6" w:rsidRDefault="000024C2" w:rsidP="007B76B6">
      <w:pPr>
        <w:tabs>
          <w:tab w:val="left" w:pos="-1440"/>
          <w:tab w:val="left" w:pos="-720"/>
          <w:tab w:val="left" w:pos="28"/>
          <w:tab w:val="left" w:pos="86"/>
        </w:tabs>
        <w:rPr>
          <w:rFonts w:cs="Arial"/>
          <w:bCs/>
          <w:sz w:val="22"/>
          <w:szCs w:val="22"/>
        </w:rPr>
      </w:pPr>
      <w:hyperlink r:id="rId16" w:history="1">
        <w:r w:rsidR="00CB1713" w:rsidRPr="007352C2">
          <w:rPr>
            <w:rStyle w:val="Hyperlink"/>
            <w:rFonts w:cs="Arial"/>
            <w:bCs/>
            <w:sz w:val="22"/>
            <w:szCs w:val="22"/>
          </w:rPr>
          <w:t>http://arkansased.org/teachers/licensure_initial.html</w:t>
        </w:r>
      </w:hyperlink>
      <w:r w:rsidR="00CB1713">
        <w:rPr>
          <w:rFonts w:cs="Arial"/>
          <w:bCs/>
          <w:sz w:val="22"/>
          <w:szCs w:val="22"/>
        </w:rPr>
        <w:t xml:space="preserve"> </w:t>
      </w:r>
      <w:r w:rsidR="00EA6301" w:rsidRPr="002E095F">
        <w:rPr>
          <w:rFonts w:cs="Arial"/>
          <w:bCs/>
          <w:sz w:val="22"/>
          <w:szCs w:val="22"/>
        </w:rPr>
        <w:t xml:space="preserve"> </w:t>
      </w:r>
    </w:p>
    <w:p w14:paraId="2FC1E110" w14:textId="77777777" w:rsidR="007B76B6" w:rsidRDefault="007B76B6" w:rsidP="007B76B6">
      <w:pPr>
        <w:tabs>
          <w:tab w:val="left" w:pos="-1440"/>
          <w:tab w:val="left" w:pos="-720"/>
          <w:tab w:val="left" w:pos="28"/>
          <w:tab w:val="left" w:pos="86"/>
        </w:tabs>
        <w:rPr>
          <w:rFonts w:cs="Arial"/>
          <w:bCs/>
          <w:sz w:val="22"/>
          <w:szCs w:val="22"/>
        </w:rPr>
      </w:pPr>
    </w:p>
    <w:p w14:paraId="3BE3DF5B" w14:textId="77777777" w:rsidR="007B76B6" w:rsidRDefault="007B76B6" w:rsidP="007B76B6">
      <w:pPr>
        <w:tabs>
          <w:tab w:val="left" w:pos="-1440"/>
          <w:tab w:val="left" w:pos="-720"/>
          <w:tab w:val="left" w:pos="28"/>
          <w:tab w:val="left" w:pos="86"/>
        </w:tabs>
        <w:rPr>
          <w:rFonts w:cs="Arial"/>
          <w:bCs/>
          <w:sz w:val="22"/>
          <w:szCs w:val="22"/>
        </w:rPr>
      </w:pPr>
    </w:p>
    <w:p w14:paraId="2FFC76E8" w14:textId="77777777" w:rsidR="000E3766" w:rsidRDefault="000E3766" w:rsidP="007B76B6">
      <w:pPr>
        <w:tabs>
          <w:tab w:val="left" w:pos="-1440"/>
          <w:tab w:val="left" w:pos="-720"/>
          <w:tab w:val="left" w:pos="28"/>
          <w:tab w:val="left" w:pos="86"/>
        </w:tabs>
        <w:rPr>
          <w:rFonts w:cs="Arial"/>
          <w:bCs/>
          <w:sz w:val="22"/>
          <w:szCs w:val="22"/>
        </w:rPr>
      </w:pPr>
    </w:p>
    <w:p w14:paraId="036A7BC0" w14:textId="77777777" w:rsidR="000E3766" w:rsidRDefault="000E3766" w:rsidP="007B76B6">
      <w:pPr>
        <w:tabs>
          <w:tab w:val="left" w:pos="-1440"/>
          <w:tab w:val="left" w:pos="-720"/>
          <w:tab w:val="left" w:pos="28"/>
          <w:tab w:val="left" w:pos="86"/>
        </w:tabs>
        <w:rPr>
          <w:rFonts w:cs="Arial"/>
          <w:bCs/>
          <w:sz w:val="22"/>
          <w:szCs w:val="22"/>
        </w:rPr>
      </w:pPr>
    </w:p>
    <w:p w14:paraId="271A2395" w14:textId="77777777" w:rsidR="000E3766" w:rsidRDefault="000E3766" w:rsidP="007B76B6">
      <w:pPr>
        <w:tabs>
          <w:tab w:val="left" w:pos="-1440"/>
          <w:tab w:val="left" w:pos="-720"/>
          <w:tab w:val="left" w:pos="28"/>
          <w:tab w:val="left" w:pos="86"/>
        </w:tabs>
        <w:rPr>
          <w:rFonts w:cs="Arial"/>
          <w:bCs/>
          <w:sz w:val="22"/>
          <w:szCs w:val="22"/>
        </w:rPr>
      </w:pPr>
    </w:p>
    <w:p w14:paraId="30D3D2C3" w14:textId="77777777" w:rsidR="000E3766" w:rsidRDefault="000E3766" w:rsidP="007B76B6">
      <w:pPr>
        <w:tabs>
          <w:tab w:val="left" w:pos="-1440"/>
          <w:tab w:val="left" w:pos="-720"/>
          <w:tab w:val="left" w:pos="28"/>
          <w:tab w:val="left" w:pos="86"/>
        </w:tabs>
        <w:rPr>
          <w:rFonts w:cs="Arial"/>
          <w:bCs/>
          <w:sz w:val="22"/>
          <w:szCs w:val="22"/>
        </w:rPr>
      </w:pPr>
    </w:p>
    <w:p w14:paraId="49494F31" w14:textId="77777777" w:rsidR="000E3766" w:rsidRDefault="000E3766" w:rsidP="007B76B6">
      <w:pPr>
        <w:tabs>
          <w:tab w:val="left" w:pos="-1440"/>
          <w:tab w:val="left" w:pos="-720"/>
          <w:tab w:val="left" w:pos="28"/>
          <w:tab w:val="left" w:pos="86"/>
        </w:tabs>
        <w:rPr>
          <w:rFonts w:cs="Arial"/>
          <w:bCs/>
          <w:sz w:val="22"/>
          <w:szCs w:val="22"/>
        </w:rPr>
      </w:pPr>
    </w:p>
    <w:p w14:paraId="1C6FE82A" w14:textId="77777777" w:rsidR="00175D94" w:rsidRPr="00302C50" w:rsidRDefault="00302C50" w:rsidP="00302C50">
      <w:pPr>
        <w:pStyle w:val="Heading1"/>
      </w:pPr>
      <w:bookmarkStart w:id="16" w:name="_Toc458177837"/>
      <w:bookmarkStart w:id="17" w:name="_Toc462230897"/>
      <w:r w:rsidRPr="00302C50">
        <w:t>Dress Code</w:t>
      </w:r>
      <w:bookmarkEnd w:id="16"/>
      <w:bookmarkEnd w:id="17"/>
    </w:p>
    <w:p w14:paraId="0C2A532D" w14:textId="77777777" w:rsidR="00175D94" w:rsidRDefault="00175D94" w:rsidP="00175D94">
      <w:pPr>
        <w:jc w:val="center"/>
        <w:rPr>
          <w:b/>
          <w:u w:val="single"/>
        </w:rPr>
      </w:pPr>
    </w:p>
    <w:p w14:paraId="4EC59680" w14:textId="77777777" w:rsidR="00175D94" w:rsidRDefault="00175D94" w:rsidP="00175D94">
      <w:r>
        <w:t xml:space="preserve">For the dress code see the Teacher Education tab on the College of Education web page </w:t>
      </w:r>
      <w:hyperlink r:id="rId17" w:history="1">
        <w:r>
          <w:rPr>
            <w:rStyle w:val="Hyperlink"/>
          </w:rPr>
          <w:t>http://www.atu.edu/education/</w:t>
        </w:r>
      </w:hyperlink>
      <w:r>
        <w:t>.</w:t>
      </w:r>
    </w:p>
    <w:p w14:paraId="0D2B8C56" w14:textId="77777777" w:rsidR="007B76B6" w:rsidRDefault="007B76B6" w:rsidP="007B76B6">
      <w:pPr>
        <w:tabs>
          <w:tab w:val="left" w:pos="-1440"/>
          <w:tab w:val="left" w:pos="-720"/>
          <w:tab w:val="left" w:pos="28"/>
          <w:tab w:val="left" w:pos="86"/>
        </w:tabs>
        <w:jc w:val="center"/>
        <w:rPr>
          <w:rFonts w:cs="Arial"/>
          <w:bCs/>
          <w:sz w:val="32"/>
          <w:szCs w:val="32"/>
        </w:rPr>
      </w:pPr>
    </w:p>
    <w:p w14:paraId="5AB37EEE" w14:textId="77777777" w:rsidR="008623FB" w:rsidRPr="008623FB" w:rsidRDefault="008623FB" w:rsidP="007B76B6">
      <w:pPr>
        <w:tabs>
          <w:tab w:val="left" w:pos="-1440"/>
          <w:tab w:val="left" w:pos="-720"/>
          <w:tab w:val="left" w:pos="28"/>
          <w:tab w:val="left" w:pos="86"/>
        </w:tabs>
        <w:jc w:val="center"/>
        <w:rPr>
          <w:rFonts w:cs="Arial"/>
          <w:bCs/>
          <w:sz w:val="32"/>
          <w:szCs w:val="32"/>
        </w:rPr>
      </w:pPr>
    </w:p>
    <w:p w14:paraId="33195970" w14:textId="77777777" w:rsidR="007B76B6" w:rsidRDefault="007B76B6" w:rsidP="007B76B6">
      <w:pPr>
        <w:tabs>
          <w:tab w:val="left" w:pos="-1440"/>
          <w:tab w:val="left" w:pos="-720"/>
          <w:tab w:val="left" w:pos="28"/>
          <w:tab w:val="left" w:pos="86"/>
        </w:tabs>
        <w:jc w:val="center"/>
        <w:rPr>
          <w:rFonts w:cs="Arial"/>
          <w:bCs/>
          <w:sz w:val="28"/>
          <w:szCs w:val="28"/>
        </w:rPr>
      </w:pPr>
    </w:p>
    <w:p w14:paraId="0B662024" w14:textId="1FC7C378" w:rsidR="0089466F" w:rsidRPr="0089466F" w:rsidRDefault="007C028E" w:rsidP="000024C2">
      <w:pPr>
        <w:tabs>
          <w:tab w:val="left" w:pos="-1440"/>
          <w:tab w:val="left" w:pos="-720"/>
          <w:tab w:val="left" w:pos="28"/>
          <w:tab w:val="left" w:pos="86"/>
        </w:tabs>
      </w:pPr>
      <w:r>
        <w:rPr>
          <w:rFonts w:cs="Arial"/>
          <w:bCs/>
          <w:sz w:val="28"/>
          <w:szCs w:val="28"/>
        </w:rPr>
        <w:br w:type="page"/>
      </w:r>
      <w:bookmarkStart w:id="18" w:name="_Toc462230898"/>
      <w:bookmarkStart w:id="19" w:name="_Toc458177838"/>
      <w:r w:rsidR="0089466F" w:rsidRPr="0089466F">
        <w:lastRenderedPageBreak/>
        <w:t>Arkansas Tech University College of Education</w:t>
      </w:r>
      <w:r w:rsidR="0089466F" w:rsidRPr="0089466F">
        <w:br/>
        <w:t>Core Values…To a Conceptual Framework</w:t>
      </w:r>
      <w:bookmarkEnd w:id="18"/>
    </w:p>
    <w:bookmarkEnd w:id="19"/>
    <w:p w14:paraId="67EBC2F7" w14:textId="77777777" w:rsidR="002D5175" w:rsidRPr="002D5175" w:rsidRDefault="002D5175" w:rsidP="002D5175">
      <w:pPr>
        <w:rPr>
          <w:rFonts w:cs="Arial"/>
        </w:rPr>
      </w:pPr>
    </w:p>
    <w:p w14:paraId="5AA37F48" w14:textId="77777777" w:rsidR="00106B0B" w:rsidRDefault="00106B0B" w:rsidP="002D5175">
      <w:r>
        <w:t xml:space="preserve">The Conceptual Framework provides the framework for our core beliefs, mission, and vision. The Conceptual Framework theme is </w:t>
      </w:r>
      <w:r w:rsidRPr="00106B0B">
        <w:rPr>
          <w:i/>
        </w:rPr>
        <w:t>Professionals of the 21</w:t>
      </w:r>
      <w:r w:rsidRPr="00106B0B">
        <w:rPr>
          <w:i/>
          <w:vertAlign w:val="superscript"/>
        </w:rPr>
        <w:t>st</w:t>
      </w:r>
      <w:r w:rsidRPr="00106B0B">
        <w:rPr>
          <w:i/>
        </w:rPr>
        <w:t xml:space="preserve"> Century</w:t>
      </w:r>
      <w:r>
        <w:t>. To view the Arkansas Tech University College of Education Conceptual Framework, please visit the following address, and follow the instructions provided below.</w:t>
      </w:r>
    </w:p>
    <w:p w14:paraId="4D56C92B" w14:textId="77777777" w:rsidR="002D5175" w:rsidRDefault="00106B0B" w:rsidP="002D5175">
      <w:r>
        <w:t xml:space="preserve"> </w:t>
      </w:r>
    </w:p>
    <w:p w14:paraId="15705290" w14:textId="77777777" w:rsidR="002D5175" w:rsidRDefault="002D5175" w:rsidP="002D5175">
      <w:pPr>
        <w:numPr>
          <w:ilvl w:val="0"/>
          <w:numId w:val="27"/>
        </w:numPr>
      </w:pPr>
      <w:r>
        <w:t xml:space="preserve">Go to </w:t>
      </w:r>
      <w:hyperlink r:id="rId18" w:history="1">
        <w:r w:rsidRPr="007352C2">
          <w:rPr>
            <w:rStyle w:val="Hyperlink"/>
          </w:rPr>
          <w:t>http://www.atu.edu</w:t>
        </w:r>
      </w:hyperlink>
    </w:p>
    <w:p w14:paraId="111C0CEC" w14:textId="77777777" w:rsidR="002D5175" w:rsidRDefault="002D5175" w:rsidP="002D5175">
      <w:pPr>
        <w:ind w:left="720"/>
      </w:pPr>
    </w:p>
    <w:p w14:paraId="7C286C75" w14:textId="77777777" w:rsidR="002D5175" w:rsidRDefault="002D5175" w:rsidP="002D5175">
      <w:pPr>
        <w:ind w:left="720"/>
      </w:pPr>
    </w:p>
    <w:p w14:paraId="35D5C395" w14:textId="77777777" w:rsidR="002D5175" w:rsidRDefault="002D5175" w:rsidP="002D5175">
      <w:pPr>
        <w:numPr>
          <w:ilvl w:val="0"/>
          <w:numId w:val="27"/>
        </w:numPr>
      </w:pPr>
      <w:r>
        <w:t>Click on Tech A-Z</w:t>
      </w:r>
    </w:p>
    <w:p w14:paraId="64BD075D" w14:textId="77777777" w:rsidR="002D5175" w:rsidRDefault="002D5175" w:rsidP="002D5175"/>
    <w:p w14:paraId="42D06BA1" w14:textId="77777777" w:rsidR="002D5175" w:rsidRDefault="002D5175" w:rsidP="002D5175"/>
    <w:p w14:paraId="50BDC818" w14:textId="77777777" w:rsidR="002D5175" w:rsidRDefault="002D5175" w:rsidP="002D5175">
      <w:pPr>
        <w:numPr>
          <w:ilvl w:val="0"/>
          <w:numId w:val="27"/>
        </w:numPr>
      </w:pPr>
      <w:r>
        <w:t>Click on “C” and the “College of Education”</w:t>
      </w:r>
    </w:p>
    <w:p w14:paraId="1BB21AEF" w14:textId="77777777" w:rsidR="002D5175" w:rsidRDefault="002D5175" w:rsidP="002D5175"/>
    <w:p w14:paraId="1AC010FA" w14:textId="77777777" w:rsidR="002D5175" w:rsidRDefault="002D5175" w:rsidP="002D5175"/>
    <w:p w14:paraId="55580B9A" w14:textId="77777777" w:rsidR="002D5175" w:rsidRDefault="002D5175" w:rsidP="002D5175">
      <w:pPr>
        <w:numPr>
          <w:ilvl w:val="0"/>
          <w:numId w:val="27"/>
        </w:numPr>
      </w:pPr>
      <w:r>
        <w:t>Click on “Conceptual Framework”</w:t>
      </w:r>
    </w:p>
    <w:p w14:paraId="2DC20969" w14:textId="77777777" w:rsidR="002D5175" w:rsidRPr="002D5175" w:rsidRDefault="002D5175" w:rsidP="002D5175">
      <w:r>
        <w:t xml:space="preserve">      </w:t>
      </w:r>
    </w:p>
    <w:p w14:paraId="07EFBB4B" w14:textId="77777777" w:rsidR="005479FB" w:rsidRPr="00242045" w:rsidRDefault="005479FB" w:rsidP="00106B0B">
      <w:pPr>
        <w:pStyle w:val="Heading1"/>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 w:val="22"/>
        </w:rPr>
      </w:pPr>
      <w:r w:rsidRPr="00242045">
        <w:rPr>
          <w:rFonts w:ascii="Times New Roman" w:hAnsi="Times New Roman"/>
          <w:sz w:val="22"/>
        </w:rPr>
        <w:fldChar w:fldCharType="begin"/>
      </w:r>
      <w:r w:rsidRPr="00242045">
        <w:rPr>
          <w:rFonts w:ascii="Times New Roman" w:hAnsi="Times New Roman"/>
          <w:sz w:val="22"/>
        </w:rPr>
        <w:instrText>tc \l1 "CORE VALUESYTO A CONCEPTUAL FRAMEWORK</w:instrText>
      </w:r>
      <w:r w:rsidRPr="00242045">
        <w:rPr>
          <w:rFonts w:ascii="Times New Roman" w:hAnsi="Times New Roman"/>
          <w:sz w:val="22"/>
        </w:rPr>
        <w:fldChar w:fldCharType="end"/>
      </w:r>
    </w:p>
    <w:p w14:paraId="12F0DDED" w14:textId="77777777" w:rsidR="005479FB" w:rsidRPr="00106B0B" w:rsidRDefault="00547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14:paraId="3D7E90F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b/>
          <w:sz w:val="22"/>
        </w:rPr>
      </w:pPr>
    </w:p>
    <w:p w14:paraId="3B8CDCC1" w14:textId="77777777" w:rsidR="005479FB" w:rsidRPr="00242045" w:rsidRDefault="005479FB">
      <w:pPr>
        <w:rPr>
          <w:rFonts w:ascii="Times New Roman" w:hAnsi="Times New Roman"/>
          <w:sz w:val="20"/>
        </w:rPr>
      </w:pPr>
    </w:p>
    <w:p w14:paraId="25FD9D59" w14:textId="77777777" w:rsidR="005479FB" w:rsidRPr="00242045" w:rsidRDefault="005479FB">
      <w:pPr>
        <w:rPr>
          <w:rFonts w:ascii="Times New Roman" w:hAnsi="Times New Roman"/>
          <w:sz w:val="20"/>
        </w:rPr>
        <w:sectPr w:rsidR="005479FB" w:rsidRPr="00242045">
          <w:endnotePr>
            <w:numFmt w:val="decimal"/>
          </w:endnotePr>
          <w:type w:val="continuous"/>
          <w:pgSz w:w="12240" w:h="15840"/>
          <w:pgMar w:top="864" w:right="1440" w:bottom="1440" w:left="1440" w:header="864" w:footer="1440" w:gutter="0"/>
          <w:cols w:space="720"/>
          <w:noEndnote/>
        </w:sectPr>
      </w:pPr>
    </w:p>
    <w:p w14:paraId="0D8A32E1" w14:textId="77777777" w:rsidR="00E55EA5" w:rsidRPr="002E095F" w:rsidRDefault="00302C50" w:rsidP="00302C50">
      <w:pPr>
        <w:pStyle w:val="Heading1"/>
      </w:pPr>
      <w:bookmarkStart w:id="20" w:name="_Toc458177841"/>
      <w:bookmarkStart w:id="21" w:name="_Toc462230899"/>
      <w:r>
        <w:lastRenderedPageBreak/>
        <w:t>Arkansas Teaching Standards</w:t>
      </w:r>
      <w:bookmarkEnd w:id="20"/>
      <w:bookmarkEnd w:id="21"/>
    </w:p>
    <w:p w14:paraId="09CEA986" w14:textId="77777777" w:rsidR="002E095F" w:rsidRPr="002E095F" w:rsidRDefault="002E095F" w:rsidP="002E095F">
      <w:pPr>
        <w:jc w:val="center"/>
        <w:rPr>
          <w:rFonts w:cs="Arial"/>
          <w:b/>
          <w:sz w:val="22"/>
          <w:szCs w:val="22"/>
        </w:rPr>
      </w:pPr>
    </w:p>
    <w:p w14:paraId="584A2D9B" w14:textId="77777777" w:rsidR="002E095F" w:rsidRDefault="002E095F" w:rsidP="002E095F">
      <w:pPr>
        <w:rPr>
          <w:rFonts w:cs="Arial"/>
          <w:sz w:val="22"/>
          <w:szCs w:val="22"/>
        </w:rPr>
      </w:pPr>
      <w:r>
        <w:rPr>
          <w:rFonts w:cs="Arial"/>
          <w:sz w:val="22"/>
          <w:szCs w:val="22"/>
        </w:rPr>
        <w:t>The Arkansas Teaching Standards are used by Arkansas Tech University in all teacher educator preparation programs.  The link below connects to the most recently adopted standards.</w:t>
      </w:r>
    </w:p>
    <w:p w14:paraId="30C4686E" w14:textId="77777777" w:rsidR="002E095F" w:rsidRDefault="002E095F" w:rsidP="002E095F">
      <w:pPr>
        <w:rPr>
          <w:rFonts w:cs="Arial"/>
          <w:sz w:val="22"/>
          <w:szCs w:val="22"/>
        </w:rPr>
      </w:pPr>
    </w:p>
    <w:p w14:paraId="79E7049F" w14:textId="77777777" w:rsidR="002E095F" w:rsidRDefault="000024C2" w:rsidP="002E095F">
      <w:pPr>
        <w:rPr>
          <w:rFonts w:cs="Arial"/>
          <w:sz w:val="22"/>
          <w:szCs w:val="22"/>
        </w:rPr>
      </w:pPr>
      <w:hyperlink r:id="rId19" w:history="1">
        <w:r w:rsidR="002E095F" w:rsidRPr="007352C2">
          <w:rPr>
            <w:rStyle w:val="Hyperlink"/>
            <w:rFonts w:cs="Arial"/>
            <w:sz w:val="22"/>
            <w:szCs w:val="22"/>
          </w:rPr>
          <w:t>http://www.arkansased.org/public/userfiles/HR and Educator Effectiveness/Educator Prep/Arkansas Teaching Standards 2012.pdf</w:t>
        </w:r>
      </w:hyperlink>
      <w:r w:rsidR="002E095F">
        <w:rPr>
          <w:rFonts w:cs="Arial"/>
          <w:sz w:val="22"/>
          <w:szCs w:val="22"/>
        </w:rPr>
        <w:t xml:space="preserve"> </w:t>
      </w:r>
    </w:p>
    <w:p w14:paraId="2EA93E99" w14:textId="77777777" w:rsidR="002E095F" w:rsidRDefault="002E095F" w:rsidP="002E095F">
      <w:pPr>
        <w:rPr>
          <w:rFonts w:cs="Arial"/>
          <w:sz w:val="22"/>
          <w:szCs w:val="22"/>
        </w:rPr>
      </w:pPr>
    </w:p>
    <w:p w14:paraId="2DD350B8" w14:textId="77777777" w:rsidR="002E095F" w:rsidRPr="002E095F" w:rsidRDefault="002E095F" w:rsidP="002E095F">
      <w:pPr>
        <w:rPr>
          <w:rFonts w:cs="Arial"/>
          <w:sz w:val="22"/>
          <w:szCs w:val="22"/>
        </w:rPr>
      </w:pPr>
      <w:r>
        <w:rPr>
          <w:rFonts w:cs="Arial"/>
          <w:sz w:val="22"/>
          <w:szCs w:val="22"/>
        </w:rPr>
        <w:t xml:space="preserve">Additional information about the standards and teaching competencies can be found on the Arkansas Department of Education website.  First, search for the Educator Licensure Unit, then click on Educator Preparation. </w:t>
      </w:r>
      <w:r w:rsidR="00CA4B63">
        <w:rPr>
          <w:rFonts w:cs="Arial"/>
          <w:sz w:val="22"/>
          <w:szCs w:val="22"/>
        </w:rPr>
        <w:t>In addition, the Teaching Excellence Support System domains and criteria based on the work of Charlotte Danielson are also used to prepare students for their professional future as a teacher.</w:t>
      </w:r>
    </w:p>
    <w:p w14:paraId="1ECC7438" w14:textId="77777777" w:rsidR="00E55EA5" w:rsidRDefault="00E55EA5">
      <w:pPr>
        <w:jc w:val="both"/>
        <w:rPr>
          <w:rFonts w:cs="Arial"/>
          <w:sz w:val="20"/>
        </w:rPr>
      </w:pPr>
    </w:p>
    <w:p w14:paraId="249345DD" w14:textId="77777777" w:rsidR="00E55EA5" w:rsidRDefault="00E55EA5">
      <w:pPr>
        <w:jc w:val="both"/>
        <w:rPr>
          <w:rFonts w:cs="Arial"/>
          <w:sz w:val="20"/>
        </w:rPr>
      </w:pPr>
    </w:p>
    <w:p w14:paraId="40EBE7A2" w14:textId="77777777" w:rsidR="00E55EA5" w:rsidRDefault="00E55EA5">
      <w:pPr>
        <w:jc w:val="both"/>
        <w:rPr>
          <w:rFonts w:cs="Arial"/>
          <w:sz w:val="20"/>
        </w:rPr>
      </w:pPr>
    </w:p>
    <w:p w14:paraId="3521FC1B" w14:textId="77777777" w:rsidR="00E55EA5" w:rsidRDefault="00E55EA5">
      <w:pPr>
        <w:jc w:val="both"/>
        <w:rPr>
          <w:rFonts w:cs="Arial"/>
          <w:sz w:val="20"/>
        </w:rPr>
      </w:pPr>
    </w:p>
    <w:p w14:paraId="73D171DF" w14:textId="77777777" w:rsidR="00E55EA5" w:rsidRDefault="00E55EA5">
      <w:pPr>
        <w:jc w:val="both"/>
        <w:rPr>
          <w:rFonts w:cs="Arial"/>
          <w:sz w:val="20"/>
        </w:rPr>
      </w:pPr>
    </w:p>
    <w:p w14:paraId="450A5E97" w14:textId="77777777" w:rsidR="00E55EA5" w:rsidRDefault="00E55EA5">
      <w:pPr>
        <w:jc w:val="both"/>
        <w:rPr>
          <w:rFonts w:cs="Arial"/>
          <w:sz w:val="20"/>
        </w:rPr>
      </w:pPr>
    </w:p>
    <w:p w14:paraId="39DB93F5" w14:textId="77777777" w:rsidR="00E55EA5" w:rsidRDefault="00E55EA5">
      <w:pPr>
        <w:jc w:val="both"/>
        <w:rPr>
          <w:rFonts w:cs="Arial"/>
          <w:sz w:val="20"/>
        </w:rPr>
      </w:pPr>
    </w:p>
    <w:p w14:paraId="37C7F452" w14:textId="77777777" w:rsidR="00E55EA5" w:rsidRDefault="00E55EA5">
      <w:pPr>
        <w:jc w:val="both"/>
        <w:rPr>
          <w:rFonts w:cs="Arial"/>
          <w:sz w:val="20"/>
        </w:rPr>
      </w:pPr>
    </w:p>
    <w:p w14:paraId="0CF4D139" w14:textId="77777777" w:rsidR="00E55EA5" w:rsidRDefault="00E55EA5">
      <w:pPr>
        <w:jc w:val="both"/>
        <w:rPr>
          <w:rFonts w:cs="Arial"/>
          <w:sz w:val="20"/>
        </w:rPr>
      </w:pPr>
    </w:p>
    <w:p w14:paraId="270B2C9C" w14:textId="77777777" w:rsidR="00E55EA5" w:rsidRDefault="00E55EA5">
      <w:pPr>
        <w:jc w:val="both"/>
        <w:rPr>
          <w:rFonts w:cs="Arial"/>
          <w:sz w:val="20"/>
        </w:rPr>
      </w:pPr>
    </w:p>
    <w:p w14:paraId="72BB1949" w14:textId="77777777" w:rsidR="00E55EA5" w:rsidRDefault="00E55EA5">
      <w:pPr>
        <w:jc w:val="both"/>
        <w:rPr>
          <w:rFonts w:cs="Arial"/>
          <w:sz w:val="20"/>
        </w:rPr>
      </w:pPr>
    </w:p>
    <w:p w14:paraId="0EC603B4" w14:textId="77777777" w:rsidR="00E55EA5" w:rsidRDefault="00E55EA5">
      <w:pPr>
        <w:jc w:val="both"/>
        <w:rPr>
          <w:rFonts w:cs="Arial"/>
          <w:sz w:val="20"/>
        </w:rPr>
      </w:pPr>
    </w:p>
    <w:p w14:paraId="5D88BF5F" w14:textId="77777777" w:rsidR="00E55EA5" w:rsidRDefault="00E55EA5">
      <w:pPr>
        <w:jc w:val="both"/>
        <w:rPr>
          <w:rFonts w:cs="Arial"/>
          <w:sz w:val="20"/>
        </w:rPr>
      </w:pPr>
    </w:p>
    <w:p w14:paraId="62227514" w14:textId="77777777" w:rsidR="00E55EA5" w:rsidRDefault="00E55EA5">
      <w:pPr>
        <w:jc w:val="both"/>
        <w:rPr>
          <w:rFonts w:cs="Arial"/>
          <w:sz w:val="20"/>
        </w:rPr>
      </w:pPr>
    </w:p>
    <w:p w14:paraId="5EF26ABD" w14:textId="77777777" w:rsidR="00E55EA5" w:rsidRDefault="00E55EA5">
      <w:pPr>
        <w:jc w:val="both"/>
        <w:rPr>
          <w:rFonts w:cs="Arial"/>
          <w:sz w:val="20"/>
        </w:rPr>
      </w:pPr>
    </w:p>
    <w:p w14:paraId="14F5B2C6" w14:textId="77777777" w:rsidR="00E55EA5" w:rsidRDefault="00E55EA5">
      <w:pPr>
        <w:jc w:val="both"/>
        <w:rPr>
          <w:rFonts w:cs="Arial"/>
          <w:sz w:val="20"/>
        </w:rPr>
      </w:pPr>
    </w:p>
    <w:p w14:paraId="30D80ECD" w14:textId="77777777" w:rsidR="00E55EA5" w:rsidRDefault="00E55EA5">
      <w:pPr>
        <w:jc w:val="both"/>
        <w:rPr>
          <w:rFonts w:cs="Arial"/>
          <w:sz w:val="20"/>
        </w:rPr>
      </w:pPr>
    </w:p>
    <w:p w14:paraId="6BBCA324" w14:textId="77777777" w:rsidR="00E55EA5" w:rsidRDefault="00E55EA5">
      <w:pPr>
        <w:jc w:val="both"/>
        <w:rPr>
          <w:rFonts w:cs="Arial"/>
          <w:sz w:val="20"/>
        </w:rPr>
      </w:pPr>
    </w:p>
    <w:p w14:paraId="3ECB7FA9" w14:textId="77777777" w:rsidR="00E55EA5" w:rsidRDefault="00E55EA5">
      <w:pPr>
        <w:jc w:val="both"/>
        <w:rPr>
          <w:rFonts w:cs="Arial"/>
          <w:sz w:val="20"/>
        </w:rPr>
      </w:pPr>
    </w:p>
    <w:p w14:paraId="1FED394F" w14:textId="77777777" w:rsidR="00E55EA5" w:rsidRDefault="00E55EA5">
      <w:pPr>
        <w:jc w:val="both"/>
        <w:rPr>
          <w:rFonts w:cs="Arial"/>
          <w:sz w:val="20"/>
        </w:rPr>
      </w:pPr>
    </w:p>
    <w:p w14:paraId="6ABC470A" w14:textId="77777777" w:rsidR="00E55EA5" w:rsidRDefault="00E55EA5">
      <w:pPr>
        <w:jc w:val="both"/>
        <w:rPr>
          <w:rFonts w:cs="Arial"/>
          <w:sz w:val="20"/>
        </w:rPr>
      </w:pPr>
    </w:p>
    <w:p w14:paraId="53FE4570" w14:textId="77777777" w:rsidR="00E55EA5" w:rsidRDefault="00E55EA5">
      <w:pPr>
        <w:jc w:val="both"/>
        <w:rPr>
          <w:rFonts w:cs="Arial"/>
          <w:sz w:val="20"/>
        </w:rPr>
      </w:pPr>
    </w:p>
    <w:p w14:paraId="5CBACEB9" w14:textId="77777777" w:rsidR="00E55EA5" w:rsidRDefault="00E55EA5">
      <w:pPr>
        <w:jc w:val="both"/>
        <w:rPr>
          <w:rFonts w:cs="Arial"/>
          <w:sz w:val="20"/>
        </w:rPr>
      </w:pPr>
    </w:p>
    <w:p w14:paraId="059984C6" w14:textId="77777777" w:rsidR="00E55EA5" w:rsidRDefault="00E55EA5">
      <w:pPr>
        <w:jc w:val="both"/>
        <w:rPr>
          <w:rFonts w:cs="Arial"/>
          <w:sz w:val="20"/>
        </w:rPr>
      </w:pPr>
    </w:p>
    <w:p w14:paraId="6D87532E" w14:textId="77777777" w:rsidR="00E55EA5" w:rsidRDefault="00E55EA5">
      <w:pPr>
        <w:jc w:val="both"/>
        <w:rPr>
          <w:rFonts w:cs="Arial"/>
          <w:sz w:val="20"/>
        </w:rPr>
      </w:pPr>
    </w:p>
    <w:p w14:paraId="7B8EEED6" w14:textId="77777777" w:rsidR="00E55EA5" w:rsidRDefault="00E55EA5">
      <w:pPr>
        <w:jc w:val="both"/>
        <w:rPr>
          <w:rFonts w:cs="Arial"/>
          <w:sz w:val="20"/>
        </w:rPr>
      </w:pPr>
    </w:p>
    <w:p w14:paraId="356D93EF" w14:textId="77777777" w:rsidR="00E55EA5" w:rsidRDefault="00E55EA5">
      <w:pPr>
        <w:jc w:val="both"/>
        <w:rPr>
          <w:rFonts w:cs="Arial"/>
          <w:sz w:val="20"/>
        </w:rPr>
      </w:pPr>
    </w:p>
    <w:p w14:paraId="47D10BF8" w14:textId="77777777" w:rsidR="00E55EA5" w:rsidRDefault="00E55EA5">
      <w:pPr>
        <w:jc w:val="both"/>
        <w:rPr>
          <w:rFonts w:cs="Arial"/>
          <w:sz w:val="20"/>
        </w:rPr>
      </w:pPr>
    </w:p>
    <w:p w14:paraId="39C50242" w14:textId="77777777" w:rsidR="00E55EA5" w:rsidRDefault="00E55EA5">
      <w:pPr>
        <w:jc w:val="both"/>
        <w:rPr>
          <w:rFonts w:cs="Arial"/>
          <w:sz w:val="20"/>
        </w:rPr>
      </w:pPr>
    </w:p>
    <w:p w14:paraId="55F47DA9" w14:textId="77777777" w:rsidR="00E55EA5" w:rsidRDefault="00E55EA5">
      <w:pPr>
        <w:jc w:val="both"/>
        <w:rPr>
          <w:rFonts w:cs="Arial"/>
          <w:sz w:val="20"/>
        </w:rPr>
      </w:pPr>
    </w:p>
    <w:p w14:paraId="1F859483" w14:textId="77777777" w:rsidR="00E55EA5" w:rsidRDefault="00E55EA5">
      <w:pPr>
        <w:jc w:val="both"/>
        <w:rPr>
          <w:rFonts w:cs="Arial"/>
          <w:sz w:val="20"/>
        </w:rPr>
      </w:pPr>
    </w:p>
    <w:p w14:paraId="629F3071" w14:textId="77777777" w:rsidR="00E55EA5" w:rsidRDefault="00E55EA5">
      <w:pPr>
        <w:jc w:val="both"/>
        <w:rPr>
          <w:rFonts w:cs="Arial"/>
          <w:sz w:val="20"/>
        </w:rPr>
      </w:pPr>
    </w:p>
    <w:p w14:paraId="10124A80" w14:textId="77777777" w:rsidR="00E55EA5" w:rsidRDefault="00E55EA5">
      <w:pPr>
        <w:jc w:val="both"/>
        <w:rPr>
          <w:rFonts w:cs="Arial"/>
          <w:sz w:val="20"/>
        </w:rPr>
      </w:pPr>
    </w:p>
    <w:p w14:paraId="28C0D61C" w14:textId="77777777" w:rsidR="00E55EA5" w:rsidRDefault="00E55EA5">
      <w:pPr>
        <w:jc w:val="both"/>
        <w:rPr>
          <w:rFonts w:cs="Arial"/>
          <w:sz w:val="20"/>
        </w:rPr>
      </w:pPr>
    </w:p>
    <w:p w14:paraId="08E2C033" w14:textId="77777777" w:rsidR="002E095F" w:rsidRDefault="002E095F">
      <w:pPr>
        <w:jc w:val="both"/>
        <w:rPr>
          <w:rFonts w:cs="Arial"/>
          <w:sz w:val="20"/>
        </w:rPr>
      </w:pPr>
    </w:p>
    <w:p w14:paraId="7DF417B3" w14:textId="77777777" w:rsidR="002E095F" w:rsidRDefault="002E095F">
      <w:pPr>
        <w:jc w:val="both"/>
        <w:rPr>
          <w:rFonts w:cs="Arial"/>
          <w:sz w:val="20"/>
        </w:rPr>
      </w:pPr>
    </w:p>
    <w:p w14:paraId="183E308E" w14:textId="77777777" w:rsidR="002E095F" w:rsidRDefault="002E095F">
      <w:pPr>
        <w:jc w:val="both"/>
        <w:rPr>
          <w:rFonts w:cs="Arial"/>
          <w:sz w:val="20"/>
        </w:rPr>
      </w:pPr>
    </w:p>
    <w:p w14:paraId="24D97B40" w14:textId="77777777" w:rsidR="002E095F" w:rsidRDefault="002E095F">
      <w:pPr>
        <w:jc w:val="both"/>
        <w:rPr>
          <w:rFonts w:cs="Arial"/>
          <w:sz w:val="20"/>
        </w:rPr>
      </w:pPr>
    </w:p>
    <w:p w14:paraId="4659FA8D" w14:textId="77777777" w:rsidR="002E095F" w:rsidRDefault="002E095F">
      <w:pPr>
        <w:jc w:val="both"/>
        <w:rPr>
          <w:rFonts w:cs="Arial"/>
          <w:sz w:val="20"/>
        </w:rPr>
      </w:pPr>
    </w:p>
    <w:p w14:paraId="04EDC4D3" w14:textId="77777777" w:rsidR="002E095F" w:rsidRDefault="002E095F">
      <w:pPr>
        <w:jc w:val="both"/>
        <w:rPr>
          <w:rFonts w:cs="Arial"/>
          <w:sz w:val="20"/>
        </w:rPr>
      </w:pPr>
    </w:p>
    <w:p w14:paraId="30A47EB6" w14:textId="77777777" w:rsidR="002E095F" w:rsidRDefault="002E095F">
      <w:pPr>
        <w:jc w:val="both"/>
        <w:rPr>
          <w:rFonts w:cs="Arial"/>
          <w:sz w:val="20"/>
        </w:rPr>
      </w:pPr>
    </w:p>
    <w:p w14:paraId="319DDE77" w14:textId="77777777" w:rsidR="002E095F" w:rsidRDefault="002E095F">
      <w:pPr>
        <w:jc w:val="both"/>
        <w:rPr>
          <w:rFonts w:cs="Arial"/>
          <w:sz w:val="20"/>
        </w:rPr>
      </w:pPr>
    </w:p>
    <w:p w14:paraId="106C469D" w14:textId="77777777" w:rsidR="002E095F" w:rsidRDefault="002E095F">
      <w:pPr>
        <w:jc w:val="both"/>
        <w:rPr>
          <w:rFonts w:cs="Arial"/>
          <w:sz w:val="20"/>
        </w:rPr>
      </w:pPr>
    </w:p>
    <w:p w14:paraId="24DD9E2C" w14:textId="77777777" w:rsidR="002E095F" w:rsidRDefault="002E095F">
      <w:pPr>
        <w:jc w:val="both"/>
        <w:rPr>
          <w:rFonts w:cs="Arial"/>
          <w:sz w:val="20"/>
        </w:rPr>
      </w:pPr>
    </w:p>
    <w:p w14:paraId="6509CD1B" w14:textId="77777777" w:rsidR="002E095F" w:rsidRDefault="002E095F">
      <w:pPr>
        <w:jc w:val="both"/>
        <w:rPr>
          <w:rFonts w:cs="Arial"/>
          <w:sz w:val="20"/>
        </w:rPr>
      </w:pPr>
    </w:p>
    <w:p w14:paraId="440E7DD1" w14:textId="77777777" w:rsidR="002E095F" w:rsidRDefault="00CA4B63" w:rsidP="00302C50">
      <w:pPr>
        <w:pStyle w:val="Heading1"/>
      </w:pPr>
      <w:bookmarkStart w:id="22" w:name="_Toc458177842"/>
      <w:bookmarkStart w:id="23" w:name="_Toc462230900"/>
      <w:r>
        <w:t xml:space="preserve">Example </w:t>
      </w:r>
      <w:r w:rsidR="00302C50">
        <w:t>Letter to Field-Based Supervisor</w:t>
      </w:r>
      <w:bookmarkEnd w:id="22"/>
      <w:bookmarkEnd w:id="23"/>
    </w:p>
    <w:p w14:paraId="7AFDA22C" w14:textId="77777777" w:rsidR="002E095F" w:rsidRDefault="002E095F">
      <w:pPr>
        <w:jc w:val="both"/>
        <w:rPr>
          <w:rFonts w:cs="Arial"/>
          <w:sz w:val="20"/>
        </w:rPr>
      </w:pPr>
    </w:p>
    <w:p w14:paraId="6F437DB9" w14:textId="77777777" w:rsidR="00E55EA5" w:rsidRDefault="00E55EA5">
      <w:pPr>
        <w:jc w:val="both"/>
        <w:rPr>
          <w:rFonts w:cs="Arial"/>
          <w:sz w:val="20"/>
        </w:rPr>
      </w:pPr>
      <w:r>
        <w:rPr>
          <w:rFonts w:cs="Arial"/>
          <w:sz w:val="20"/>
        </w:rPr>
        <w:t>Dear Field-based Supervisor</w:t>
      </w:r>
    </w:p>
    <w:p w14:paraId="0B3B1946" w14:textId="77777777" w:rsidR="00E55EA5" w:rsidRDefault="00E55EA5">
      <w:pPr>
        <w:jc w:val="both"/>
        <w:rPr>
          <w:rFonts w:cs="Arial"/>
          <w:sz w:val="20"/>
        </w:rPr>
      </w:pPr>
    </w:p>
    <w:p w14:paraId="754537AB" w14:textId="77777777" w:rsidR="005479FB" w:rsidRPr="00E55EA5" w:rsidRDefault="005479FB">
      <w:pPr>
        <w:jc w:val="both"/>
        <w:rPr>
          <w:rFonts w:cs="Arial"/>
          <w:sz w:val="20"/>
        </w:rPr>
      </w:pPr>
      <w:r w:rsidRPr="00E55EA5">
        <w:rPr>
          <w:rFonts w:cs="Arial"/>
          <w:sz w:val="20"/>
        </w:rPr>
        <w:t>Thank you for your cooperation in having a teacher candidate from Introduction to Secondary Education this semester.  Your participation in this program is greatly appreciated.</w:t>
      </w:r>
    </w:p>
    <w:p w14:paraId="7B757F86" w14:textId="77777777" w:rsidR="005479FB" w:rsidRPr="00E55EA5" w:rsidRDefault="005479FB">
      <w:pPr>
        <w:jc w:val="both"/>
        <w:rPr>
          <w:rFonts w:cs="Arial"/>
          <w:sz w:val="20"/>
        </w:rPr>
      </w:pPr>
    </w:p>
    <w:p w14:paraId="65AA20CD" w14:textId="77777777" w:rsidR="005479FB" w:rsidRPr="00E55EA5" w:rsidRDefault="005479FB">
      <w:pPr>
        <w:jc w:val="both"/>
        <w:rPr>
          <w:rFonts w:cs="Arial"/>
          <w:sz w:val="20"/>
        </w:rPr>
      </w:pPr>
      <w:r w:rsidRPr="00E55EA5">
        <w:rPr>
          <w:rFonts w:cs="Arial"/>
          <w:sz w:val="20"/>
        </w:rPr>
        <w:t>The candidate assigned to you will be required to spend a total of 15 hours in your classroom.  We suggest that the candidate spend about three hours per week, scheduled according to the candidate’s class schedule and yours.  The candidate will have specific assignments for observations and interviews that will be used as a basis for seminar discussions.  In order to receive full credit for assignments, candidates must complete the assigned tasks according to a specific timetable.  Specific topics for observation/review relate to:</w:t>
      </w:r>
    </w:p>
    <w:p w14:paraId="4AB952AE" w14:textId="77777777" w:rsidR="000E3766" w:rsidRDefault="000E3766" w:rsidP="002E095F">
      <w:pPr>
        <w:ind w:firstLine="1440"/>
        <w:rPr>
          <w:rFonts w:cs="Arial"/>
          <w:sz w:val="20"/>
        </w:rPr>
      </w:pPr>
    </w:p>
    <w:p w14:paraId="42A5C0DE" w14:textId="77777777" w:rsidR="005479FB" w:rsidRPr="00E55EA5" w:rsidRDefault="0092093F" w:rsidP="002E095F">
      <w:pPr>
        <w:ind w:firstLine="1440"/>
        <w:rPr>
          <w:rFonts w:cs="Arial"/>
          <w:sz w:val="20"/>
        </w:rPr>
      </w:pPr>
      <w:r>
        <w:rPr>
          <w:rFonts w:cs="Arial"/>
          <w:sz w:val="20"/>
        </w:rPr>
        <w:t xml:space="preserve">The Classroom, </w:t>
      </w:r>
      <w:r w:rsidR="005479FB" w:rsidRPr="00E55EA5">
        <w:rPr>
          <w:rFonts w:cs="Arial"/>
          <w:sz w:val="20"/>
        </w:rPr>
        <w:t>Teacher,</w:t>
      </w:r>
      <w:r>
        <w:rPr>
          <w:rFonts w:cs="Arial"/>
          <w:sz w:val="20"/>
        </w:rPr>
        <w:t xml:space="preserve"> </w:t>
      </w:r>
      <w:r w:rsidR="005479FB" w:rsidRPr="00E55EA5">
        <w:rPr>
          <w:rFonts w:cs="Arial"/>
          <w:sz w:val="20"/>
        </w:rPr>
        <w:t>Student</w:t>
      </w:r>
    </w:p>
    <w:p w14:paraId="6BE4CE73" w14:textId="77777777" w:rsidR="005479FB" w:rsidRPr="00E55EA5" w:rsidRDefault="005479FB" w:rsidP="002E095F">
      <w:pPr>
        <w:ind w:firstLine="1440"/>
        <w:rPr>
          <w:rFonts w:cs="Arial"/>
          <w:sz w:val="20"/>
        </w:rPr>
      </w:pPr>
      <w:r w:rsidRPr="00E55EA5">
        <w:rPr>
          <w:rFonts w:cs="Arial"/>
          <w:sz w:val="20"/>
        </w:rPr>
        <w:t>The Learning Environment</w:t>
      </w:r>
    </w:p>
    <w:p w14:paraId="43D10EC2" w14:textId="77777777" w:rsidR="005479FB" w:rsidRPr="00E55EA5" w:rsidRDefault="005479FB" w:rsidP="002E095F">
      <w:pPr>
        <w:ind w:firstLine="1440"/>
        <w:rPr>
          <w:rFonts w:cs="Arial"/>
          <w:sz w:val="20"/>
        </w:rPr>
      </w:pPr>
      <w:r w:rsidRPr="00E55EA5">
        <w:rPr>
          <w:rFonts w:cs="Arial"/>
          <w:sz w:val="20"/>
        </w:rPr>
        <w:t>Classroom Management</w:t>
      </w:r>
    </w:p>
    <w:p w14:paraId="4630016B" w14:textId="77777777" w:rsidR="005479FB" w:rsidRPr="00E55EA5" w:rsidRDefault="005479FB">
      <w:pPr>
        <w:jc w:val="both"/>
        <w:rPr>
          <w:rFonts w:cs="Arial"/>
          <w:sz w:val="20"/>
        </w:rPr>
      </w:pPr>
    </w:p>
    <w:p w14:paraId="3AB330A6" w14:textId="77777777" w:rsidR="005479FB" w:rsidRPr="00E55EA5" w:rsidRDefault="005479FB">
      <w:pPr>
        <w:jc w:val="both"/>
        <w:rPr>
          <w:rFonts w:cs="Arial"/>
          <w:sz w:val="20"/>
        </w:rPr>
      </w:pPr>
      <w:r w:rsidRPr="00E55EA5">
        <w:rPr>
          <w:rFonts w:cs="Arial"/>
          <w:sz w:val="20"/>
        </w:rPr>
        <w:t xml:space="preserve">After completing the required observations, candidates may assist in the classroom as requested.  These activities could include assisting individual students with assignments, checking papers, filing, and other routine duties </w:t>
      </w:r>
      <w:r w:rsidRPr="00E55EA5">
        <w:rPr>
          <w:rFonts w:cs="Arial"/>
          <w:sz w:val="20"/>
          <w:u w:val="single"/>
        </w:rPr>
        <w:t>in the classroom</w:t>
      </w:r>
      <w:r w:rsidRPr="00E55EA5">
        <w:rPr>
          <w:rFonts w:cs="Arial"/>
          <w:sz w:val="20"/>
        </w:rPr>
        <w:t>.  Please remember that the candidate is enrolled in the introduction education course and has not yet taken education foundations and methods courses.  This would preclude teaching assignments and supervision of students.  If the candidate assigned to you should need extra guidance with attitude or behavior, please contact the seminar instructor or me as soon as possible.</w:t>
      </w:r>
    </w:p>
    <w:p w14:paraId="075E34CA" w14:textId="77777777" w:rsidR="005479FB" w:rsidRPr="00E55EA5" w:rsidRDefault="005479FB">
      <w:pPr>
        <w:jc w:val="both"/>
        <w:rPr>
          <w:rFonts w:cs="Arial"/>
          <w:sz w:val="20"/>
        </w:rPr>
      </w:pPr>
    </w:p>
    <w:p w14:paraId="441BCCC0" w14:textId="77777777" w:rsidR="0092093F" w:rsidRPr="00F14BEE" w:rsidRDefault="0092093F" w:rsidP="0092093F">
      <w:pPr>
        <w:jc w:val="both"/>
        <w:rPr>
          <w:rFonts w:cs="Arial"/>
          <w:sz w:val="20"/>
        </w:rPr>
      </w:pPr>
      <w:r w:rsidRPr="00F14BEE">
        <w:rPr>
          <w:rFonts w:cs="Arial"/>
          <w:sz w:val="20"/>
          <w:highlight w:val="yellow"/>
        </w:rPr>
        <w:t>To guide you in your work with candidates:</w:t>
      </w:r>
    </w:p>
    <w:p w14:paraId="798AB165" w14:textId="77777777" w:rsidR="0092093F" w:rsidRPr="00F14BEE" w:rsidRDefault="0092093F" w:rsidP="0092093F">
      <w:pPr>
        <w:jc w:val="both"/>
        <w:rPr>
          <w:rFonts w:cs="Arial"/>
          <w:sz w:val="20"/>
        </w:rPr>
      </w:pPr>
    </w:p>
    <w:p w14:paraId="58C4731D" w14:textId="77777777" w:rsidR="0092093F" w:rsidRPr="00F14BEE" w:rsidRDefault="0092093F" w:rsidP="0092093F">
      <w:pPr>
        <w:ind w:left="720" w:hanging="720"/>
        <w:jc w:val="both"/>
        <w:rPr>
          <w:rFonts w:cs="Arial"/>
          <w:sz w:val="20"/>
        </w:rPr>
      </w:pPr>
      <w:r w:rsidRPr="00F14BEE">
        <w:rPr>
          <w:rFonts w:cs="Arial"/>
          <w:sz w:val="20"/>
        </w:rPr>
        <w:t>1.</w:t>
      </w:r>
      <w:r w:rsidRPr="00F14BEE">
        <w:rPr>
          <w:rFonts w:cs="Arial"/>
          <w:sz w:val="20"/>
        </w:rPr>
        <w:tab/>
      </w:r>
      <w:r w:rsidRPr="00F14BEE">
        <w:rPr>
          <w:rFonts w:cs="Arial"/>
          <w:sz w:val="20"/>
          <w:highlight w:val="yellow"/>
        </w:rPr>
        <w:t xml:space="preserve">An </w:t>
      </w:r>
      <w:r w:rsidRPr="00F14BEE">
        <w:rPr>
          <w:rFonts w:cs="Arial"/>
          <w:b/>
          <w:sz w:val="20"/>
          <w:highlight w:val="yellow"/>
        </w:rPr>
        <w:t>Observation Log Summary Form</w:t>
      </w:r>
      <w:r w:rsidRPr="00F14BEE">
        <w:rPr>
          <w:rFonts w:cs="Arial"/>
          <w:sz w:val="20"/>
          <w:highlight w:val="yellow"/>
        </w:rPr>
        <w:t xml:space="preserve"> will be provided by the candidate during the first observation.</w:t>
      </w:r>
    </w:p>
    <w:p w14:paraId="03811075" w14:textId="77777777" w:rsidR="0092093F" w:rsidRPr="00F14BEE" w:rsidRDefault="0092093F" w:rsidP="0092093F">
      <w:pPr>
        <w:jc w:val="both"/>
        <w:rPr>
          <w:rFonts w:cs="Arial"/>
          <w:sz w:val="20"/>
        </w:rPr>
      </w:pPr>
    </w:p>
    <w:p w14:paraId="096101B8" w14:textId="77777777" w:rsidR="00F14BEE" w:rsidRPr="00F14BEE" w:rsidRDefault="0092093F" w:rsidP="00F14BEE">
      <w:pPr>
        <w:rPr>
          <w:rFonts w:cs="Arial"/>
          <w:sz w:val="20"/>
        </w:rPr>
      </w:pPr>
      <w:r w:rsidRPr="00F14BEE">
        <w:rPr>
          <w:rFonts w:cs="Arial"/>
          <w:sz w:val="20"/>
        </w:rPr>
        <w:t xml:space="preserve">2.       </w:t>
      </w:r>
      <w:r w:rsidR="00F14BEE">
        <w:rPr>
          <w:rFonts w:cs="Arial"/>
          <w:sz w:val="20"/>
        </w:rPr>
        <w:t xml:space="preserve"> </w:t>
      </w:r>
      <w:r w:rsidRPr="00F14BEE">
        <w:rPr>
          <w:rFonts w:cs="Arial"/>
          <w:sz w:val="20"/>
        </w:rPr>
        <w:t xml:space="preserve"> </w:t>
      </w:r>
      <w:r w:rsidRPr="00F14BEE">
        <w:rPr>
          <w:rFonts w:cs="Arial"/>
          <w:sz w:val="20"/>
          <w:highlight w:val="yellow"/>
        </w:rPr>
        <w:t xml:space="preserve">The </w:t>
      </w:r>
      <w:r w:rsidRPr="00F14BEE">
        <w:rPr>
          <w:rFonts w:cs="Arial"/>
          <w:b/>
          <w:bCs/>
          <w:sz w:val="20"/>
          <w:highlight w:val="yellow"/>
        </w:rPr>
        <w:t>Candidate</w:t>
      </w:r>
      <w:r w:rsidRPr="00F14BEE">
        <w:rPr>
          <w:rFonts w:cs="Arial"/>
          <w:b/>
          <w:sz w:val="20"/>
          <w:highlight w:val="yellow"/>
        </w:rPr>
        <w:t xml:space="preserve"> Evaluation Survey</w:t>
      </w:r>
      <w:r w:rsidRPr="00F14BEE">
        <w:rPr>
          <w:rFonts w:cs="Arial"/>
          <w:sz w:val="20"/>
          <w:highlight w:val="yellow"/>
        </w:rPr>
        <w:t xml:space="preserve"> link will be emailed to you near the end of the semester to</w:t>
      </w:r>
      <w:r w:rsidR="00F14BEE" w:rsidRPr="00F14BEE">
        <w:rPr>
          <w:rFonts w:cs="Arial"/>
          <w:sz w:val="20"/>
        </w:rPr>
        <w:t xml:space="preserve"> </w:t>
      </w:r>
    </w:p>
    <w:p w14:paraId="698B9F92" w14:textId="77777777" w:rsidR="0092093F" w:rsidRPr="00F14BEE" w:rsidRDefault="00F14BEE" w:rsidP="00F14BEE">
      <w:pPr>
        <w:rPr>
          <w:rFonts w:cs="Arial"/>
          <w:sz w:val="20"/>
        </w:rPr>
      </w:pPr>
      <w:r w:rsidRPr="00F14BEE">
        <w:rPr>
          <w:rFonts w:cs="Arial"/>
          <w:sz w:val="20"/>
        </w:rPr>
        <w:t xml:space="preserve">            </w:t>
      </w:r>
      <w:r w:rsidR="0092093F" w:rsidRPr="00F14BEE">
        <w:rPr>
          <w:rFonts w:cs="Arial"/>
          <w:sz w:val="20"/>
          <w:highlight w:val="yellow"/>
        </w:rPr>
        <w:t xml:space="preserve">evaluate the candidate’s performance. The </w:t>
      </w:r>
      <w:r w:rsidR="0092093F" w:rsidRPr="00F14BEE">
        <w:rPr>
          <w:rFonts w:cs="Arial"/>
          <w:b/>
          <w:sz w:val="20"/>
          <w:highlight w:val="yellow"/>
        </w:rPr>
        <w:t>Candidate Evaluation Survey</w:t>
      </w:r>
      <w:r w:rsidR="0092093F" w:rsidRPr="00F14BEE">
        <w:rPr>
          <w:rFonts w:cs="Arial"/>
          <w:sz w:val="20"/>
          <w:highlight w:val="yellow"/>
        </w:rPr>
        <w:t xml:space="preserve"> must</w:t>
      </w:r>
      <w:r w:rsidR="0092093F" w:rsidRPr="00F14BEE">
        <w:rPr>
          <w:rFonts w:cs="Arial"/>
          <w:sz w:val="20"/>
        </w:rPr>
        <w:t xml:space="preserve"> </w:t>
      </w:r>
    </w:p>
    <w:p w14:paraId="2C7598EE" w14:textId="77777777" w:rsidR="0092093F" w:rsidRPr="00820676" w:rsidRDefault="00F14BEE" w:rsidP="00F14BEE">
      <w:r w:rsidRPr="00F14BEE">
        <w:rPr>
          <w:rFonts w:cs="Arial"/>
          <w:sz w:val="20"/>
        </w:rPr>
        <w:t xml:space="preserve">            </w:t>
      </w:r>
      <w:r w:rsidR="0092093F" w:rsidRPr="00F14BEE">
        <w:rPr>
          <w:rFonts w:cs="Arial"/>
          <w:sz w:val="20"/>
          <w:highlight w:val="yellow"/>
        </w:rPr>
        <w:t>be completed in</w:t>
      </w:r>
      <w:r w:rsidRPr="00F14BEE">
        <w:rPr>
          <w:rFonts w:cs="Arial"/>
          <w:sz w:val="20"/>
          <w:highlight w:val="yellow"/>
        </w:rPr>
        <w:t xml:space="preserve"> </w:t>
      </w:r>
      <w:proofErr w:type="spellStart"/>
      <w:r w:rsidR="0092093F" w:rsidRPr="00F14BEE">
        <w:rPr>
          <w:rFonts w:cs="Arial"/>
          <w:sz w:val="20"/>
          <w:highlight w:val="yellow"/>
        </w:rPr>
        <w:t>QuestionPro</w:t>
      </w:r>
      <w:proofErr w:type="spellEnd"/>
      <w:r w:rsidR="0092093F" w:rsidRPr="00F14BEE">
        <w:rPr>
          <w:rFonts w:cs="Arial"/>
          <w:sz w:val="20"/>
          <w:highlight w:val="yellow"/>
        </w:rPr>
        <w:t xml:space="preserve"> and submitted electronically</w:t>
      </w:r>
      <w:r w:rsidR="0092093F" w:rsidRPr="00F14BEE">
        <w:rPr>
          <w:rFonts w:cs="Arial"/>
        </w:rPr>
        <w:t>.</w:t>
      </w:r>
      <w:r w:rsidR="0092093F">
        <w:rPr>
          <w:rFonts w:cs="Arial"/>
        </w:rPr>
        <w:t xml:space="preserve"> </w:t>
      </w:r>
    </w:p>
    <w:p w14:paraId="3678A3B9" w14:textId="77777777" w:rsidR="005479FB" w:rsidRPr="00E55EA5" w:rsidRDefault="005479FB" w:rsidP="00E55EA5">
      <w:pPr>
        <w:rPr>
          <w:rFonts w:cs="Arial"/>
          <w:sz w:val="20"/>
        </w:rPr>
      </w:pPr>
    </w:p>
    <w:p w14:paraId="4D2DD210" w14:textId="77777777" w:rsidR="00242045" w:rsidRPr="00E55EA5" w:rsidRDefault="00242045">
      <w:pPr>
        <w:jc w:val="both"/>
        <w:rPr>
          <w:rFonts w:cs="Arial"/>
          <w:sz w:val="20"/>
        </w:rPr>
      </w:pPr>
    </w:p>
    <w:p w14:paraId="71E09231" w14:textId="77777777" w:rsidR="005479FB" w:rsidRPr="00E55EA5" w:rsidRDefault="005479FB">
      <w:pPr>
        <w:jc w:val="both"/>
        <w:rPr>
          <w:rFonts w:cs="Arial"/>
          <w:sz w:val="20"/>
        </w:rPr>
      </w:pPr>
      <w:r w:rsidRPr="00E55EA5">
        <w:rPr>
          <w:rFonts w:cs="Arial"/>
          <w:sz w:val="20"/>
        </w:rPr>
        <w:t>We look forward to receiving the reports of candidates’ performance.  Thank you, again, for your support and assistance.</w:t>
      </w:r>
    </w:p>
    <w:p w14:paraId="4F554E99" w14:textId="77777777" w:rsidR="005479FB" w:rsidRPr="00E55EA5" w:rsidRDefault="005479FB">
      <w:pPr>
        <w:jc w:val="both"/>
        <w:rPr>
          <w:rFonts w:cs="Arial"/>
          <w:sz w:val="20"/>
        </w:rPr>
      </w:pPr>
    </w:p>
    <w:p w14:paraId="16B51389" w14:textId="77777777" w:rsidR="005479FB" w:rsidRPr="00E55EA5" w:rsidRDefault="005479FB">
      <w:pPr>
        <w:jc w:val="both"/>
        <w:rPr>
          <w:rFonts w:cs="Arial"/>
          <w:sz w:val="20"/>
        </w:rPr>
      </w:pPr>
    </w:p>
    <w:p w14:paraId="3BBB1AFA" w14:textId="3FBC94D6" w:rsidR="005479FB" w:rsidRPr="00E55EA5" w:rsidRDefault="005479FB">
      <w:pPr>
        <w:jc w:val="both"/>
        <w:rPr>
          <w:rFonts w:cs="Arial"/>
          <w:sz w:val="20"/>
        </w:rPr>
      </w:pPr>
      <w:r w:rsidRPr="00E55EA5">
        <w:rPr>
          <w:rFonts w:cs="Arial"/>
          <w:sz w:val="20"/>
        </w:rPr>
        <w:t>Sincerely</w:t>
      </w:r>
    </w:p>
    <w:p w14:paraId="1406C91B" w14:textId="77777777" w:rsidR="005479FB" w:rsidRPr="00E55EA5" w:rsidRDefault="005479FB">
      <w:pPr>
        <w:jc w:val="both"/>
        <w:rPr>
          <w:rFonts w:cs="Arial"/>
          <w:sz w:val="20"/>
        </w:rPr>
      </w:pPr>
    </w:p>
    <w:p w14:paraId="635DD3F1" w14:textId="77777777" w:rsidR="005479FB" w:rsidRPr="00E55EA5" w:rsidRDefault="005479FB">
      <w:pPr>
        <w:jc w:val="both"/>
        <w:rPr>
          <w:rFonts w:cs="Arial"/>
          <w:sz w:val="20"/>
        </w:rPr>
      </w:pPr>
    </w:p>
    <w:p w14:paraId="2198BB2A" w14:textId="77777777" w:rsidR="005479FB" w:rsidRPr="00E55EA5" w:rsidRDefault="005479FB">
      <w:pPr>
        <w:jc w:val="both"/>
        <w:rPr>
          <w:rFonts w:cs="Arial"/>
          <w:sz w:val="20"/>
        </w:rPr>
      </w:pPr>
    </w:p>
    <w:p w14:paraId="7B510256" w14:textId="77777777" w:rsidR="005479FB" w:rsidRPr="00E55EA5" w:rsidRDefault="005479FB">
      <w:pPr>
        <w:jc w:val="both"/>
        <w:rPr>
          <w:rFonts w:cs="Arial"/>
          <w:sz w:val="20"/>
        </w:rPr>
      </w:pPr>
    </w:p>
    <w:p w14:paraId="6DD39367" w14:textId="77777777" w:rsidR="000E3766" w:rsidRDefault="000E3766">
      <w:pPr>
        <w:jc w:val="both"/>
        <w:rPr>
          <w:rFonts w:cs="Arial"/>
          <w:sz w:val="20"/>
        </w:rPr>
      </w:pPr>
    </w:p>
    <w:p w14:paraId="68CAC17D" w14:textId="54DF129D" w:rsidR="005479FB" w:rsidRPr="00E55EA5" w:rsidRDefault="000024C2">
      <w:pPr>
        <w:jc w:val="both"/>
        <w:rPr>
          <w:rFonts w:cs="Arial"/>
          <w:sz w:val="20"/>
        </w:rPr>
      </w:pPr>
      <w:r>
        <w:rPr>
          <w:rFonts w:cs="Arial"/>
          <w:sz w:val="20"/>
        </w:rPr>
        <w:t>Agnes Cruz</w:t>
      </w:r>
      <w:r w:rsidR="00302C50">
        <w:rPr>
          <w:rFonts w:cs="Arial"/>
          <w:sz w:val="20"/>
        </w:rPr>
        <w:t xml:space="preserve">, </w:t>
      </w:r>
      <w:proofErr w:type="spellStart"/>
      <w:r>
        <w:rPr>
          <w:rFonts w:cs="Arial"/>
          <w:sz w:val="20"/>
        </w:rPr>
        <w:t>Ed.S</w:t>
      </w:r>
      <w:proofErr w:type="spellEnd"/>
      <w:r w:rsidR="00302C50">
        <w:rPr>
          <w:rFonts w:cs="Arial"/>
          <w:sz w:val="20"/>
        </w:rPr>
        <w:t>.</w:t>
      </w:r>
    </w:p>
    <w:p w14:paraId="456DC7FA" w14:textId="77777777" w:rsidR="005479FB" w:rsidRPr="00E55EA5" w:rsidRDefault="005479FB">
      <w:pPr>
        <w:jc w:val="both"/>
        <w:rPr>
          <w:rFonts w:cs="Arial"/>
          <w:sz w:val="20"/>
        </w:rPr>
      </w:pPr>
      <w:r w:rsidRPr="00E55EA5">
        <w:rPr>
          <w:rFonts w:cs="Arial"/>
          <w:sz w:val="20"/>
        </w:rPr>
        <w:t>Director Teacher Education Student Services</w:t>
      </w:r>
    </w:p>
    <w:p w14:paraId="1F9DAD6B" w14:textId="77777777" w:rsidR="005479FB" w:rsidRPr="00E55EA5" w:rsidRDefault="005479FB">
      <w:pPr>
        <w:rPr>
          <w:rFonts w:cs="Arial"/>
          <w:sz w:val="20"/>
        </w:rPr>
        <w:sectPr w:rsidR="005479FB" w:rsidRPr="00E55EA5" w:rsidSect="006022C0">
          <w:endnotePr>
            <w:numFmt w:val="decimal"/>
          </w:endnotePr>
          <w:pgSz w:w="12240" w:h="15840"/>
          <w:pgMar w:top="864" w:right="1440" w:bottom="720" w:left="1440" w:header="864" w:footer="720" w:gutter="0"/>
          <w:cols w:space="720"/>
          <w:vAlign w:val="center"/>
          <w:noEndnote/>
        </w:sectPr>
      </w:pPr>
    </w:p>
    <w:p w14:paraId="7F12B56A" w14:textId="77777777" w:rsidR="005479FB" w:rsidRPr="00E55EA5" w:rsidRDefault="005479FB">
      <w:pPr>
        <w:jc w:val="center"/>
        <w:rPr>
          <w:rFonts w:cs="Arial"/>
          <w:b/>
          <w:sz w:val="22"/>
        </w:rPr>
      </w:pPr>
    </w:p>
    <w:p w14:paraId="0BC691A8" w14:textId="77777777" w:rsidR="006022C0" w:rsidRDefault="006022C0">
      <w:pPr>
        <w:jc w:val="center"/>
        <w:rPr>
          <w:rFonts w:cs="Arial"/>
          <w:b/>
          <w:sz w:val="22"/>
        </w:rPr>
      </w:pPr>
    </w:p>
    <w:p w14:paraId="5BCE8E1B" w14:textId="77777777" w:rsidR="0092093F" w:rsidRDefault="0092093F">
      <w:pPr>
        <w:jc w:val="center"/>
        <w:rPr>
          <w:rFonts w:cs="Arial"/>
          <w:b/>
          <w:sz w:val="22"/>
        </w:rPr>
      </w:pPr>
    </w:p>
    <w:p w14:paraId="1E2E84DE" w14:textId="77777777" w:rsidR="0092093F" w:rsidRDefault="0092093F">
      <w:pPr>
        <w:jc w:val="center"/>
        <w:rPr>
          <w:rFonts w:cs="Arial"/>
          <w:b/>
          <w:sz w:val="22"/>
        </w:rPr>
      </w:pPr>
    </w:p>
    <w:p w14:paraId="79ABF111" w14:textId="77777777" w:rsidR="00C81008" w:rsidRDefault="00C81008">
      <w:pPr>
        <w:jc w:val="center"/>
        <w:rPr>
          <w:rFonts w:cs="Arial"/>
          <w:b/>
          <w:sz w:val="22"/>
        </w:rPr>
      </w:pPr>
    </w:p>
    <w:p w14:paraId="544C10C3" w14:textId="77777777" w:rsidR="00C81008" w:rsidRDefault="00C81008">
      <w:pPr>
        <w:jc w:val="center"/>
        <w:rPr>
          <w:rFonts w:cs="Arial"/>
          <w:b/>
          <w:sz w:val="22"/>
        </w:rPr>
      </w:pPr>
    </w:p>
    <w:p w14:paraId="052BDEC9" w14:textId="77777777" w:rsidR="0092093F" w:rsidRDefault="0092093F" w:rsidP="00514CBF">
      <w:pPr>
        <w:pStyle w:val="Heading4"/>
        <w:tabs>
          <w:tab w:val="clear" w:pos="-1440"/>
          <w:tab w:val="clear" w:pos="-720"/>
          <w:tab w:val="clear" w:pos="28"/>
          <w:tab w:val="clear" w:pos="86"/>
          <w:tab w:val="left" w:pos="2970"/>
        </w:tabs>
        <w:jc w:val="left"/>
        <w:rPr>
          <w:b w:val="0"/>
          <w:sz w:val="24"/>
        </w:rPr>
      </w:pPr>
    </w:p>
    <w:p w14:paraId="7F0E859B" w14:textId="77777777" w:rsidR="000E3766" w:rsidRPr="000E3766" w:rsidRDefault="000E3766" w:rsidP="000E3766"/>
    <w:p w14:paraId="6B287B2D" w14:textId="77777777" w:rsidR="0092093F" w:rsidRDefault="0089466F" w:rsidP="0089466F">
      <w:pPr>
        <w:pStyle w:val="Heading1"/>
      </w:pPr>
      <w:bookmarkStart w:id="24" w:name="_Toc458177846"/>
      <w:bookmarkStart w:id="25" w:name="_Toc462230901"/>
      <w:r>
        <w:lastRenderedPageBreak/>
        <w:t>Observation Log Summary Form</w:t>
      </w:r>
      <w:bookmarkEnd w:id="24"/>
      <w:bookmarkEnd w:id="25"/>
    </w:p>
    <w:p w14:paraId="0B0A4E89" w14:textId="77777777" w:rsidR="005479FB" w:rsidRPr="0089466F" w:rsidRDefault="0092093F" w:rsidP="0089466F">
      <w:pPr>
        <w:jc w:val="center"/>
        <w:rPr>
          <w:b/>
        </w:rPr>
      </w:pPr>
      <w:r w:rsidRPr="0089466F">
        <w:rPr>
          <w:b/>
        </w:rPr>
        <w:t>SEED 2002:</w:t>
      </w:r>
      <w:r w:rsidR="005479FB" w:rsidRPr="0089466F">
        <w:rPr>
          <w:b/>
        </w:rPr>
        <w:t xml:space="preserve"> INTRODUCTION TO SECONDARY EDUCATION</w:t>
      </w:r>
    </w:p>
    <w:p w14:paraId="25738183" w14:textId="77777777" w:rsidR="005479FB" w:rsidRPr="0092093F" w:rsidRDefault="005479FB">
      <w:pPr>
        <w:tabs>
          <w:tab w:val="center" w:pos="4680"/>
        </w:tabs>
        <w:rPr>
          <w:rFonts w:cs="Arial"/>
          <w:sz w:val="28"/>
          <w:szCs w:val="28"/>
        </w:rPr>
      </w:pPr>
      <w:r w:rsidRPr="0092093F">
        <w:rPr>
          <w:rFonts w:cs="Arial"/>
          <w:b/>
          <w:sz w:val="28"/>
          <w:szCs w:val="28"/>
        </w:rPr>
        <w:tab/>
      </w:r>
    </w:p>
    <w:p w14:paraId="5B3C4AB7" w14:textId="77777777" w:rsidR="005479FB" w:rsidRPr="007B1582" w:rsidRDefault="005479FB">
      <w:pPr>
        <w:rPr>
          <w:rFonts w:cs="Arial"/>
          <w:sz w:val="22"/>
        </w:rPr>
      </w:pPr>
    </w:p>
    <w:p w14:paraId="330B3D4D" w14:textId="77777777" w:rsidR="005479FB" w:rsidRPr="007B1582" w:rsidRDefault="005479FB">
      <w:pPr>
        <w:rPr>
          <w:rFonts w:cs="Arial"/>
          <w:sz w:val="22"/>
        </w:rPr>
      </w:pPr>
      <w:r w:rsidRPr="007B1582">
        <w:rPr>
          <w:rFonts w:cs="Arial"/>
          <w:sz w:val="22"/>
        </w:rPr>
        <w:t>Candidate’s Name: _________________________________</w:t>
      </w:r>
      <w:r w:rsidR="00DA6E29" w:rsidRPr="007B1582">
        <w:rPr>
          <w:rFonts w:cs="Arial"/>
          <w:sz w:val="22"/>
        </w:rPr>
        <w:t>T #</w:t>
      </w:r>
      <w:r w:rsidRPr="007B1582">
        <w:rPr>
          <w:rFonts w:cs="Arial"/>
          <w:sz w:val="22"/>
        </w:rPr>
        <w:t>: _______________________</w:t>
      </w:r>
    </w:p>
    <w:p w14:paraId="513B7F40" w14:textId="77777777" w:rsidR="005479FB" w:rsidRPr="007B1582" w:rsidRDefault="005479FB">
      <w:pPr>
        <w:rPr>
          <w:rFonts w:cs="Arial"/>
          <w:sz w:val="22"/>
        </w:rPr>
      </w:pPr>
    </w:p>
    <w:p w14:paraId="728D90A4" w14:textId="77777777" w:rsidR="005479FB" w:rsidRPr="007B1582" w:rsidRDefault="005479FB">
      <w:pPr>
        <w:rPr>
          <w:rFonts w:cs="Arial"/>
          <w:sz w:val="22"/>
        </w:rPr>
      </w:pPr>
      <w:r w:rsidRPr="007B1582">
        <w:rPr>
          <w:rFonts w:cs="Arial"/>
          <w:sz w:val="22"/>
        </w:rPr>
        <w:t>ATU Instructor: ________________________________</w:t>
      </w:r>
    </w:p>
    <w:p w14:paraId="3BF2CDFA" w14:textId="77777777" w:rsidR="005479FB" w:rsidRPr="007B1582" w:rsidRDefault="005479FB">
      <w:pPr>
        <w:rPr>
          <w:rFonts w:cs="Arial"/>
          <w:sz w:val="22"/>
        </w:rPr>
      </w:pPr>
    </w:p>
    <w:p w14:paraId="6CD4C6F6" w14:textId="77777777" w:rsidR="005479FB" w:rsidRPr="007B1582" w:rsidRDefault="005479FB">
      <w:pPr>
        <w:rPr>
          <w:rFonts w:cs="Arial"/>
          <w:sz w:val="22"/>
        </w:rPr>
      </w:pPr>
    </w:p>
    <w:p w14:paraId="39E1AEB9" w14:textId="77777777" w:rsidR="005479FB" w:rsidRPr="007B1582" w:rsidRDefault="005479FB">
      <w:pPr>
        <w:jc w:val="center"/>
        <w:rPr>
          <w:rFonts w:cs="Arial"/>
          <w:b/>
          <w:sz w:val="22"/>
        </w:rPr>
      </w:pPr>
      <w:r w:rsidRPr="007B1582">
        <w:rPr>
          <w:rFonts w:cs="Arial"/>
          <w:b/>
          <w:sz w:val="22"/>
        </w:rPr>
        <w:t>NUMBER OF HOURS OBSERVED</w:t>
      </w:r>
    </w:p>
    <w:p w14:paraId="21F8C3A7" w14:textId="77777777" w:rsidR="005479FB" w:rsidRPr="007B1582" w:rsidRDefault="005479FB">
      <w:pPr>
        <w:jc w:val="center"/>
        <w:rPr>
          <w:rFonts w:cs="Arial"/>
          <w:b/>
          <w:sz w:val="22"/>
        </w:rPr>
      </w:pPr>
    </w:p>
    <w:tbl>
      <w:tblPr>
        <w:tblW w:w="0" w:type="auto"/>
        <w:tblInd w:w="120" w:type="dxa"/>
        <w:tblLayout w:type="fixed"/>
        <w:tblCellMar>
          <w:left w:w="120" w:type="dxa"/>
          <w:right w:w="120" w:type="dxa"/>
        </w:tblCellMar>
        <w:tblLook w:val="0000" w:firstRow="0" w:lastRow="0" w:firstColumn="0" w:lastColumn="0" w:noHBand="0" w:noVBand="0"/>
      </w:tblPr>
      <w:tblGrid>
        <w:gridCol w:w="1180"/>
        <w:gridCol w:w="1180"/>
        <w:gridCol w:w="1180"/>
        <w:gridCol w:w="1180"/>
        <w:gridCol w:w="1180"/>
        <w:gridCol w:w="1180"/>
        <w:gridCol w:w="1180"/>
        <w:gridCol w:w="1180"/>
      </w:tblGrid>
      <w:tr w:rsidR="005479FB" w:rsidRPr="007B1582" w14:paraId="663CC198" w14:textId="77777777">
        <w:tc>
          <w:tcPr>
            <w:tcW w:w="1180" w:type="dxa"/>
            <w:tcBorders>
              <w:top w:val="single" w:sz="7" w:space="0" w:color="000000"/>
              <w:left w:val="single" w:sz="7" w:space="0" w:color="000000"/>
              <w:bottom w:val="single" w:sz="7" w:space="0" w:color="000000"/>
              <w:right w:val="single" w:sz="7" w:space="0" w:color="000000"/>
            </w:tcBorders>
          </w:tcPr>
          <w:p w14:paraId="5F76AC57" w14:textId="77777777" w:rsidR="005479FB" w:rsidRPr="007B1582" w:rsidRDefault="005479FB">
            <w:pPr>
              <w:spacing w:line="120" w:lineRule="exact"/>
              <w:rPr>
                <w:rFonts w:cs="Arial"/>
                <w:b/>
                <w:sz w:val="22"/>
              </w:rPr>
            </w:pPr>
          </w:p>
          <w:p w14:paraId="66BE7B2A" w14:textId="77777777" w:rsidR="005479FB" w:rsidRPr="007B1582" w:rsidRDefault="005479FB">
            <w:pPr>
              <w:spacing w:after="58"/>
              <w:jc w:val="center"/>
              <w:rPr>
                <w:rFonts w:cs="Arial"/>
                <w:sz w:val="22"/>
                <w:lang w:val="fr-FR"/>
              </w:rPr>
            </w:pPr>
            <w:r w:rsidRPr="007B1582">
              <w:rPr>
                <w:rFonts w:cs="Arial"/>
                <w:sz w:val="22"/>
                <w:lang w:val="fr-FR"/>
              </w:rPr>
              <w:t xml:space="preserve">Date:      </w:t>
            </w:r>
          </w:p>
        </w:tc>
        <w:tc>
          <w:tcPr>
            <w:tcW w:w="1180" w:type="dxa"/>
            <w:tcBorders>
              <w:top w:val="single" w:sz="7" w:space="0" w:color="000000"/>
              <w:left w:val="single" w:sz="7" w:space="0" w:color="000000"/>
              <w:bottom w:val="single" w:sz="7" w:space="0" w:color="000000"/>
              <w:right w:val="single" w:sz="7" w:space="0" w:color="000000"/>
            </w:tcBorders>
          </w:tcPr>
          <w:p w14:paraId="3487FA3D" w14:textId="77777777" w:rsidR="005479FB" w:rsidRPr="007B1582" w:rsidRDefault="005479FB">
            <w:pPr>
              <w:spacing w:line="120" w:lineRule="exact"/>
              <w:rPr>
                <w:rFonts w:cs="Arial"/>
                <w:sz w:val="22"/>
                <w:lang w:val="fr-FR"/>
              </w:rPr>
            </w:pPr>
          </w:p>
          <w:p w14:paraId="5F97B2ED" w14:textId="77777777" w:rsidR="005479FB" w:rsidRPr="007B1582" w:rsidRDefault="005479FB">
            <w:pPr>
              <w:spacing w:after="58"/>
              <w:jc w:val="center"/>
              <w:rPr>
                <w:rFonts w:cs="Arial"/>
                <w:sz w:val="22"/>
                <w:lang w:val="fr-FR"/>
              </w:rPr>
            </w:pPr>
            <w:r w:rsidRPr="007B1582">
              <w:rPr>
                <w:rFonts w:cs="Arial"/>
                <w:sz w:val="22"/>
                <w:lang w:val="fr-FR"/>
              </w:rPr>
              <w:t>MON</w:t>
            </w:r>
          </w:p>
        </w:tc>
        <w:tc>
          <w:tcPr>
            <w:tcW w:w="1180" w:type="dxa"/>
            <w:tcBorders>
              <w:top w:val="single" w:sz="7" w:space="0" w:color="000000"/>
              <w:left w:val="single" w:sz="7" w:space="0" w:color="000000"/>
              <w:bottom w:val="single" w:sz="7" w:space="0" w:color="000000"/>
              <w:right w:val="single" w:sz="7" w:space="0" w:color="000000"/>
            </w:tcBorders>
          </w:tcPr>
          <w:p w14:paraId="59B813D9" w14:textId="77777777" w:rsidR="005479FB" w:rsidRPr="007B1582" w:rsidRDefault="005479FB">
            <w:pPr>
              <w:spacing w:line="120" w:lineRule="exact"/>
              <w:rPr>
                <w:rFonts w:cs="Arial"/>
                <w:sz w:val="22"/>
                <w:lang w:val="fr-FR"/>
              </w:rPr>
            </w:pPr>
          </w:p>
          <w:p w14:paraId="05DE5F4D" w14:textId="77777777" w:rsidR="005479FB" w:rsidRPr="007B1582" w:rsidRDefault="005479FB">
            <w:pPr>
              <w:spacing w:after="58"/>
              <w:jc w:val="center"/>
              <w:rPr>
                <w:rFonts w:cs="Arial"/>
                <w:sz w:val="22"/>
                <w:lang w:val="fr-FR"/>
              </w:rPr>
            </w:pPr>
            <w:r w:rsidRPr="007B1582">
              <w:rPr>
                <w:rFonts w:cs="Arial"/>
                <w:sz w:val="22"/>
                <w:lang w:val="fr-FR"/>
              </w:rPr>
              <w:t>TUES</w:t>
            </w:r>
          </w:p>
        </w:tc>
        <w:tc>
          <w:tcPr>
            <w:tcW w:w="1180" w:type="dxa"/>
            <w:tcBorders>
              <w:top w:val="single" w:sz="7" w:space="0" w:color="000000"/>
              <w:left w:val="single" w:sz="7" w:space="0" w:color="000000"/>
              <w:bottom w:val="single" w:sz="7" w:space="0" w:color="000000"/>
              <w:right w:val="single" w:sz="7" w:space="0" w:color="000000"/>
            </w:tcBorders>
          </w:tcPr>
          <w:p w14:paraId="3EFABCED" w14:textId="77777777" w:rsidR="005479FB" w:rsidRPr="007B1582" w:rsidRDefault="005479FB">
            <w:pPr>
              <w:spacing w:line="120" w:lineRule="exact"/>
              <w:rPr>
                <w:rFonts w:cs="Arial"/>
                <w:sz w:val="22"/>
                <w:lang w:val="fr-FR"/>
              </w:rPr>
            </w:pPr>
          </w:p>
          <w:p w14:paraId="342EB387" w14:textId="77777777" w:rsidR="005479FB" w:rsidRPr="007B1582" w:rsidRDefault="005479FB">
            <w:pPr>
              <w:spacing w:after="58"/>
              <w:jc w:val="center"/>
              <w:rPr>
                <w:rFonts w:cs="Arial"/>
                <w:sz w:val="22"/>
              </w:rPr>
            </w:pPr>
            <w:r w:rsidRPr="007B1582">
              <w:rPr>
                <w:rFonts w:cs="Arial"/>
                <w:sz w:val="22"/>
              </w:rPr>
              <w:t>WED</w:t>
            </w:r>
          </w:p>
        </w:tc>
        <w:tc>
          <w:tcPr>
            <w:tcW w:w="1180" w:type="dxa"/>
            <w:tcBorders>
              <w:top w:val="single" w:sz="7" w:space="0" w:color="000000"/>
              <w:left w:val="single" w:sz="7" w:space="0" w:color="000000"/>
              <w:bottom w:val="single" w:sz="7" w:space="0" w:color="000000"/>
              <w:right w:val="single" w:sz="7" w:space="0" w:color="000000"/>
            </w:tcBorders>
          </w:tcPr>
          <w:p w14:paraId="7EAA1D4D" w14:textId="77777777" w:rsidR="005479FB" w:rsidRPr="007B1582" w:rsidRDefault="005479FB">
            <w:pPr>
              <w:spacing w:line="120" w:lineRule="exact"/>
              <w:rPr>
                <w:rFonts w:cs="Arial"/>
                <w:sz w:val="22"/>
              </w:rPr>
            </w:pPr>
          </w:p>
          <w:p w14:paraId="5F331C51" w14:textId="77777777" w:rsidR="005479FB" w:rsidRPr="007B1582" w:rsidRDefault="005479FB">
            <w:pPr>
              <w:spacing w:after="58"/>
              <w:jc w:val="center"/>
              <w:rPr>
                <w:rFonts w:cs="Arial"/>
                <w:sz w:val="22"/>
              </w:rPr>
            </w:pPr>
            <w:r w:rsidRPr="007B1582">
              <w:rPr>
                <w:rFonts w:cs="Arial"/>
                <w:sz w:val="22"/>
              </w:rPr>
              <w:t>THURS</w:t>
            </w:r>
          </w:p>
        </w:tc>
        <w:tc>
          <w:tcPr>
            <w:tcW w:w="1180" w:type="dxa"/>
            <w:tcBorders>
              <w:top w:val="single" w:sz="7" w:space="0" w:color="000000"/>
              <w:left w:val="single" w:sz="7" w:space="0" w:color="000000"/>
              <w:bottom w:val="single" w:sz="7" w:space="0" w:color="000000"/>
              <w:right w:val="single" w:sz="7" w:space="0" w:color="000000"/>
            </w:tcBorders>
          </w:tcPr>
          <w:p w14:paraId="46D22751" w14:textId="77777777" w:rsidR="005479FB" w:rsidRPr="007B1582" w:rsidRDefault="005479FB">
            <w:pPr>
              <w:spacing w:line="120" w:lineRule="exact"/>
              <w:rPr>
                <w:rFonts w:cs="Arial"/>
                <w:sz w:val="22"/>
              </w:rPr>
            </w:pPr>
          </w:p>
          <w:p w14:paraId="073B2ABE" w14:textId="77777777" w:rsidR="005479FB" w:rsidRPr="007B1582" w:rsidRDefault="005479FB">
            <w:pPr>
              <w:spacing w:after="58"/>
              <w:jc w:val="center"/>
              <w:rPr>
                <w:rFonts w:cs="Arial"/>
                <w:sz w:val="22"/>
              </w:rPr>
            </w:pPr>
            <w:r w:rsidRPr="007B1582">
              <w:rPr>
                <w:rFonts w:cs="Arial"/>
                <w:sz w:val="22"/>
              </w:rPr>
              <w:t>FRI</w:t>
            </w:r>
          </w:p>
        </w:tc>
        <w:tc>
          <w:tcPr>
            <w:tcW w:w="1180" w:type="dxa"/>
            <w:tcBorders>
              <w:top w:val="single" w:sz="7" w:space="0" w:color="000000"/>
              <w:left w:val="single" w:sz="7" w:space="0" w:color="000000"/>
              <w:bottom w:val="single" w:sz="7" w:space="0" w:color="000000"/>
              <w:right w:val="single" w:sz="7" w:space="0" w:color="000000"/>
            </w:tcBorders>
          </w:tcPr>
          <w:p w14:paraId="03E3661C" w14:textId="77777777" w:rsidR="005479FB" w:rsidRPr="007B1582" w:rsidRDefault="005479FB">
            <w:pPr>
              <w:spacing w:line="120" w:lineRule="exact"/>
              <w:rPr>
                <w:rFonts w:cs="Arial"/>
                <w:sz w:val="22"/>
              </w:rPr>
            </w:pPr>
          </w:p>
          <w:p w14:paraId="45D104A8" w14:textId="77777777" w:rsidR="005479FB" w:rsidRPr="007B1582" w:rsidRDefault="005479FB">
            <w:pPr>
              <w:jc w:val="center"/>
              <w:rPr>
                <w:rFonts w:cs="Arial"/>
                <w:sz w:val="16"/>
              </w:rPr>
            </w:pPr>
            <w:r w:rsidRPr="007B1582">
              <w:rPr>
                <w:rFonts w:cs="Arial"/>
                <w:sz w:val="16"/>
              </w:rPr>
              <w:t>WEEKLY</w:t>
            </w:r>
          </w:p>
          <w:p w14:paraId="7EAC7B9E" w14:textId="77777777" w:rsidR="005479FB" w:rsidRPr="007B1582" w:rsidRDefault="005479FB">
            <w:pPr>
              <w:spacing w:after="58"/>
              <w:jc w:val="center"/>
              <w:rPr>
                <w:rFonts w:cs="Arial"/>
                <w:sz w:val="16"/>
              </w:rPr>
            </w:pPr>
            <w:r w:rsidRPr="007B1582">
              <w:rPr>
                <w:rFonts w:cs="Arial"/>
                <w:sz w:val="16"/>
              </w:rPr>
              <w:t>TOTAL</w:t>
            </w:r>
          </w:p>
        </w:tc>
        <w:tc>
          <w:tcPr>
            <w:tcW w:w="1180" w:type="dxa"/>
            <w:tcBorders>
              <w:top w:val="single" w:sz="7" w:space="0" w:color="000000"/>
              <w:left w:val="single" w:sz="7" w:space="0" w:color="000000"/>
              <w:bottom w:val="single" w:sz="7" w:space="0" w:color="000000"/>
              <w:right w:val="single" w:sz="7" w:space="0" w:color="000000"/>
            </w:tcBorders>
          </w:tcPr>
          <w:p w14:paraId="3A0F4D64" w14:textId="77777777" w:rsidR="005479FB" w:rsidRPr="007B1582" w:rsidRDefault="005479FB">
            <w:pPr>
              <w:spacing w:line="120" w:lineRule="exact"/>
              <w:rPr>
                <w:rFonts w:cs="Arial"/>
                <w:sz w:val="16"/>
              </w:rPr>
            </w:pPr>
          </w:p>
          <w:p w14:paraId="7818CBDE" w14:textId="77777777" w:rsidR="005479FB" w:rsidRPr="007B1582" w:rsidRDefault="005479FB">
            <w:pPr>
              <w:jc w:val="center"/>
              <w:rPr>
                <w:rFonts w:cs="Arial"/>
                <w:sz w:val="16"/>
              </w:rPr>
            </w:pPr>
            <w:r w:rsidRPr="007B1582">
              <w:rPr>
                <w:rFonts w:cs="Arial"/>
                <w:sz w:val="16"/>
              </w:rPr>
              <w:t>GRAND</w:t>
            </w:r>
          </w:p>
          <w:p w14:paraId="6A51FBFB" w14:textId="77777777" w:rsidR="005479FB" w:rsidRPr="007B1582" w:rsidRDefault="005479FB">
            <w:pPr>
              <w:spacing w:after="58"/>
              <w:jc w:val="center"/>
              <w:rPr>
                <w:rFonts w:cs="Arial"/>
                <w:sz w:val="16"/>
              </w:rPr>
            </w:pPr>
            <w:r w:rsidRPr="007B1582">
              <w:rPr>
                <w:rFonts w:cs="Arial"/>
                <w:sz w:val="16"/>
              </w:rPr>
              <w:t>TOTAL</w:t>
            </w:r>
          </w:p>
        </w:tc>
      </w:tr>
      <w:tr w:rsidR="005479FB" w:rsidRPr="007B1582" w14:paraId="656BAAB8"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43DBD642" w14:textId="77777777" w:rsidR="005479FB" w:rsidRPr="007B1582" w:rsidRDefault="005479FB">
            <w:pPr>
              <w:spacing w:line="120" w:lineRule="exact"/>
              <w:rPr>
                <w:rFonts w:cs="Arial"/>
                <w:sz w:val="16"/>
              </w:rPr>
            </w:pPr>
          </w:p>
          <w:p w14:paraId="63B78D59"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3B67457" w14:textId="77777777" w:rsidR="005479FB" w:rsidRPr="007B1582" w:rsidRDefault="005479FB">
            <w:pPr>
              <w:spacing w:line="120" w:lineRule="exact"/>
              <w:rPr>
                <w:rFonts w:cs="Arial"/>
              </w:rPr>
            </w:pPr>
          </w:p>
          <w:p w14:paraId="5999DB6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E823E20" w14:textId="77777777" w:rsidR="005479FB" w:rsidRPr="007B1582" w:rsidRDefault="005479FB">
            <w:pPr>
              <w:spacing w:line="120" w:lineRule="exact"/>
              <w:rPr>
                <w:rFonts w:cs="Arial"/>
              </w:rPr>
            </w:pPr>
          </w:p>
          <w:p w14:paraId="659657AB"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3AE39AD" w14:textId="77777777" w:rsidR="005479FB" w:rsidRPr="007B1582" w:rsidRDefault="005479FB">
            <w:pPr>
              <w:spacing w:line="120" w:lineRule="exact"/>
              <w:rPr>
                <w:rFonts w:cs="Arial"/>
              </w:rPr>
            </w:pPr>
          </w:p>
          <w:p w14:paraId="5DE773AB"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34D4E73" w14:textId="77777777" w:rsidR="005479FB" w:rsidRPr="007B1582" w:rsidRDefault="005479FB">
            <w:pPr>
              <w:spacing w:line="120" w:lineRule="exact"/>
              <w:rPr>
                <w:rFonts w:cs="Arial"/>
              </w:rPr>
            </w:pPr>
          </w:p>
          <w:p w14:paraId="17C757C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57EA057" w14:textId="77777777" w:rsidR="005479FB" w:rsidRPr="007B1582" w:rsidRDefault="005479FB">
            <w:pPr>
              <w:spacing w:line="120" w:lineRule="exact"/>
              <w:rPr>
                <w:rFonts w:cs="Arial"/>
              </w:rPr>
            </w:pPr>
          </w:p>
          <w:p w14:paraId="75DA14E6"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A60BFF4" w14:textId="77777777" w:rsidR="005479FB" w:rsidRPr="007B1582" w:rsidRDefault="005479FB">
            <w:pPr>
              <w:spacing w:line="120" w:lineRule="exact"/>
              <w:rPr>
                <w:rFonts w:cs="Arial"/>
              </w:rPr>
            </w:pPr>
          </w:p>
          <w:p w14:paraId="7CB0CBFA" w14:textId="77777777" w:rsidR="005479FB" w:rsidRPr="007B1582" w:rsidRDefault="005479FB">
            <w:pPr>
              <w:spacing w:after="58"/>
              <w:rPr>
                <w:rFonts w:cs="Arial"/>
              </w:rPr>
            </w:pPr>
          </w:p>
        </w:tc>
        <w:tc>
          <w:tcPr>
            <w:tcW w:w="1180" w:type="dxa"/>
            <w:vMerge w:val="restart"/>
            <w:tcBorders>
              <w:top w:val="single" w:sz="7" w:space="0" w:color="000000"/>
              <w:left w:val="single" w:sz="7" w:space="0" w:color="000000"/>
              <w:right w:val="single" w:sz="7" w:space="0" w:color="000000"/>
            </w:tcBorders>
          </w:tcPr>
          <w:p w14:paraId="258E3BF2" w14:textId="77777777" w:rsidR="005479FB" w:rsidRPr="007B1582" w:rsidRDefault="005479FB">
            <w:pPr>
              <w:spacing w:line="120" w:lineRule="exact"/>
              <w:rPr>
                <w:rFonts w:cs="Arial"/>
              </w:rPr>
            </w:pPr>
          </w:p>
          <w:p w14:paraId="5C9E6BC9" w14:textId="77777777" w:rsidR="005479FB" w:rsidRPr="007B1582" w:rsidRDefault="005479FB">
            <w:pPr>
              <w:spacing w:line="120" w:lineRule="exact"/>
              <w:rPr>
                <w:rFonts w:cs="Arial"/>
              </w:rPr>
            </w:pPr>
          </w:p>
          <w:p w14:paraId="4499D2B0" w14:textId="77777777" w:rsidR="005479FB" w:rsidRPr="007B1582" w:rsidRDefault="005479FB">
            <w:pPr>
              <w:spacing w:line="120" w:lineRule="exact"/>
              <w:rPr>
                <w:rFonts w:cs="Arial"/>
              </w:rPr>
            </w:pPr>
          </w:p>
          <w:p w14:paraId="5C348D84" w14:textId="77777777" w:rsidR="005479FB" w:rsidRPr="007B1582" w:rsidRDefault="005479FB">
            <w:pPr>
              <w:spacing w:line="120" w:lineRule="exact"/>
              <w:rPr>
                <w:rFonts w:cs="Arial"/>
              </w:rPr>
            </w:pPr>
          </w:p>
          <w:p w14:paraId="6725EA26" w14:textId="77777777" w:rsidR="005479FB" w:rsidRPr="007B1582" w:rsidRDefault="005479FB">
            <w:pPr>
              <w:spacing w:line="120" w:lineRule="exact"/>
              <w:rPr>
                <w:rFonts w:cs="Arial"/>
              </w:rPr>
            </w:pPr>
          </w:p>
          <w:p w14:paraId="3494B4E8" w14:textId="77777777" w:rsidR="005479FB" w:rsidRPr="007B1582" w:rsidRDefault="005479FB">
            <w:pPr>
              <w:spacing w:line="120" w:lineRule="exact"/>
              <w:rPr>
                <w:rFonts w:cs="Arial"/>
              </w:rPr>
            </w:pPr>
          </w:p>
          <w:p w14:paraId="47ED00D9" w14:textId="77777777" w:rsidR="005479FB" w:rsidRPr="007B1582" w:rsidRDefault="005479FB">
            <w:pPr>
              <w:spacing w:line="120" w:lineRule="exact"/>
              <w:rPr>
                <w:rFonts w:cs="Arial"/>
              </w:rPr>
            </w:pPr>
          </w:p>
          <w:p w14:paraId="6A465321" w14:textId="77777777" w:rsidR="005479FB" w:rsidRPr="007B1582" w:rsidRDefault="005479FB">
            <w:pPr>
              <w:spacing w:line="120" w:lineRule="exact"/>
              <w:rPr>
                <w:rFonts w:cs="Arial"/>
              </w:rPr>
            </w:pPr>
          </w:p>
          <w:p w14:paraId="26F01213" w14:textId="77777777" w:rsidR="005479FB" w:rsidRPr="007B1582" w:rsidRDefault="005479FB">
            <w:pPr>
              <w:spacing w:line="120" w:lineRule="exact"/>
              <w:rPr>
                <w:rFonts w:cs="Arial"/>
              </w:rPr>
            </w:pPr>
          </w:p>
          <w:p w14:paraId="62F22AC2" w14:textId="77777777" w:rsidR="005479FB" w:rsidRPr="007B1582" w:rsidRDefault="005479FB">
            <w:pPr>
              <w:spacing w:line="120" w:lineRule="exact"/>
              <w:rPr>
                <w:rFonts w:cs="Arial"/>
              </w:rPr>
            </w:pPr>
          </w:p>
          <w:p w14:paraId="7F5F35BB" w14:textId="77777777" w:rsidR="005479FB" w:rsidRPr="007B1582" w:rsidRDefault="005479FB">
            <w:pPr>
              <w:spacing w:line="120" w:lineRule="exact"/>
              <w:rPr>
                <w:rFonts w:cs="Arial"/>
              </w:rPr>
            </w:pPr>
          </w:p>
          <w:p w14:paraId="029D3E4C" w14:textId="77777777" w:rsidR="005479FB" w:rsidRPr="007B1582" w:rsidRDefault="005479FB">
            <w:pPr>
              <w:spacing w:after="58"/>
              <w:rPr>
                <w:rFonts w:cs="Arial"/>
              </w:rPr>
            </w:pPr>
          </w:p>
        </w:tc>
      </w:tr>
      <w:tr w:rsidR="005479FB" w:rsidRPr="007B1582" w14:paraId="40E36142"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6E814F20" w14:textId="77777777" w:rsidR="005479FB" w:rsidRPr="007B1582" w:rsidRDefault="005479FB">
            <w:pPr>
              <w:spacing w:line="120" w:lineRule="exact"/>
              <w:rPr>
                <w:rFonts w:cs="Arial"/>
              </w:rPr>
            </w:pPr>
          </w:p>
          <w:p w14:paraId="71C58040"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0D5FA61" w14:textId="77777777" w:rsidR="005479FB" w:rsidRPr="007B1582" w:rsidRDefault="005479FB">
            <w:pPr>
              <w:spacing w:line="120" w:lineRule="exact"/>
              <w:rPr>
                <w:rFonts w:cs="Arial"/>
              </w:rPr>
            </w:pPr>
          </w:p>
          <w:p w14:paraId="6BF34110"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E13FD3E" w14:textId="77777777" w:rsidR="005479FB" w:rsidRPr="007B1582" w:rsidRDefault="005479FB">
            <w:pPr>
              <w:spacing w:line="120" w:lineRule="exact"/>
              <w:rPr>
                <w:rFonts w:cs="Arial"/>
              </w:rPr>
            </w:pPr>
          </w:p>
          <w:p w14:paraId="0FE72C3C"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298C540" w14:textId="77777777" w:rsidR="005479FB" w:rsidRPr="007B1582" w:rsidRDefault="005479FB">
            <w:pPr>
              <w:spacing w:line="120" w:lineRule="exact"/>
              <w:rPr>
                <w:rFonts w:cs="Arial"/>
              </w:rPr>
            </w:pPr>
          </w:p>
          <w:p w14:paraId="29D3FEB8"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4DFA3D9" w14:textId="77777777" w:rsidR="005479FB" w:rsidRPr="007B1582" w:rsidRDefault="005479FB">
            <w:pPr>
              <w:spacing w:line="120" w:lineRule="exact"/>
              <w:rPr>
                <w:rFonts w:cs="Arial"/>
              </w:rPr>
            </w:pPr>
          </w:p>
          <w:p w14:paraId="529D8EDA"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017E24EE" w14:textId="77777777" w:rsidR="005479FB" w:rsidRPr="007B1582" w:rsidRDefault="005479FB">
            <w:pPr>
              <w:spacing w:line="120" w:lineRule="exact"/>
              <w:rPr>
                <w:rFonts w:cs="Arial"/>
              </w:rPr>
            </w:pPr>
          </w:p>
          <w:p w14:paraId="5F5B68D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0D30582" w14:textId="77777777" w:rsidR="005479FB" w:rsidRPr="007B1582" w:rsidRDefault="005479FB">
            <w:pPr>
              <w:spacing w:line="120" w:lineRule="exact"/>
              <w:rPr>
                <w:rFonts w:cs="Arial"/>
              </w:rPr>
            </w:pPr>
          </w:p>
          <w:p w14:paraId="4A873101"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3F6FD8F7" w14:textId="77777777" w:rsidR="005479FB" w:rsidRPr="007B1582" w:rsidRDefault="005479FB">
            <w:pPr>
              <w:spacing w:after="58"/>
              <w:rPr>
                <w:rFonts w:cs="Arial"/>
              </w:rPr>
            </w:pPr>
          </w:p>
        </w:tc>
      </w:tr>
      <w:tr w:rsidR="005479FB" w:rsidRPr="007B1582" w14:paraId="145FD9A0"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6E16FF89" w14:textId="77777777" w:rsidR="005479FB" w:rsidRPr="007B1582" w:rsidRDefault="005479FB">
            <w:pPr>
              <w:spacing w:line="120" w:lineRule="exact"/>
              <w:rPr>
                <w:rFonts w:cs="Arial"/>
              </w:rPr>
            </w:pPr>
          </w:p>
          <w:p w14:paraId="03560D7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74ED729" w14:textId="77777777" w:rsidR="005479FB" w:rsidRPr="007B1582" w:rsidRDefault="005479FB">
            <w:pPr>
              <w:spacing w:line="120" w:lineRule="exact"/>
              <w:rPr>
                <w:rFonts w:cs="Arial"/>
              </w:rPr>
            </w:pPr>
          </w:p>
          <w:p w14:paraId="46A1065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A7C9477" w14:textId="77777777" w:rsidR="005479FB" w:rsidRPr="007B1582" w:rsidRDefault="005479FB">
            <w:pPr>
              <w:spacing w:line="120" w:lineRule="exact"/>
              <w:rPr>
                <w:rFonts w:cs="Arial"/>
              </w:rPr>
            </w:pPr>
          </w:p>
          <w:p w14:paraId="08586BC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32C77C1" w14:textId="77777777" w:rsidR="005479FB" w:rsidRPr="007B1582" w:rsidRDefault="005479FB">
            <w:pPr>
              <w:spacing w:line="120" w:lineRule="exact"/>
              <w:rPr>
                <w:rFonts w:cs="Arial"/>
              </w:rPr>
            </w:pPr>
          </w:p>
          <w:p w14:paraId="1BFB109D"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09B92749" w14:textId="77777777" w:rsidR="005479FB" w:rsidRPr="007B1582" w:rsidRDefault="005479FB">
            <w:pPr>
              <w:spacing w:line="120" w:lineRule="exact"/>
              <w:rPr>
                <w:rFonts w:cs="Arial"/>
              </w:rPr>
            </w:pPr>
          </w:p>
          <w:p w14:paraId="1F24E39A"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53C5ABE" w14:textId="77777777" w:rsidR="005479FB" w:rsidRPr="007B1582" w:rsidRDefault="005479FB">
            <w:pPr>
              <w:spacing w:line="120" w:lineRule="exact"/>
              <w:rPr>
                <w:rFonts w:cs="Arial"/>
              </w:rPr>
            </w:pPr>
          </w:p>
          <w:p w14:paraId="57721605"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EC3A657" w14:textId="77777777" w:rsidR="005479FB" w:rsidRPr="007B1582" w:rsidRDefault="005479FB">
            <w:pPr>
              <w:spacing w:line="120" w:lineRule="exact"/>
              <w:rPr>
                <w:rFonts w:cs="Arial"/>
              </w:rPr>
            </w:pPr>
          </w:p>
          <w:p w14:paraId="42D1405B"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709EBA59" w14:textId="77777777" w:rsidR="005479FB" w:rsidRPr="007B1582" w:rsidRDefault="005479FB">
            <w:pPr>
              <w:spacing w:after="58"/>
              <w:rPr>
                <w:rFonts w:cs="Arial"/>
              </w:rPr>
            </w:pPr>
          </w:p>
        </w:tc>
      </w:tr>
      <w:tr w:rsidR="005479FB" w:rsidRPr="007B1582" w14:paraId="13810755"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3C2C9B2E" w14:textId="77777777" w:rsidR="005479FB" w:rsidRPr="007B1582" w:rsidRDefault="005479FB">
            <w:pPr>
              <w:spacing w:line="120" w:lineRule="exact"/>
              <w:rPr>
                <w:rFonts w:cs="Arial"/>
              </w:rPr>
            </w:pPr>
          </w:p>
          <w:p w14:paraId="1649F53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E5075ED" w14:textId="77777777" w:rsidR="005479FB" w:rsidRPr="007B1582" w:rsidRDefault="005479FB">
            <w:pPr>
              <w:spacing w:line="120" w:lineRule="exact"/>
              <w:rPr>
                <w:rFonts w:cs="Arial"/>
              </w:rPr>
            </w:pPr>
          </w:p>
          <w:p w14:paraId="5FC8DB1D"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78AD575" w14:textId="77777777" w:rsidR="005479FB" w:rsidRPr="007B1582" w:rsidRDefault="005479FB">
            <w:pPr>
              <w:spacing w:line="120" w:lineRule="exact"/>
              <w:rPr>
                <w:rFonts w:cs="Arial"/>
              </w:rPr>
            </w:pPr>
          </w:p>
          <w:p w14:paraId="642BAEE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AE11BF1" w14:textId="77777777" w:rsidR="005479FB" w:rsidRPr="007B1582" w:rsidRDefault="005479FB">
            <w:pPr>
              <w:spacing w:line="120" w:lineRule="exact"/>
              <w:rPr>
                <w:rFonts w:cs="Arial"/>
              </w:rPr>
            </w:pPr>
          </w:p>
          <w:p w14:paraId="28F9F8D1"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8CB44F7" w14:textId="77777777" w:rsidR="005479FB" w:rsidRPr="007B1582" w:rsidRDefault="005479FB">
            <w:pPr>
              <w:spacing w:line="120" w:lineRule="exact"/>
              <w:rPr>
                <w:rFonts w:cs="Arial"/>
              </w:rPr>
            </w:pPr>
          </w:p>
          <w:p w14:paraId="492185C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6171404" w14:textId="77777777" w:rsidR="005479FB" w:rsidRPr="007B1582" w:rsidRDefault="005479FB">
            <w:pPr>
              <w:spacing w:line="120" w:lineRule="exact"/>
              <w:rPr>
                <w:rFonts w:cs="Arial"/>
              </w:rPr>
            </w:pPr>
          </w:p>
          <w:p w14:paraId="5E67B1AC"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B17F39E" w14:textId="77777777" w:rsidR="005479FB" w:rsidRPr="007B1582" w:rsidRDefault="005479FB">
            <w:pPr>
              <w:spacing w:line="120" w:lineRule="exact"/>
              <w:rPr>
                <w:rFonts w:cs="Arial"/>
              </w:rPr>
            </w:pPr>
          </w:p>
          <w:p w14:paraId="70E9CFF5"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54DBE8DB" w14:textId="77777777" w:rsidR="005479FB" w:rsidRPr="007B1582" w:rsidRDefault="005479FB">
            <w:pPr>
              <w:spacing w:after="58"/>
              <w:rPr>
                <w:rFonts w:cs="Arial"/>
              </w:rPr>
            </w:pPr>
          </w:p>
        </w:tc>
      </w:tr>
      <w:tr w:rsidR="005479FB" w:rsidRPr="007B1582" w14:paraId="2D18C4C4"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5802FF53" w14:textId="77777777" w:rsidR="005479FB" w:rsidRPr="007B1582" w:rsidRDefault="005479FB">
            <w:pPr>
              <w:spacing w:line="120" w:lineRule="exact"/>
              <w:rPr>
                <w:rFonts w:cs="Arial"/>
              </w:rPr>
            </w:pPr>
          </w:p>
          <w:p w14:paraId="0609FCE1"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8370287" w14:textId="77777777" w:rsidR="005479FB" w:rsidRPr="007B1582" w:rsidRDefault="005479FB">
            <w:pPr>
              <w:spacing w:line="120" w:lineRule="exact"/>
              <w:rPr>
                <w:rFonts w:cs="Arial"/>
              </w:rPr>
            </w:pPr>
          </w:p>
          <w:p w14:paraId="0168D721"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E11B78D" w14:textId="77777777" w:rsidR="005479FB" w:rsidRPr="007B1582" w:rsidRDefault="005479FB">
            <w:pPr>
              <w:spacing w:line="120" w:lineRule="exact"/>
              <w:rPr>
                <w:rFonts w:cs="Arial"/>
              </w:rPr>
            </w:pPr>
          </w:p>
          <w:p w14:paraId="78BB564A"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5EA57D2" w14:textId="77777777" w:rsidR="005479FB" w:rsidRPr="007B1582" w:rsidRDefault="005479FB">
            <w:pPr>
              <w:spacing w:line="120" w:lineRule="exact"/>
              <w:rPr>
                <w:rFonts w:cs="Arial"/>
              </w:rPr>
            </w:pPr>
          </w:p>
          <w:p w14:paraId="4A37E9FB"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E182217" w14:textId="77777777" w:rsidR="005479FB" w:rsidRPr="007B1582" w:rsidRDefault="005479FB">
            <w:pPr>
              <w:spacing w:line="120" w:lineRule="exact"/>
              <w:rPr>
                <w:rFonts w:cs="Arial"/>
              </w:rPr>
            </w:pPr>
          </w:p>
          <w:p w14:paraId="5EE0B960"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E347CBA" w14:textId="77777777" w:rsidR="005479FB" w:rsidRPr="007B1582" w:rsidRDefault="005479FB">
            <w:pPr>
              <w:spacing w:line="120" w:lineRule="exact"/>
              <w:rPr>
                <w:rFonts w:cs="Arial"/>
              </w:rPr>
            </w:pPr>
          </w:p>
          <w:p w14:paraId="6EA1D82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1EDBE8F" w14:textId="77777777" w:rsidR="005479FB" w:rsidRPr="007B1582" w:rsidRDefault="005479FB">
            <w:pPr>
              <w:spacing w:line="120" w:lineRule="exact"/>
              <w:rPr>
                <w:rFonts w:cs="Arial"/>
              </w:rPr>
            </w:pPr>
          </w:p>
          <w:p w14:paraId="28B459EE"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29EABB1B" w14:textId="77777777" w:rsidR="005479FB" w:rsidRPr="007B1582" w:rsidRDefault="005479FB">
            <w:pPr>
              <w:spacing w:after="58"/>
              <w:rPr>
                <w:rFonts w:cs="Arial"/>
              </w:rPr>
            </w:pPr>
          </w:p>
        </w:tc>
      </w:tr>
      <w:tr w:rsidR="005479FB" w:rsidRPr="007B1582" w14:paraId="11085855"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2A415165" w14:textId="77777777" w:rsidR="005479FB" w:rsidRPr="007B1582" w:rsidRDefault="005479FB">
            <w:pPr>
              <w:spacing w:line="120" w:lineRule="exact"/>
              <w:rPr>
                <w:rFonts w:cs="Arial"/>
              </w:rPr>
            </w:pPr>
          </w:p>
          <w:p w14:paraId="26DC606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F6AA7DA" w14:textId="77777777" w:rsidR="005479FB" w:rsidRPr="007B1582" w:rsidRDefault="005479FB">
            <w:pPr>
              <w:spacing w:line="120" w:lineRule="exact"/>
              <w:rPr>
                <w:rFonts w:cs="Arial"/>
              </w:rPr>
            </w:pPr>
          </w:p>
          <w:p w14:paraId="69B659F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3A75299" w14:textId="77777777" w:rsidR="005479FB" w:rsidRPr="007B1582" w:rsidRDefault="005479FB">
            <w:pPr>
              <w:spacing w:line="120" w:lineRule="exact"/>
              <w:rPr>
                <w:rFonts w:cs="Arial"/>
              </w:rPr>
            </w:pPr>
          </w:p>
          <w:p w14:paraId="15186B96"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4E40F37" w14:textId="77777777" w:rsidR="005479FB" w:rsidRPr="007B1582" w:rsidRDefault="005479FB">
            <w:pPr>
              <w:spacing w:line="120" w:lineRule="exact"/>
              <w:rPr>
                <w:rFonts w:cs="Arial"/>
              </w:rPr>
            </w:pPr>
          </w:p>
          <w:p w14:paraId="1C2893E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BBE3C50" w14:textId="77777777" w:rsidR="005479FB" w:rsidRPr="007B1582" w:rsidRDefault="005479FB">
            <w:pPr>
              <w:spacing w:line="120" w:lineRule="exact"/>
              <w:rPr>
                <w:rFonts w:cs="Arial"/>
              </w:rPr>
            </w:pPr>
          </w:p>
          <w:p w14:paraId="2C1CA287"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193EA3C" w14:textId="77777777" w:rsidR="005479FB" w:rsidRPr="007B1582" w:rsidRDefault="005479FB">
            <w:pPr>
              <w:spacing w:line="120" w:lineRule="exact"/>
              <w:rPr>
                <w:rFonts w:cs="Arial"/>
              </w:rPr>
            </w:pPr>
          </w:p>
          <w:p w14:paraId="028DEDCC"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9E8511A" w14:textId="77777777" w:rsidR="005479FB" w:rsidRPr="007B1582" w:rsidRDefault="005479FB">
            <w:pPr>
              <w:spacing w:line="120" w:lineRule="exact"/>
              <w:rPr>
                <w:rFonts w:cs="Arial"/>
              </w:rPr>
            </w:pPr>
          </w:p>
          <w:p w14:paraId="007C0973"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31833155" w14:textId="77777777" w:rsidR="005479FB" w:rsidRPr="007B1582" w:rsidRDefault="005479FB">
            <w:pPr>
              <w:spacing w:after="58"/>
              <w:rPr>
                <w:rFonts w:cs="Arial"/>
              </w:rPr>
            </w:pPr>
          </w:p>
        </w:tc>
      </w:tr>
      <w:tr w:rsidR="005479FB" w:rsidRPr="007B1582" w14:paraId="22A73F34"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08317AAE" w14:textId="77777777" w:rsidR="005479FB" w:rsidRPr="007B1582" w:rsidRDefault="005479FB">
            <w:pPr>
              <w:spacing w:line="120" w:lineRule="exact"/>
              <w:rPr>
                <w:rFonts w:cs="Arial"/>
              </w:rPr>
            </w:pPr>
          </w:p>
          <w:p w14:paraId="6D3C0D1C"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3CFCD97" w14:textId="77777777" w:rsidR="005479FB" w:rsidRPr="007B1582" w:rsidRDefault="005479FB">
            <w:pPr>
              <w:spacing w:line="120" w:lineRule="exact"/>
              <w:rPr>
                <w:rFonts w:cs="Arial"/>
              </w:rPr>
            </w:pPr>
          </w:p>
          <w:p w14:paraId="460EF6F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7263FA5" w14:textId="77777777" w:rsidR="005479FB" w:rsidRPr="007B1582" w:rsidRDefault="005479FB">
            <w:pPr>
              <w:spacing w:line="120" w:lineRule="exact"/>
              <w:rPr>
                <w:rFonts w:cs="Arial"/>
              </w:rPr>
            </w:pPr>
          </w:p>
          <w:p w14:paraId="216480D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7AED700" w14:textId="77777777" w:rsidR="005479FB" w:rsidRPr="007B1582" w:rsidRDefault="005479FB">
            <w:pPr>
              <w:spacing w:line="120" w:lineRule="exact"/>
              <w:rPr>
                <w:rFonts w:cs="Arial"/>
              </w:rPr>
            </w:pPr>
          </w:p>
          <w:p w14:paraId="797AE540"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AB9C8AD" w14:textId="77777777" w:rsidR="005479FB" w:rsidRPr="007B1582" w:rsidRDefault="005479FB">
            <w:pPr>
              <w:spacing w:line="120" w:lineRule="exact"/>
              <w:rPr>
                <w:rFonts w:cs="Arial"/>
              </w:rPr>
            </w:pPr>
          </w:p>
          <w:p w14:paraId="44547B9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8159170" w14:textId="77777777" w:rsidR="005479FB" w:rsidRPr="007B1582" w:rsidRDefault="005479FB">
            <w:pPr>
              <w:spacing w:line="120" w:lineRule="exact"/>
              <w:rPr>
                <w:rFonts w:cs="Arial"/>
              </w:rPr>
            </w:pPr>
          </w:p>
          <w:p w14:paraId="6E796A20"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2E931F4" w14:textId="77777777" w:rsidR="005479FB" w:rsidRPr="007B1582" w:rsidRDefault="005479FB">
            <w:pPr>
              <w:spacing w:line="120" w:lineRule="exact"/>
              <w:rPr>
                <w:rFonts w:cs="Arial"/>
              </w:rPr>
            </w:pPr>
          </w:p>
          <w:p w14:paraId="072E3FE0"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14552CE0" w14:textId="77777777" w:rsidR="005479FB" w:rsidRPr="007B1582" w:rsidRDefault="005479FB">
            <w:pPr>
              <w:spacing w:after="58"/>
              <w:rPr>
                <w:rFonts w:cs="Arial"/>
              </w:rPr>
            </w:pPr>
          </w:p>
        </w:tc>
      </w:tr>
      <w:tr w:rsidR="005479FB" w:rsidRPr="007B1582" w14:paraId="51E5D2E9"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05307FB7" w14:textId="77777777" w:rsidR="005479FB" w:rsidRPr="007B1582" w:rsidRDefault="005479FB">
            <w:pPr>
              <w:spacing w:line="120" w:lineRule="exact"/>
              <w:rPr>
                <w:rFonts w:cs="Arial"/>
              </w:rPr>
            </w:pPr>
          </w:p>
          <w:p w14:paraId="30A05072"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13AEB66" w14:textId="77777777" w:rsidR="005479FB" w:rsidRPr="007B1582" w:rsidRDefault="005479FB">
            <w:pPr>
              <w:spacing w:line="120" w:lineRule="exact"/>
              <w:rPr>
                <w:rFonts w:cs="Arial"/>
              </w:rPr>
            </w:pPr>
          </w:p>
          <w:p w14:paraId="1C65748F"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B3556E1" w14:textId="77777777" w:rsidR="005479FB" w:rsidRPr="007B1582" w:rsidRDefault="005479FB">
            <w:pPr>
              <w:spacing w:line="120" w:lineRule="exact"/>
              <w:rPr>
                <w:rFonts w:cs="Arial"/>
              </w:rPr>
            </w:pPr>
          </w:p>
          <w:p w14:paraId="4852FA23"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252E90E" w14:textId="77777777" w:rsidR="005479FB" w:rsidRPr="007B1582" w:rsidRDefault="005479FB">
            <w:pPr>
              <w:spacing w:line="120" w:lineRule="exact"/>
              <w:rPr>
                <w:rFonts w:cs="Arial"/>
              </w:rPr>
            </w:pPr>
          </w:p>
          <w:p w14:paraId="31C39DD8"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88B468E" w14:textId="77777777" w:rsidR="005479FB" w:rsidRPr="007B1582" w:rsidRDefault="005479FB">
            <w:pPr>
              <w:spacing w:line="120" w:lineRule="exact"/>
              <w:rPr>
                <w:rFonts w:cs="Arial"/>
              </w:rPr>
            </w:pPr>
          </w:p>
          <w:p w14:paraId="521E7C51"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6941B3F" w14:textId="77777777" w:rsidR="005479FB" w:rsidRPr="007B1582" w:rsidRDefault="005479FB">
            <w:pPr>
              <w:spacing w:line="120" w:lineRule="exact"/>
              <w:rPr>
                <w:rFonts w:cs="Arial"/>
              </w:rPr>
            </w:pPr>
          </w:p>
          <w:p w14:paraId="2AE62857"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AA64D2C" w14:textId="77777777" w:rsidR="005479FB" w:rsidRPr="007B1582" w:rsidRDefault="005479FB">
            <w:pPr>
              <w:spacing w:line="120" w:lineRule="exact"/>
              <w:rPr>
                <w:rFonts w:cs="Arial"/>
              </w:rPr>
            </w:pPr>
          </w:p>
          <w:p w14:paraId="38EB7A56"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3CC0F78E" w14:textId="77777777" w:rsidR="005479FB" w:rsidRPr="007B1582" w:rsidRDefault="005479FB">
            <w:pPr>
              <w:spacing w:after="58"/>
              <w:rPr>
                <w:rFonts w:cs="Arial"/>
              </w:rPr>
            </w:pPr>
          </w:p>
        </w:tc>
      </w:tr>
      <w:tr w:rsidR="005479FB" w:rsidRPr="007B1582" w14:paraId="2A7A4157"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78D903B1" w14:textId="77777777" w:rsidR="005479FB" w:rsidRPr="007B1582" w:rsidRDefault="005479FB">
            <w:pPr>
              <w:spacing w:line="120" w:lineRule="exact"/>
              <w:rPr>
                <w:rFonts w:cs="Arial"/>
              </w:rPr>
            </w:pPr>
          </w:p>
          <w:p w14:paraId="386F8F58"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ADAE821" w14:textId="77777777" w:rsidR="005479FB" w:rsidRPr="007B1582" w:rsidRDefault="005479FB">
            <w:pPr>
              <w:spacing w:line="120" w:lineRule="exact"/>
              <w:rPr>
                <w:rFonts w:cs="Arial"/>
              </w:rPr>
            </w:pPr>
          </w:p>
          <w:p w14:paraId="2B080691"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DF0B493" w14:textId="77777777" w:rsidR="005479FB" w:rsidRPr="007B1582" w:rsidRDefault="005479FB">
            <w:pPr>
              <w:spacing w:line="120" w:lineRule="exact"/>
              <w:rPr>
                <w:rFonts w:cs="Arial"/>
              </w:rPr>
            </w:pPr>
          </w:p>
          <w:p w14:paraId="464C6BA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CCBCAD9" w14:textId="77777777" w:rsidR="005479FB" w:rsidRPr="007B1582" w:rsidRDefault="005479FB">
            <w:pPr>
              <w:spacing w:line="120" w:lineRule="exact"/>
              <w:rPr>
                <w:rFonts w:cs="Arial"/>
              </w:rPr>
            </w:pPr>
          </w:p>
          <w:p w14:paraId="3131E277"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1C9BDFA" w14:textId="77777777" w:rsidR="005479FB" w:rsidRPr="007B1582" w:rsidRDefault="005479FB">
            <w:pPr>
              <w:spacing w:line="120" w:lineRule="exact"/>
              <w:rPr>
                <w:rFonts w:cs="Arial"/>
              </w:rPr>
            </w:pPr>
          </w:p>
          <w:p w14:paraId="138A1C5B"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46E7E31" w14:textId="77777777" w:rsidR="005479FB" w:rsidRPr="007B1582" w:rsidRDefault="005479FB">
            <w:pPr>
              <w:spacing w:line="120" w:lineRule="exact"/>
              <w:rPr>
                <w:rFonts w:cs="Arial"/>
              </w:rPr>
            </w:pPr>
          </w:p>
          <w:p w14:paraId="0DEBDAF2"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C3B31C9" w14:textId="77777777" w:rsidR="005479FB" w:rsidRPr="007B1582" w:rsidRDefault="005479FB">
            <w:pPr>
              <w:spacing w:line="120" w:lineRule="exact"/>
              <w:rPr>
                <w:rFonts w:cs="Arial"/>
              </w:rPr>
            </w:pPr>
          </w:p>
          <w:p w14:paraId="75F1A483"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52413425" w14:textId="77777777" w:rsidR="005479FB" w:rsidRPr="007B1582" w:rsidRDefault="005479FB">
            <w:pPr>
              <w:spacing w:after="58"/>
              <w:rPr>
                <w:rFonts w:cs="Arial"/>
              </w:rPr>
            </w:pPr>
          </w:p>
        </w:tc>
      </w:tr>
      <w:tr w:rsidR="005479FB" w:rsidRPr="007B1582" w14:paraId="733CC66F"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2F296E8A" w14:textId="77777777" w:rsidR="005479FB" w:rsidRPr="007B1582" w:rsidRDefault="005479FB">
            <w:pPr>
              <w:spacing w:line="120" w:lineRule="exact"/>
              <w:rPr>
                <w:rFonts w:cs="Arial"/>
              </w:rPr>
            </w:pPr>
          </w:p>
          <w:p w14:paraId="638265FE"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C8FB484" w14:textId="77777777" w:rsidR="005479FB" w:rsidRPr="007B1582" w:rsidRDefault="005479FB">
            <w:pPr>
              <w:spacing w:line="120" w:lineRule="exact"/>
              <w:rPr>
                <w:rFonts w:cs="Arial"/>
              </w:rPr>
            </w:pPr>
          </w:p>
          <w:p w14:paraId="500CED5D"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1AFAF895" w14:textId="77777777" w:rsidR="005479FB" w:rsidRPr="007B1582" w:rsidRDefault="005479FB">
            <w:pPr>
              <w:spacing w:line="120" w:lineRule="exact"/>
              <w:rPr>
                <w:rFonts w:cs="Arial"/>
              </w:rPr>
            </w:pPr>
          </w:p>
          <w:p w14:paraId="291F1FE8"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A17CE77" w14:textId="77777777" w:rsidR="005479FB" w:rsidRPr="007B1582" w:rsidRDefault="005479FB">
            <w:pPr>
              <w:spacing w:line="120" w:lineRule="exact"/>
              <w:rPr>
                <w:rFonts w:cs="Arial"/>
              </w:rPr>
            </w:pPr>
          </w:p>
          <w:p w14:paraId="6E587422"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26C3270" w14:textId="77777777" w:rsidR="005479FB" w:rsidRPr="007B1582" w:rsidRDefault="005479FB">
            <w:pPr>
              <w:spacing w:line="120" w:lineRule="exact"/>
              <w:rPr>
                <w:rFonts w:cs="Arial"/>
              </w:rPr>
            </w:pPr>
          </w:p>
          <w:p w14:paraId="1BD7D6B8"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2551720" w14:textId="77777777" w:rsidR="005479FB" w:rsidRPr="007B1582" w:rsidRDefault="005479FB">
            <w:pPr>
              <w:spacing w:line="120" w:lineRule="exact"/>
              <w:rPr>
                <w:rFonts w:cs="Arial"/>
              </w:rPr>
            </w:pPr>
          </w:p>
          <w:p w14:paraId="55650F00"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0FD4DD1" w14:textId="77777777" w:rsidR="005479FB" w:rsidRPr="007B1582" w:rsidRDefault="005479FB">
            <w:pPr>
              <w:spacing w:line="120" w:lineRule="exact"/>
              <w:rPr>
                <w:rFonts w:cs="Arial"/>
              </w:rPr>
            </w:pPr>
          </w:p>
          <w:p w14:paraId="309F0419" w14:textId="77777777" w:rsidR="005479FB" w:rsidRPr="007B1582" w:rsidRDefault="005479FB">
            <w:pPr>
              <w:spacing w:after="58"/>
              <w:rPr>
                <w:rFonts w:cs="Arial"/>
              </w:rPr>
            </w:pPr>
          </w:p>
        </w:tc>
        <w:tc>
          <w:tcPr>
            <w:tcW w:w="1180" w:type="dxa"/>
            <w:vMerge/>
            <w:tcBorders>
              <w:left w:val="single" w:sz="7" w:space="0" w:color="000000"/>
              <w:right w:val="single" w:sz="7" w:space="0" w:color="000000"/>
            </w:tcBorders>
          </w:tcPr>
          <w:p w14:paraId="5F6CFD42" w14:textId="77777777" w:rsidR="005479FB" w:rsidRPr="007B1582" w:rsidRDefault="005479FB">
            <w:pPr>
              <w:spacing w:after="58"/>
              <w:rPr>
                <w:rFonts w:cs="Arial"/>
              </w:rPr>
            </w:pPr>
          </w:p>
        </w:tc>
      </w:tr>
      <w:tr w:rsidR="005479FB" w:rsidRPr="007B1582" w14:paraId="6EF323C6" w14:textId="77777777">
        <w:trPr>
          <w:cantSplit/>
        </w:trPr>
        <w:tc>
          <w:tcPr>
            <w:tcW w:w="1180" w:type="dxa"/>
            <w:tcBorders>
              <w:top w:val="single" w:sz="7" w:space="0" w:color="000000"/>
              <w:left w:val="single" w:sz="7" w:space="0" w:color="000000"/>
              <w:bottom w:val="single" w:sz="7" w:space="0" w:color="000000"/>
              <w:right w:val="single" w:sz="7" w:space="0" w:color="000000"/>
            </w:tcBorders>
          </w:tcPr>
          <w:p w14:paraId="7D957B05" w14:textId="77777777" w:rsidR="005479FB" w:rsidRPr="007B1582" w:rsidRDefault="005479FB">
            <w:pPr>
              <w:spacing w:line="120" w:lineRule="exact"/>
              <w:rPr>
                <w:rFonts w:cs="Arial"/>
              </w:rPr>
            </w:pPr>
          </w:p>
          <w:p w14:paraId="6A9D61D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2BEFB53" w14:textId="77777777" w:rsidR="005479FB" w:rsidRPr="007B1582" w:rsidRDefault="005479FB">
            <w:pPr>
              <w:spacing w:line="120" w:lineRule="exact"/>
              <w:rPr>
                <w:rFonts w:cs="Arial"/>
              </w:rPr>
            </w:pPr>
          </w:p>
          <w:p w14:paraId="63BC7BE9"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0EA94E7" w14:textId="77777777" w:rsidR="005479FB" w:rsidRPr="007B1582" w:rsidRDefault="005479FB">
            <w:pPr>
              <w:spacing w:line="120" w:lineRule="exact"/>
              <w:rPr>
                <w:rFonts w:cs="Arial"/>
              </w:rPr>
            </w:pPr>
          </w:p>
          <w:p w14:paraId="525F340A"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295C4078" w14:textId="77777777" w:rsidR="005479FB" w:rsidRPr="007B1582" w:rsidRDefault="005479FB">
            <w:pPr>
              <w:spacing w:line="120" w:lineRule="exact"/>
              <w:rPr>
                <w:rFonts w:cs="Arial"/>
              </w:rPr>
            </w:pPr>
          </w:p>
          <w:p w14:paraId="5322177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DEAB181" w14:textId="77777777" w:rsidR="005479FB" w:rsidRPr="007B1582" w:rsidRDefault="005479FB">
            <w:pPr>
              <w:spacing w:line="120" w:lineRule="exact"/>
              <w:rPr>
                <w:rFonts w:cs="Arial"/>
              </w:rPr>
            </w:pPr>
          </w:p>
          <w:p w14:paraId="0FA87F1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E1FD43E" w14:textId="77777777" w:rsidR="005479FB" w:rsidRPr="007B1582" w:rsidRDefault="005479FB">
            <w:pPr>
              <w:spacing w:line="120" w:lineRule="exact"/>
              <w:rPr>
                <w:rFonts w:cs="Arial"/>
              </w:rPr>
            </w:pPr>
          </w:p>
          <w:p w14:paraId="361E2E48"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EE25F3E" w14:textId="77777777" w:rsidR="005479FB" w:rsidRPr="007B1582" w:rsidRDefault="005479FB">
            <w:pPr>
              <w:spacing w:line="120" w:lineRule="exact"/>
              <w:rPr>
                <w:rFonts w:cs="Arial"/>
              </w:rPr>
            </w:pPr>
          </w:p>
          <w:p w14:paraId="0D6C9442" w14:textId="77777777" w:rsidR="005479FB" w:rsidRPr="007B1582" w:rsidRDefault="005479FB">
            <w:pPr>
              <w:spacing w:after="58"/>
              <w:rPr>
                <w:rFonts w:cs="Arial"/>
              </w:rPr>
            </w:pPr>
          </w:p>
        </w:tc>
        <w:tc>
          <w:tcPr>
            <w:tcW w:w="1180" w:type="dxa"/>
            <w:vMerge/>
            <w:tcBorders>
              <w:left w:val="single" w:sz="7" w:space="0" w:color="000000"/>
              <w:bottom w:val="single" w:sz="7" w:space="0" w:color="000000"/>
              <w:right w:val="single" w:sz="7" w:space="0" w:color="000000"/>
            </w:tcBorders>
          </w:tcPr>
          <w:p w14:paraId="19806D70" w14:textId="77777777" w:rsidR="005479FB" w:rsidRPr="007B1582" w:rsidRDefault="005479FB">
            <w:pPr>
              <w:spacing w:after="58"/>
              <w:rPr>
                <w:rFonts w:cs="Arial"/>
              </w:rPr>
            </w:pPr>
          </w:p>
        </w:tc>
      </w:tr>
      <w:tr w:rsidR="005479FB" w:rsidRPr="007B1582" w14:paraId="67B9CF09" w14:textId="77777777">
        <w:tc>
          <w:tcPr>
            <w:tcW w:w="1180" w:type="dxa"/>
            <w:tcBorders>
              <w:top w:val="single" w:sz="7" w:space="0" w:color="000000"/>
              <w:left w:val="single" w:sz="7" w:space="0" w:color="000000"/>
              <w:bottom w:val="single" w:sz="7" w:space="0" w:color="000000"/>
              <w:right w:val="single" w:sz="7" w:space="0" w:color="000000"/>
            </w:tcBorders>
          </w:tcPr>
          <w:p w14:paraId="00B044B7" w14:textId="77777777" w:rsidR="005479FB" w:rsidRPr="007B1582" w:rsidRDefault="005479FB">
            <w:pPr>
              <w:spacing w:line="120" w:lineRule="exact"/>
              <w:rPr>
                <w:rFonts w:cs="Arial"/>
              </w:rPr>
            </w:pPr>
          </w:p>
          <w:p w14:paraId="0548D59C"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56376CD5" w14:textId="77777777" w:rsidR="005479FB" w:rsidRPr="007B1582" w:rsidRDefault="005479FB">
            <w:pPr>
              <w:spacing w:line="120" w:lineRule="exact"/>
              <w:rPr>
                <w:rFonts w:cs="Arial"/>
              </w:rPr>
            </w:pPr>
          </w:p>
          <w:p w14:paraId="2756FE55"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4F67BA07" w14:textId="77777777" w:rsidR="005479FB" w:rsidRPr="007B1582" w:rsidRDefault="005479FB">
            <w:pPr>
              <w:spacing w:line="120" w:lineRule="exact"/>
              <w:rPr>
                <w:rFonts w:cs="Arial"/>
              </w:rPr>
            </w:pPr>
          </w:p>
          <w:p w14:paraId="59586C64"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0432DF8" w14:textId="77777777" w:rsidR="005479FB" w:rsidRPr="007B1582" w:rsidRDefault="005479FB">
            <w:pPr>
              <w:spacing w:line="120" w:lineRule="exact"/>
              <w:rPr>
                <w:rFonts w:cs="Arial"/>
              </w:rPr>
            </w:pPr>
          </w:p>
          <w:p w14:paraId="1C473D51"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74080512" w14:textId="77777777" w:rsidR="005479FB" w:rsidRPr="007B1582" w:rsidRDefault="005479FB">
            <w:pPr>
              <w:spacing w:line="120" w:lineRule="exact"/>
              <w:rPr>
                <w:rFonts w:cs="Arial"/>
              </w:rPr>
            </w:pPr>
          </w:p>
          <w:p w14:paraId="72B769AA"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015D8EC8" w14:textId="77777777" w:rsidR="005479FB" w:rsidRPr="007B1582" w:rsidRDefault="005479FB">
            <w:pPr>
              <w:spacing w:line="120" w:lineRule="exact"/>
              <w:rPr>
                <w:rFonts w:cs="Arial"/>
              </w:rPr>
            </w:pPr>
          </w:p>
          <w:p w14:paraId="7D3B310C"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62D58182" w14:textId="77777777" w:rsidR="005479FB" w:rsidRPr="007B1582" w:rsidRDefault="005479FB">
            <w:pPr>
              <w:spacing w:line="120" w:lineRule="exact"/>
              <w:rPr>
                <w:rFonts w:cs="Arial"/>
              </w:rPr>
            </w:pPr>
          </w:p>
          <w:p w14:paraId="33D6500A" w14:textId="77777777" w:rsidR="005479FB" w:rsidRPr="007B1582" w:rsidRDefault="005479FB">
            <w:pPr>
              <w:spacing w:after="58"/>
              <w:rPr>
                <w:rFonts w:cs="Arial"/>
              </w:rPr>
            </w:pPr>
          </w:p>
        </w:tc>
        <w:tc>
          <w:tcPr>
            <w:tcW w:w="1180" w:type="dxa"/>
            <w:tcBorders>
              <w:top w:val="single" w:sz="7" w:space="0" w:color="000000"/>
              <w:left w:val="single" w:sz="7" w:space="0" w:color="000000"/>
              <w:bottom w:val="single" w:sz="7" w:space="0" w:color="000000"/>
              <w:right w:val="single" w:sz="7" w:space="0" w:color="000000"/>
            </w:tcBorders>
          </w:tcPr>
          <w:p w14:paraId="3FC9541E" w14:textId="77777777" w:rsidR="005479FB" w:rsidRPr="007B1582" w:rsidRDefault="005479FB">
            <w:pPr>
              <w:spacing w:line="120" w:lineRule="exact"/>
              <w:rPr>
                <w:rFonts w:cs="Arial"/>
              </w:rPr>
            </w:pPr>
          </w:p>
          <w:p w14:paraId="29ACDD7D" w14:textId="77777777" w:rsidR="005479FB" w:rsidRPr="007B1582" w:rsidRDefault="005479FB">
            <w:pPr>
              <w:spacing w:after="58"/>
              <w:rPr>
                <w:rFonts w:cs="Arial"/>
              </w:rPr>
            </w:pPr>
          </w:p>
        </w:tc>
      </w:tr>
    </w:tbl>
    <w:p w14:paraId="5E48892C" w14:textId="77777777" w:rsidR="005479FB" w:rsidRPr="007B1582" w:rsidRDefault="005479FB">
      <w:pPr>
        <w:rPr>
          <w:rFonts w:cs="Arial"/>
        </w:rPr>
      </w:pPr>
    </w:p>
    <w:p w14:paraId="1FC35552" w14:textId="77777777" w:rsidR="005479FB" w:rsidRPr="007B1582" w:rsidRDefault="005479FB">
      <w:pPr>
        <w:rPr>
          <w:rFonts w:cs="Arial"/>
          <w:sz w:val="22"/>
        </w:rPr>
      </w:pPr>
      <w:r w:rsidRPr="007B1582">
        <w:rPr>
          <w:rFonts w:cs="Arial"/>
          <w:sz w:val="22"/>
        </w:rPr>
        <w:t>Field-Based Supervisor’s Signature: _________________________________________</w:t>
      </w:r>
    </w:p>
    <w:p w14:paraId="23ACF9B1" w14:textId="77777777" w:rsidR="005479FB" w:rsidRPr="007B1582" w:rsidRDefault="005479FB">
      <w:pPr>
        <w:rPr>
          <w:rFonts w:cs="Arial"/>
          <w:sz w:val="22"/>
        </w:rPr>
      </w:pPr>
    </w:p>
    <w:p w14:paraId="3DF3B90B" w14:textId="77777777" w:rsidR="005479FB" w:rsidRPr="007B1582" w:rsidRDefault="005479FB">
      <w:pPr>
        <w:rPr>
          <w:rFonts w:cs="Arial"/>
          <w:b/>
          <w:sz w:val="22"/>
        </w:rPr>
      </w:pPr>
      <w:r w:rsidRPr="007B1582">
        <w:rPr>
          <w:rFonts w:cs="Arial"/>
          <w:sz w:val="22"/>
        </w:rPr>
        <w:t>School: _______________________________________________________________</w:t>
      </w:r>
    </w:p>
    <w:p w14:paraId="4A0EA83F" w14:textId="77777777" w:rsidR="005479FB" w:rsidRPr="007B1582" w:rsidRDefault="005479FB">
      <w:pPr>
        <w:rPr>
          <w:rFonts w:cs="Arial"/>
          <w:b/>
          <w:sz w:val="22"/>
        </w:rPr>
      </w:pPr>
    </w:p>
    <w:p w14:paraId="2F595D24" w14:textId="77777777" w:rsidR="0092093F" w:rsidRPr="005978FB" w:rsidRDefault="0092093F" w:rsidP="0092093F">
      <w:pPr>
        <w:rPr>
          <w:rFonts w:cs="Arial"/>
          <w:b/>
          <w:bCs/>
          <w:sz w:val="22"/>
          <w:szCs w:val="22"/>
        </w:rPr>
      </w:pPr>
    </w:p>
    <w:p w14:paraId="12570945" w14:textId="77777777" w:rsidR="0092093F" w:rsidRDefault="0092093F" w:rsidP="0092093F">
      <w:pPr>
        <w:rPr>
          <w:rFonts w:cs="Arial"/>
          <w:b/>
          <w:sz w:val="22"/>
        </w:rPr>
      </w:pPr>
      <w:r w:rsidRPr="007B1582">
        <w:rPr>
          <w:rFonts w:cs="Arial"/>
          <w:b/>
          <w:sz w:val="22"/>
        </w:rPr>
        <w:t>*NOTE TO FIELD-BASED SUPERVISOR*</w:t>
      </w:r>
    </w:p>
    <w:p w14:paraId="300B51B7" w14:textId="77777777" w:rsidR="0092093F" w:rsidRDefault="0092093F" w:rsidP="0092093F">
      <w:pPr>
        <w:rPr>
          <w:rFonts w:cs="Arial"/>
          <w:b/>
          <w:sz w:val="22"/>
        </w:rPr>
      </w:pPr>
    </w:p>
    <w:p w14:paraId="3D4AB56B" w14:textId="77777777" w:rsidR="0092093F" w:rsidRPr="007B1582" w:rsidRDefault="0092093F" w:rsidP="0092093F">
      <w:pPr>
        <w:rPr>
          <w:sz w:val="22"/>
        </w:rPr>
      </w:pPr>
      <w:r>
        <w:rPr>
          <w:sz w:val="22"/>
        </w:rPr>
        <w:t>This form can be used as a reference for hours completed.  In the electronic survey there is a place to input the total hours observed.</w:t>
      </w:r>
    </w:p>
    <w:p w14:paraId="761E9ED6" w14:textId="77777777" w:rsidR="0092093F" w:rsidRDefault="0092093F" w:rsidP="0092093F">
      <w:pPr>
        <w:rPr>
          <w:rFonts w:cs="Arial"/>
          <w:b/>
          <w:i/>
          <w:sz w:val="22"/>
        </w:rPr>
      </w:pPr>
    </w:p>
    <w:p w14:paraId="0FC07733" w14:textId="77777777" w:rsidR="0092093F" w:rsidRPr="00C04F21" w:rsidRDefault="0092093F" w:rsidP="0092093F">
      <w:pPr>
        <w:rPr>
          <w:rFonts w:cs="Arial"/>
          <w:b/>
          <w:i/>
          <w:sz w:val="22"/>
          <w:highlight w:val="yellow"/>
        </w:rPr>
      </w:pPr>
      <w:r w:rsidRPr="00C04F21">
        <w:rPr>
          <w:rFonts w:cs="Arial"/>
          <w:b/>
          <w:i/>
          <w:sz w:val="22"/>
          <w:highlight w:val="yellow"/>
        </w:rPr>
        <w:t>*NOTE TO STUDENTS*</w:t>
      </w:r>
    </w:p>
    <w:p w14:paraId="65A991F4" w14:textId="77777777" w:rsidR="0092093F" w:rsidRDefault="0092093F" w:rsidP="0092093F">
      <w:pPr>
        <w:rPr>
          <w:rFonts w:cs="Arial"/>
          <w:sz w:val="22"/>
        </w:rPr>
      </w:pPr>
      <w:r w:rsidRPr="00C04F21">
        <w:rPr>
          <w:rFonts w:cs="Arial"/>
          <w:sz w:val="22"/>
          <w:highlight w:val="yellow"/>
        </w:rPr>
        <w:t xml:space="preserve">Please </w:t>
      </w:r>
      <w:r w:rsidRPr="00C04F21">
        <w:rPr>
          <w:rFonts w:cs="Arial"/>
          <w:b/>
          <w:sz w:val="22"/>
          <w:highlight w:val="yellow"/>
        </w:rPr>
        <w:t>make and keep</w:t>
      </w:r>
      <w:r w:rsidRPr="00C04F21">
        <w:rPr>
          <w:rFonts w:cs="Arial"/>
          <w:sz w:val="22"/>
          <w:highlight w:val="yellow"/>
        </w:rPr>
        <w:t xml:space="preserve"> a copy once you have completed the required hours</w:t>
      </w:r>
      <w:r w:rsidRPr="007B1582">
        <w:rPr>
          <w:rFonts w:cs="Arial"/>
          <w:sz w:val="22"/>
        </w:rPr>
        <w:t xml:space="preserve">. </w:t>
      </w:r>
    </w:p>
    <w:p w14:paraId="355120D9" w14:textId="77777777" w:rsidR="000E3766" w:rsidRPr="005978FB" w:rsidRDefault="000E3766" w:rsidP="0092093F">
      <w:pPr>
        <w:rPr>
          <w:rFonts w:cs="Arial"/>
          <w:b/>
          <w:sz w:val="22"/>
          <w:szCs w:val="22"/>
        </w:rPr>
      </w:pPr>
    </w:p>
    <w:p w14:paraId="0465EB32" w14:textId="77777777" w:rsidR="0092093F" w:rsidRDefault="0092093F" w:rsidP="0092093F">
      <w:pPr>
        <w:jc w:val="center"/>
        <w:rPr>
          <w:rFonts w:cs="Arial"/>
          <w:b/>
          <w:sz w:val="22"/>
          <w:szCs w:val="22"/>
        </w:rPr>
      </w:pPr>
    </w:p>
    <w:p w14:paraId="54FC7FC8" w14:textId="77777777" w:rsidR="0089466F" w:rsidRPr="005978FB" w:rsidRDefault="0089466F" w:rsidP="0092093F">
      <w:pPr>
        <w:jc w:val="center"/>
        <w:rPr>
          <w:rFonts w:cs="Arial"/>
          <w:b/>
          <w:sz w:val="22"/>
          <w:szCs w:val="22"/>
        </w:rPr>
        <w:sectPr w:rsidR="0089466F" w:rsidRPr="005978FB" w:rsidSect="0092093F">
          <w:endnotePr>
            <w:numFmt w:val="decimal"/>
          </w:endnotePr>
          <w:type w:val="continuous"/>
          <w:pgSz w:w="12240" w:h="15840"/>
          <w:pgMar w:top="1440" w:right="1440" w:bottom="1440" w:left="1440" w:header="864" w:footer="720" w:gutter="0"/>
          <w:cols w:space="720"/>
          <w:noEndnote/>
        </w:sectPr>
      </w:pPr>
    </w:p>
    <w:p w14:paraId="75BEF258" w14:textId="77777777" w:rsidR="005479FB" w:rsidRPr="00070BD9" w:rsidRDefault="0092093F" w:rsidP="00242045">
      <w:pPr>
        <w:jc w:val="center"/>
        <w:rPr>
          <w:rFonts w:cs="Arial"/>
          <w:b/>
          <w:bCs/>
          <w:sz w:val="22"/>
        </w:rPr>
      </w:pPr>
      <w:r>
        <w:rPr>
          <w:rFonts w:cs="Arial"/>
          <w:b/>
          <w:bCs/>
          <w:sz w:val="22"/>
        </w:rPr>
        <w:lastRenderedPageBreak/>
        <w:t>S</w:t>
      </w:r>
      <w:r w:rsidR="005479FB" w:rsidRPr="00070BD9">
        <w:rPr>
          <w:rFonts w:cs="Arial"/>
          <w:b/>
          <w:bCs/>
          <w:sz w:val="22"/>
        </w:rPr>
        <w:t>EED 2002 INTRODUCTION TO SECONDARY EDUCATION</w:t>
      </w:r>
    </w:p>
    <w:p w14:paraId="3964203E" w14:textId="77777777" w:rsidR="005479FB" w:rsidRPr="00070BD9" w:rsidRDefault="005479FB">
      <w:pPr>
        <w:tabs>
          <w:tab w:val="center" w:pos="4680"/>
        </w:tabs>
        <w:jc w:val="center"/>
        <w:rPr>
          <w:rFonts w:cs="Arial"/>
          <w:b/>
          <w:bCs/>
          <w:sz w:val="22"/>
        </w:rPr>
      </w:pPr>
      <w:r w:rsidRPr="00070BD9">
        <w:rPr>
          <w:rFonts w:cs="Arial"/>
          <w:b/>
          <w:bCs/>
          <w:sz w:val="22"/>
        </w:rPr>
        <w:t xml:space="preserve">FIELD-BASED EXPERIENCE </w:t>
      </w:r>
    </w:p>
    <w:p w14:paraId="5135B12E" w14:textId="77777777" w:rsidR="005479FB" w:rsidRPr="00070BD9" w:rsidRDefault="0089466F" w:rsidP="0089466F">
      <w:pPr>
        <w:pStyle w:val="Heading1"/>
      </w:pPr>
      <w:bookmarkStart w:id="26" w:name="_Toc458177847"/>
      <w:bookmarkStart w:id="27" w:name="_Toc462230902"/>
      <w:r>
        <w:t>Candidate Evaluation Form (Example)</w:t>
      </w:r>
      <w:bookmarkEnd w:id="26"/>
      <w:bookmarkEnd w:id="27"/>
    </w:p>
    <w:p w14:paraId="13DB1691" w14:textId="77777777" w:rsidR="005479FB" w:rsidRPr="00070BD9" w:rsidRDefault="005479FB">
      <w:pPr>
        <w:rPr>
          <w:rFonts w:cs="Arial"/>
          <w:b/>
          <w:bCs/>
          <w:sz w:val="22"/>
        </w:rPr>
      </w:pPr>
    </w:p>
    <w:p w14:paraId="56FD7EE2" w14:textId="77777777" w:rsidR="005479FB" w:rsidRPr="00070BD9" w:rsidRDefault="005479FB">
      <w:pPr>
        <w:rPr>
          <w:rFonts w:cs="Arial"/>
          <w:b/>
          <w:bCs/>
          <w:sz w:val="22"/>
        </w:rPr>
      </w:pPr>
    </w:p>
    <w:p w14:paraId="55F98582" w14:textId="77777777" w:rsidR="005479FB" w:rsidRPr="00070BD9" w:rsidRDefault="005479FB" w:rsidP="00070BD9">
      <w:pPr>
        <w:pStyle w:val="BodyTextIndent2"/>
        <w:ind w:left="0" w:firstLine="0"/>
        <w:jc w:val="left"/>
        <w:rPr>
          <w:rFonts w:cs="Arial"/>
        </w:rPr>
      </w:pPr>
      <w:r w:rsidRPr="00070BD9">
        <w:rPr>
          <w:rFonts w:cs="Arial"/>
        </w:rPr>
        <w:t>Pleas</w:t>
      </w:r>
      <w:r w:rsidR="0092093F">
        <w:rPr>
          <w:rFonts w:cs="Arial"/>
        </w:rPr>
        <w:t xml:space="preserve">e evaluate </w:t>
      </w:r>
      <w:r w:rsidR="0092093F" w:rsidRPr="0092093F">
        <w:rPr>
          <w:rFonts w:cs="Arial"/>
          <w:b/>
          <w:u w:val="single"/>
        </w:rPr>
        <w:t>(</w:t>
      </w:r>
      <w:r w:rsidR="0092093F">
        <w:rPr>
          <w:rFonts w:cs="Arial"/>
          <w:b/>
          <w:u w:val="single"/>
        </w:rPr>
        <w:t>Candidate’s Name</w:t>
      </w:r>
      <w:r w:rsidR="0092093F" w:rsidRPr="0092093F">
        <w:rPr>
          <w:rFonts w:cs="Arial"/>
          <w:b/>
          <w:u w:val="single"/>
        </w:rPr>
        <w:t>)</w:t>
      </w:r>
      <w:r w:rsidRPr="00070BD9">
        <w:rPr>
          <w:rFonts w:cs="Arial"/>
        </w:rPr>
        <w:t xml:space="preserve"> who has been assigned to you for 15 hours of classroom observation this semester.  Please indicate your rating of this candidate’s performance.                  </w:t>
      </w:r>
      <w:r w:rsidRPr="00070BD9">
        <w:rPr>
          <w:rFonts w:cs="Arial"/>
        </w:rPr>
        <w:tab/>
      </w:r>
      <w:r w:rsidRPr="00070BD9">
        <w:rPr>
          <w:rFonts w:cs="Arial"/>
        </w:rPr>
        <w:tab/>
      </w:r>
      <w:r w:rsidRPr="00070BD9">
        <w:rPr>
          <w:rFonts w:cs="Arial"/>
        </w:rPr>
        <w:tab/>
      </w:r>
      <w:r w:rsidRPr="00070BD9">
        <w:rPr>
          <w:rFonts w:cs="Arial"/>
        </w:rPr>
        <w:tab/>
      </w:r>
      <w:r w:rsidRPr="00070BD9">
        <w:rPr>
          <w:rFonts w:cs="Arial"/>
        </w:rPr>
        <w:tab/>
      </w:r>
      <w:r w:rsidRPr="00070BD9">
        <w:rPr>
          <w:rFonts w:cs="Arial"/>
        </w:rPr>
        <w:tab/>
      </w:r>
      <w:r w:rsidRPr="00070BD9">
        <w:rPr>
          <w:rFonts w:cs="Arial"/>
        </w:rPr>
        <w:tab/>
      </w:r>
    </w:p>
    <w:p w14:paraId="6083AB29" w14:textId="77777777" w:rsidR="005479FB" w:rsidRPr="00070BD9" w:rsidRDefault="005479FB">
      <w:pPr>
        <w:tabs>
          <w:tab w:val="left" w:pos="-1440"/>
        </w:tabs>
        <w:ind w:left="7920" w:hanging="1440"/>
        <w:rPr>
          <w:rFonts w:cs="Arial"/>
          <w:sz w:val="22"/>
        </w:rPr>
      </w:pPr>
      <w:r w:rsidRPr="00070BD9">
        <w:rPr>
          <w:rFonts w:cs="Arial"/>
          <w:sz w:val="22"/>
        </w:rPr>
        <w:tab/>
        <w:t>Low</w:t>
      </w:r>
      <w:r w:rsidRPr="00070BD9">
        <w:rPr>
          <w:rFonts w:cs="Arial"/>
          <w:sz w:val="22"/>
        </w:rPr>
        <w:tab/>
      </w:r>
      <w:r w:rsidRPr="00070BD9">
        <w:rPr>
          <w:rFonts w:cs="Arial"/>
          <w:sz w:val="22"/>
        </w:rPr>
        <w:tab/>
        <w:t>High</w:t>
      </w:r>
    </w:p>
    <w:p w14:paraId="364A230E" w14:textId="77777777" w:rsidR="005479FB" w:rsidRPr="00070BD9" w:rsidRDefault="005479FB">
      <w:pPr>
        <w:rPr>
          <w:rFonts w:cs="Arial"/>
          <w:sz w:val="22"/>
        </w:rPr>
      </w:pPr>
    </w:p>
    <w:p w14:paraId="552F9DC9" w14:textId="77777777" w:rsidR="005479FB" w:rsidRPr="00070BD9" w:rsidRDefault="005479FB">
      <w:pPr>
        <w:tabs>
          <w:tab w:val="left" w:pos="-1440"/>
        </w:tabs>
        <w:ind w:left="6480" w:hanging="6480"/>
        <w:rPr>
          <w:rFonts w:cs="Arial"/>
          <w:sz w:val="22"/>
        </w:rPr>
      </w:pPr>
      <w:r w:rsidRPr="00070BD9">
        <w:rPr>
          <w:rFonts w:cs="Arial"/>
          <w:sz w:val="22"/>
        </w:rPr>
        <w:t>1.  The candidate was prompt and r</w:t>
      </w:r>
      <w:r w:rsidR="00070BD9">
        <w:rPr>
          <w:rFonts w:cs="Arial"/>
          <w:sz w:val="22"/>
        </w:rPr>
        <w:t>egular in terms of attendance.</w:t>
      </w:r>
      <w:r w:rsidR="00070BD9">
        <w:rPr>
          <w:rFonts w:cs="Arial"/>
          <w:sz w:val="22"/>
        </w:rPr>
        <w:tab/>
      </w:r>
      <w:r w:rsidR="00657CA1" w:rsidRPr="00070BD9">
        <w:rPr>
          <w:rFonts w:cs="Arial"/>
          <w:sz w:val="22"/>
        </w:rPr>
        <w:tab/>
      </w:r>
      <w:r w:rsidRPr="00070BD9">
        <w:rPr>
          <w:rFonts w:cs="Arial"/>
          <w:sz w:val="22"/>
        </w:rPr>
        <w:t xml:space="preserve">1     2     3     4     5    </w:t>
      </w:r>
    </w:p>
    <w:p w14:paraId="1EC50FB9" w14:textId="77777777" w:rsidR="005479FB" w:rsidRPr="00070BD9" w:rsidRDefault="005479FB">
      <w:pPr>
        <w:rPr>
          <w:rFonts w:cs="Arial"/>
          <w:sz w:val="22"/>
        </w:rPr>
      </w:pPr>
    </w:p>
    <w:p w14:paraId="08F8EEAC" w14:textId="77777777" w:rsidR="005479FB" w:rsidRPr="00070BD9" w:rsidRDefault="005479FB">
      <w:pPr>
        <w:tabs>
          <w:tab w:val="left" w:pos="-1440"/>
        </w:tabs>
        <w:ind w:left="6480" w:hanging="6480"/>
        <w:rPr>
          <w:rFonts w:cs="Arial"/>
          <w:sz w:val="22"/>
        </w:rPr>
      </w:pPr>
      <w:r w:rsidRPr="00070BD9">
        <w:rPr>
          <w:rFonts w:cs="Arial"/>
          <w:sz w:val="22"/>
        </w:rPr>
        <w:t xml:space="preserve">2.  The candidate carried out assigned </w:t>
      </w:r>
      <w:r w:rsidR="00070BD9">
        <w:rPr>
          <w:rFonts w:cs="Arial"/>
          <w:sz w:val="22"/>
        </w:rPr>
        <w:t xml:space="preserve">duties with minimum supervision. </w:t>
      </w:r>
      <w:r w:rsidR="00657CA1" w:rsidRPr="00070BD9">
        <w:rPr>
          <w:rFonts w:cs="Arial"/>
          <w:sz w:val="22"/>
        </w:rPr>
        <w:tab/>
      </w:r>
      <w:r w:rsidRPr="00070BD9">
        <w:rPr>
          <w:rFonts w:cs="Arial"/>
          <w:sz w:val="22"/>
        </w:rPr>
        <w:t>1     2     3     4     5</w:t>
      </w:r>
    </w:p>
    <w:p w14:paraId="50E8F461" w14:textId="77777777" w:rsidR="005479FB" w:rsidRPr="00070BD9" w:rsidRDefault="005479FB">
      <w:pPr>
        <w:rPr>
          <w:rFonts w:cs="Arial"/>
          <w:sz w:val="22"/>
        </w:rPr>
      </w:pPr>
    </w:p>
    <w:p w14:paraId="13F41A69" w14:textId="77777777" w:rsidR="005479FB" w:rsidRPr="00070BD9" w:rsidRDefault="005479FB">
      <w:pPr>
        <w:rPr>
          <w:rFonts w:cs="Arial"/>
          <w:sz w:val="22"/>
        </w:rPr>
      </w:pPr>
      <w:r w:rsidRPr="00070BD9">
        <w:rPr>
          <w:rFonts w:cs="Arial"/>
          <w:sz w:val="22"/>
        </w:rPr>
        <w:t>3.  The candidate appreciates the importance of effective communication.</w:t>
      </w:r>
      <w:r w:rsidRPr="00070BD9">
        <w:rPr>
          <w:rFonts w:cs="Arial"/>
          <w:sz w:val="22"/>
        </w:rPr>
        <w:tab/>
        <w:t>1     2     3     4     5</w:t>
      </w:r>
    </w:p>
    <w:p w14:paraId="16A5FA93" w14:textId="77777777" w:rsidR="005479FB" w:rsidRPr="00070BD9" w:rsidRDefault="005479FB">
      <w:pPr>
        <w:tabs>
          <w:tab w:val="left" w:pos="-1440"/>
        </w:tabs>
        <w:ind w:left="6480" w:hanging="6480"/>
        <w:rPr>
          <w:rFonts w:cs="Arial"/>
          <w:sz w:val="22"/>
        </w:rPr>
      </w:pPr>
    </w:p>
    <w:p w14:paraId="788A975D" w14:textId="77777777" w:rsidR="005479FB" w:rsidRPr="00070BD9" w:rsidRDefault="005479FB">
      <w:pPr>
        <w:tabs>
          <w:tab w:val="left" w:pos="-1440"/>
        </w:tabs>
        <w:ind w:left="6480" w:hanging="6480"/>
        <w:rPr>
          <w:rFonts w:cs="Arial"/>
          <w:sz w:val="22"/>
        </w:rPr>
      </w:pPr>
      <w:r w:rsidRPr="00070BD9">
        <w:rPr>
          <w:rFonts w:cs="Arial"/>
          <w:sz w:val="22"/>
        </w:rPr>
        <w:t>4.  The candidate displayed initiative in conducting assignments.</w:t>
      </w:r>
      <w:r w:rsidRPr="00070BD9">
        <w:rPr>
          <w:rFonts w:cs="Arial"/>
          <w:sz w:val="22"/>
        </w:rPr>
        <w:tab/>
      </w:r>
      <w:r w:rsidRPr="00070BD9">
        <w:rPr>
          <w:rFonts w:cs="Arial"/>
          <w:sz w:val="22"/>
        </w:rPr>
        <w:tab/>
        <w:t xml:space="preserve">1     2     3     4   </w:t>
      </w:r>
      <w:r w:rsidR="000A0C5C">
        <w:rPr>
          <w:rFonts w:cs="Arial"/>
          <w:sz w:val="22"/>
        </w:rPr>
        <w:t xml:space="preserve"> </w:t>
      </w:r>
      <w:r w:rsidRPr="00070BD9">
        <w:rPr>
          <w:rFonts w:cs="Arial"/>
          <w:sz w:val="22"/>
        </w:rPr>
        <w:t xml:space="preserve"> 5</w:t>
      </w:r>
    </w:p>
    <w:p w14:paraId="77DDD34D" w14:textId="77777777" w:rsidR="005479FB" w:rsidRPr="00070BD9" w:rsidRDefault="005479FB">
      <w:pPr>
        <w:rPr>
          <w:rFonts w:cs="Arial"/>
          <w:sz w:val="22"/>
        </w:rPr>
      </w:pPr>
    </w:p>
    <w:p w14:paraId="14002F61" w14:textId="77777777" w:rsidR="005479FB" w:rsidRPr="00070BD9" w:rsidRDefault="005479FB">
      <w:pPr>
        <w:tabs>
          <w:tab w:val="left" w:pos="-1440"/>
        </w:tabs>
        <w:ind w:left="6480" w:hanging="6480"/>
        <w:rPr>
          <w:rFonts w:cs="Arial"/>
          <w:sz w:val="22"/>
        </w:rPr>
      </w:pPr>
      <w:r w:rsidRPr="00070BD9">
        <w:rPr>
          <w:rFonts w:cs="Arial"/>
          <w:sz w:val="22"/>
        </w:rPr>
        <w:t>5.  The candidate displayed a positive attitude about working with all</w:t>
      </w:r>
      <w:r w:rsidRPr="00070BD9">
        <w:rPr>
          <w:rFonts w:cs="Arial"/>
          <w:sz w:val="22"/>
        </w:rPr>
        <w:tab/>
        <w:t xml:space="preserve">1     2     3     4    </w:t>
      </w:r>
      <w:r w:rsidR="000A0C5C">
        <w:rPr>
          <w:rFonts w:cs="Arial"/>
          <w:sz w:val="22"/>
        </w:rPr>
        <w:t xml:space="preserve"> </w:t>
      </w:r>
      <w:r w:rsidRPr="00070BD9">
        <w:rPr>
          <w:rFonts w:cs="Arial"/>
          <w:sz w:val="22"/>
        </w:rPr>
        <w:t>5</w:t>
      </w:r>
    </w:p>
    <w:p w14:paraId="66266032" w14:textId="77777777" w:rsidR="005479FB" w:rsidRPr="00070BD9" w:rsidRDefault="005479FB">
      <w:pPr>
        <w:rPr>
          <w:rFonts w:cs="Arial"/>
          <w:sz w:val="22"/>
        </w:rPr>
      </w:pPr>
      <w:r w:rsidRPr="00070BD9">
        <w:rPr>
          <w:rFonts w:cs="Arial"/>
          <w:sz w:val="22"/>
        </w:rPr>
        <w:t xml:space="preserve">     children; appreciates and respects individual variations among </w:t>
      </w:r>
    </w:p>
    <w:p w14:paraId="694554B3" w14:textId="77777777" w:rsidR="005479FB" w:rsidRPr="00070BD9" w:rsidRDefault="005479FB">
      <w:pPr>
        <w:rPr>
          <w:rFonts w:cs="Arial"/>
          <w:sz w:val="22"/>
        </w:rPr>
      </w:pPr>
      <w:r w:rsidRPr="00070BD9">
        <w:rPr>
          <w:rFonts w:cs="Arial"/>
          <w:sz w:val="22"/>
        </w:rPr>
        <w:t xml:space="preserve">     students, their diverse talents and abilities.</w:t>
      </w:r>
    </w:p>
    <w:p w14:paraId="23CF3E81" w14:textId="77777777" w:rsidR="005479FB" w:rsidRPr="00070BD9" w:rsidRDefault="005479FB">
      <w:pPr>
        <w:rPr>
          <w:rFonts w:cs="Arial"/>
          <w:sz w:val="22"/>
        </w:rPr>
      </w:pPr>
    </w:p>
    <w:p w14:paraId="609DAEC8" w14:textId="77777777" w:rsidR="005479FB" w:rsidRPr="00070BD9" w:rsidRDefault="005479FB">
      <w:pPr>
        <w:tabs>
          <w:tab w:val="left" w:pos="-1440"/>
        </w:tabs>
        <w:ind w:left="6480" w:hanging="6480"/>
        <w:rPr>
          <w:rFonts w:cs="Arial"/>
          <w:sz w:val="22"/>
        </w:rPr>
      </w:pPr>
      <w:r w:rsidRPr="00070BD9">
        <w:rPr>
          <w:rFonts w:cs="Arial"/>
          <w:sz w:val="22"/>
        </w:rPr>
        <w:t>6.  The candidate displayed a positive attitude toward me as a supervisor.</w:t>
      </w:r>
      <w:r w:rsidRPr="00070BD9">
        <w:rPr>
          <w:rFonts w:cs="Arial"/>
          <w:sz w:val="22"/>
        </w:rPr>
        <w:tab/>
        <w:t>1     2     3     4     5</w:t>
      </w:r>
    </w:p>
    <w:p w14:paraId="1C471948" w14:textId="77777777" w:rsidR="005479FB" w:rsidRPr="00070BD9" w:rsidRDefault="005479FB">
      <w:pPr>
        <w:tabs>
          <w:tab w:val="left" w:pos="-1440"/>
        </w:tabs>
        <w:ind w:left="5760" w:hanging="5400"/>
        <w:rPr>
          <w:rFonts w:cs="Arial"/>
          <w:sz w:val="22"/>
        </w:rPr>
      </w:pPr>
      <w:r w:rsidRPr="00070BD9">
        <w:rPr>
          <w:rFonts w:cs="Arial"/>
          <w:sz w:val="22"/>
        </w:rPr>
        <w:tab/>
      </w:r>
    </w:p>
    <w:p w14:paraId="6EA1A4D6" w14:textId="77777777" w:rsidR="005479FB" w:rsidRPr="00070BD9" w:rsidRDefault="005479FB">
      <w:pPr>
        <w:tabs>
          <w:tab w:val="left" w:pos="-1440"/>
        </w:tabs>
        <w:ind w:left="6480" w:hanging="6480"/>
        <w:rPr>
          <w:rFonts w:cs="Arial"/>
          <w:sz w:val="22"/>
        </w:rPr>
      </w:pPr>
      <w:r w:rsidRPr="00070BD9">
        <w:rPr>
          <w:rFonts w:cs="Arial"/>
          <w:sz w:val="22"/>
        </w:rPr>
        <w:t xml:space="preserve">7.  The candidate displayed a positive attitude toward the profession of </w:t>
      </w:r>
      <w:r w:rsidRPr="00070BD9">
        <w:rPr>
          <w:rFonts w:cs="Arial"/>
          <w:sz w:val="22"/>
        </w:rPr>
        <w:tab/>
        <w:t xml:space="preserve">1     2     3     4  </w:t>
      </w:r>
      <w:r w:rsidR="000A0C5C">
        <w:rPr>
          <w:rFonts w:cs="Arial"/>
          <w:sz w:val="22"/>
        </w:rPr>
        <w:t xml:space="preserve"> </w:t>
      </w:r>
      <w:r w:rsidRPr="00070BD9">
        <w:rPr>
          <w:rFonts w:cs="Arial"/>
          <w:sz w:val="22"/>
        </w:rPr>
        <w:t xml:space="preserve">  5</w:t>
      </w:r>
    </w:p>
    <w:p w14:paraId="4A3DA319" w14:textId="77777777" w:rsidR="005479FB" w:rsidRPr="00070BD9" w:rsidRDefault="005479FB">
      <w:pPr>
        <w:ind w:firstLine="360"/>
        <w:rPr>
          <w:rFonts w:cs="Arial"/>
          <w:sz w:val="22"/>
        </w:rPr>
      </w:pPr>
      <w:r w:rsidRPr="00070BD9">
        <w:rPr>
          <w:rFonts w:cs="Arial"/>
          <w:sz w:val="22"/>
        </w:rPr>
        <w:t>teaching.</w:t>
      </w:r>
    </w:p>
    <w:p w14:paraId="39A6CB93" w14:textId="77777777" w:rsidR="005479FB" w:rsidRPr="00070BD9" w:rsidRDefault="005479FB">
      <w:pPr>
        <w:rPr>
          <w:rFonts w:cs="Arial"/>
          <w:sz w:val="22"/>
        </w:rPr>
      </w:pPr>
    </w:p>
    <w:p w14:paraId="4EDCA9E8" w14:textId="77777777" w:rsidR="005479FB" w:rsidRPr="00070BD9" w:rsidRDefault="005479FB">
      <w:pPr>
        <w:tabs>
          <w:tab w:val="left" w:pos="-1440"/>
        </w:tabs>
        <w:ind w:left="6480" w:hanging="6480"/>
        <w:rPr>
          <w:rFonts w:cs="Arial"/>
          <w:sz w:val="22"/>
        </w:rPr>
      </w:pPr>
      <w:r w:rsidRPr="00070BD9">
        <w:rPr>
          <w:rFonts w:cs="Arial"/>
          <w:sz w:val="22"/>
        </w:rPr>
        <w:t>8.  The candidate’s grooming and dress were</w:t>
      </w:r>
      <w:r w:rsidR="00514CBF">
        <w:rPr>
          <w:rFonts w:cs="Arial"/>
          <w:sz w:val="22"/>
        </w:rPr>
        <w:t xml:space="preserve"> appropriate for the situation.</w:t>
      </w:r>
      <w:r w:rsidRPr="00070BD9">
        <w:rPr>
          <w:rFonts w:cs="Arial"/>
          <w:sz w:val="22"/>
        </w:rPr>
        <w:t>1     2     3     4     5</w:t>
      </w:r>
    </w:p>
    <w:p w14:paraId="026F0B84" w14:textId="77777777" w:rsidR="005479FB" w:rsidRPr="00070BD9" w:rsidRDefault="005479FB">
      <w:pPr>
        <w:rPr>
          <w:rFonts w:cs="Arial"/>
          <w:sz w:val="22"/>
        </w:rPr>
      </w:pPr>
    </w:p>
    <w:p w14:paraId="79197F72" w14:textId="77777777" w:rsidR="005479FB" w:rsidRPr="00070BD9" w:rsidRDefault="005479FB">
      <w:pPr>
        <w:tabs>
          <w:tab w:val="left" w:pos="-1440"/>
        </w:tabs>
        <w:ind w:left="6480" w:hanging="6480"/>
        <w:rPr>
          <w:rFonts w:cs="Arial"/>
          <w:sz w:val="22"/>
        </w:rPr>
      </w:pPr>
      <w:r w:rsidRPr="00070BD9">
        <w:rPr>
          <w:rFonts w:cs="Arial"/>
          <w:sz w:val="22"/>
        </w:rPr>
        <w:t xml:space="preserve">9.  The candidate’s use of standard English is appropriate for the </w:t>
      </w:r>
      <w:r w:rsidRPr="00070BD9">
        <w:rPr>
          <w:rFonts w:cs="Arial"/>
          <w:sz w:val="22"/>
        </w:rPr>
        <w:tab/>
      </w:r>
      <w:r w:rsidRPr="00070BD9">
        <w:rPr>
          <w:rFonts w:cs="Arial"/>
          <w:sz w:val="22"/>
        </w:rPr>
        <w:tab/>
        <w:t>1     2     3     4     5</w:t>
      </w:r>
    </w:p>
    <w:p w14:paraId="623B36F8" w14:textId="77777777" w:rsidR="005479FB" w:rsidRPr="00070BD9" w:rsidRDefault="005479FB">
      <w:pPr>
        <w:tabs>
          <w:tab w:val="left" w:pos="-1440"/>
        </w:tabs>
        <w:ind w:left="6480" w:hanging="6480"/>
        <w:rPr>
          <w:rFonts w:cs="Arial"/>
          <w:sz w:val="22"/>
        </w:rPr>
      </w:pPr>
      <w:r w:rsidRPr="00070BD9">
        <w:rPr>
          <w:rFonts w:cs="Arial"/>
          <w:sz w:val="22"/>
        </w:rPr>
        <w:t xml:space="preserve">      profession.</w:t>
      </w:r>
    </w:p>
    <w:p w14:paraId="14B8B0EC" w14:textId="77777777" w:rsidR="005479FB" w:rsidRPr="00070BD9" w:rsidRDefault="005479FB">
      <w:pPr>
        <w:tabs>
          <w:tab w:val="left" w:pos="-1440"/>
        </w:tabs>
        <w:ind w:left="6480" w:hanging="6480"/>
        <w:rPr>
          <w:rFonts w:cs="Arial"/>
          <w:sz w:val="22"/>
        </w:rPr>
      </w:pPr>
    </w:p>
    <w:p w14:paraId="0C6805A2" w14:textId="77777777" w:rsidR="005479FB" w:rsidRPr="00070BD9" w:rsidRDefault="005479FB">
      <w:pPr>
        <w:tabs>
          <w:tab w:val="left" w:pos="-1440"/>
        </w:tabs>
        <w:ind w:left="6480" w:hanging="6480"/>
        <w:rPr>
          <w:rFonts w:cs="Arial"/>
          <w:sz w:val="22"/>
        </w:rPr>
      </w:pPr>
      <w:r w:rsidRPr="00070BD9">
        <w:rPr>
          <w:rFonts w:cs="Arial"/>
          <w:sz w:val="22"/>
        </w:rPr>
        <w:t>10. The candidate displayed an interest in learning about the process and 1     2     3     4     5</w:t>
      </w:r>
    </w:p>
    <w:p w14:paraId="0DACDEAA" w14:textId="77777777" w:rsidR="005479FB" w:rsidRPr="00070BD9" w:rsidRDefault="005479FB">
      <w:pPr>
        <w:ind w:firstLine="360"/>
        <w:rPr>
          <w:rFonts w:cs="Arial"/>
          <w:sz w:val="22"/>
        </w:rPr>
      </w:pPr>
      <w:r w:rsidRPr="00070BD9">
        <w:rPr>
          <w:rFonts w:cs="Arial"/>
          <w:sz w:val="22"/>
        </w:rPr>
        <w:t>profession of teaching.</w:t>
      </w:r>
    </w:p>
    <w:p w14:paraId="3BE6C5D2" w14:textId="77777777" w:rsidR="005479FB" w:rsidRPr="00070BD9" w:rsidRDefault="005479FB">
      <w:pPr>
        <w:rPr>
          <w:rFonts w:cs="Arial"/>
          <w:sz w:val="22"/>
        </w:rPr>
      </w:pPr>
    </w:p>
    <w:p w14:paraId="1F3FED9F" w14:textId="77777777" w:rsidR="005479FB" w:rsidRPr="00070BD9" w:rsidRDefault="005479FB">
      <w:pPr>
        <w:tabs>
          <w:tab w:val="left" w:pos="-1440"/>
        </w:tabs>
        <w:ind w:left="6480" w:hanging="6480"/>
        <w:rPr>
          <w:rFonts w:cs="Arial"/>
          <w:sz w:val="22"/>
        </w:rPr>
      </w:pPr>
      <w:r w:rsidRPr="00070BD9">
        <w:rPr>
          <w:rFonts w:cs="Arial"/>
          <w:sz w:val="22"/>
        </w:rPr>
        <w:t xml:space="preserve">11. The candidate is aware of the importance of integration of technology </w:t>
      </w:r>
      <w:r w:rsidR="00657CA1" w:rsidRPr="00070BD9">
        <w:rPr>
          <w:rFonts w:cs="Arial"/>
          <w:sz w:val="22"/>
        </w:rPr>
        <w:tab/>
      </w:r>
      <w:r w:rsidRPr="00070BD9">
        <w:rPr>
          <w:rFonts w:cs="Arial"/>
          <w:sz w:val="22"/>
        </w:rPr>
        <w:t>1     2     3     4     5</w:t>
      </w:r>
    </w:p>
    <w:p w14:paraId="728BA88D" w14:textId="77777777" w:rsidR="005479FB" w:rsidRPr="00070BD9" w:rsidRDefault="005479FB">
      <w:pPr>
        <w:rPr>
          <w:rFonts w:cs="Arial"/>
          <w:sz w:val="22"/>
        </w:rPr>
      </w:pPr>
      <w:r w:rsidRPr="00070BD9">
        <w:rPr>
          <w:rFonts w:cs="Arial"/>
          <w:sz w:val="22"/>
        </w:rPr>
        <w:t xml:space="preserve">       for student learning.</w:t>
      </w:r>
    </w:p>
    <w:p w14:paraId="72CE2779" w14:textId="77777777" w:rsidR="005479FB" w:rsidRPr="00070BD9" w:rsidRDefault="005479FB">
      <w:pPr>
        <w:rPr>
          <w:rFonts w:cs="Arial"/>
          <w:sz w:val="22"/>
        </w:rPr>
      </w:pPr>
    </w:p>
    <w:p w14:paraId="69CD4FB4" w14:textId="77777777" w:rsidR="005479FB" w:rsidRPr="00070BD9" w:rsidRDefault="005479FB">
      <w:pPr>
        <w:rPr>
          <w:rFonts w:cs="Arial"/>
          <w:sz w:val="22"/>
        </w:rPr>
      </w:pPr>
    </w:p>
    <w:p w14:paraId="0477AB40" w14:textId="77777777" w:rsidR="005479FB" w:rsidRPr="00070BD9" w:rsidRDefault="005479FB">
      <w:pPr>
        <w:rPr>
          <w:rFonts w:cs="Arial"/>
          <w:sz w:val="22"/>
        </w:rPr>
      </w:pPr>
    </w:p>
    <w:p w14:paraId="7DF15737" w14:textId="77777777" w:rsidR="0092093F" w:rsidRPr="0092093F" w:rsidRDefault="0092093F" w:rsidP="0092093F">
      <w:pPr>
        <w:rPr>
          <w:rFonts w:cs="Arial"/>
        </w:rPr>
      </w:pPr>
      <w:r w:rsidRPr="0092093F">
        <w:rPr>
          <w:rFonts w:cs="Arial"/>
        </w:rPr>
        <w:t>Teacher’s Signature________________School_______________Gr</w:t>
      </w:r>
      <w:r>
        <w:rPr>
          <w:rFonts w:cs="Arial"/>
        </w:rPr>
        <w:t>ade/Age________Date_____</w:t>
      </w:r>
    </w:p>
    <w:p w14:paraId="2EABD630" w14:textId="77777777" w:rsidR="0092093F" w:rsidRPr="00820676" w:rsidRDefault="0092093F" w:rsidP="0092093F">
      <w:pPr>
        <w:rPr>
          <w:rFonts w:cs="Arial"/>
        </w:rPr>
      </w:pPr>
    </w:p>
    <w:p w14:paraId="1144B6FF" w14:textId="77777777" w:rsidR="0092093F" w:rsidRPr="00820676" w:rsidRDefault="0092093F" w:rsidP="0092093F">
      <w:r w:rsidRPr="00E5584A">
        <w:rPr>
          <w:rFonts w:cs="Arial"/>
          <w:highlight w:val="yellow"/>
        </w:rPr>
        <w:t xml:space="preserve">This is an </w:t>
      </w:r>
      <w:r w:rsidRPr="00E5584A">
        <w:rPr>
          <w:rFonts w:cs="Arial"/>
          <w:b/>
          <w:highlight w:val="yellow"/>
        </w:rPr>
        <w:t>EXAMPLE o</w:t>
      </w:r>
      <w:r w:rsidRPr="00E5584A">
        <w:rPr>
          <w:rFonts w:cs="Arial"/>
          <w:highlight w:val="yellow"/>
        </w:rPr>
        <w:t xml:space="preserve">f </w:t>
      </w:r>
      <w:r>
        <w:rPr>
          <w:rFonts w:cs="Arial"/>
          <w:highlight w:val="yellow"/>
        </w:rPr>
        <w:t>the Candidate Evaluation Surv</w:t>
      </w:r>
      <w:r w:rsidRPr="00E5584A">
        <w:rPr>
          <w:rFonts w:cs="Arial"/>
          <w:highlight w:val="yellow"/>
        </w:rPr>
        <w:t>ey. You will receive a link to the electronic survey near the end of the semester.  The Cand</w:t>
      </w:r>
      <w:r>
        <w:rPr>
          <w:rFonts w:cs="Arial"/>
          <w:highlight w:val="yellow"/>
        </w:rPr>
        <w:t xml:space="preserve">idate Evaluation Survey must be </w:t>
      </w:r>
      <w:r w:rsidRPr="00E5584A">
        <w:rPr>
          <w:rFonts w:cs="Arial"/>
          <w:highlight w:val="yellow"/>
        </w:rPr>
        <w:t xml:space="preserve">completed in </w:t>
      </w:r>
      <w:proofErr w:type="spellStart"/>
      <w:r w:rsidRPr="00E5584A">
        <w:rPr>
          <w:rFonts w:cs="Arial"/>
          <w:highlight w:val="yellow"/>
        </w:rPr>
        <w:t>QuestionPro</w:t>
      </w:r>
      <w:proofErr w:type="spellEnd"/>
      <w:r w:rsidRPr="00E5584A">
        <w:rPr>
          <w:rFonts w:cs="Arial"/>
          <w:highlight w:val="yellow"/>
        </w:rPr>
        <w:t xml:space="preserve"> and submitted electronically.</w:t>
      </w:r>
      <w:r>
        <w:rPr>
          <w:rFonts w:cs="Arial"/>
        </w:rPr>
        <w:t xml:space="preserve"> </w:t>
      </w:r>
    </w:p>
    <w:p w14:paraId="142D1A06" w14:textId="77777777" w:rsidR="00242045" w:rsidRPr="00070BD9" w:rsidRDefault="00242045" w:rsidP="00242045">
      <w:pPr>
        <w:rPr>
          <w:rFonts w:cs="Arial"/>
          <w:b/>
          <w:sz w:val="22"/>
        </w:rPr>
      </w:pPr>
    </w:p>
    <w:p w14:paraId="214C134D" w14:textId="77777777" w:rsidR="005479FB" w:rsidRPr="00EE1FB4" w:rsidRDefault="00242045" w:rsidP="0089466F">
      <w:pPr>
        <w:pStyle w:val="Heading1"/>
      </w:pPr>
      <w:r w:rsidRPr="00070BD9">
        <w:br w:type="page"/>
      </w:r>
      <w:bookmarkStart w:id="28" w:name="_Toc458177848"/>
      <w:bookmarkStart w:id="29" w:name="_Toc462230903"/>
      <w:r w:rsidR="0089466F">
        <w:lastRenderedPageBreak/>
        <w:t>Autobiography</w:t>
      </w:r>
      <w:bookmarkEnd w:id="28"/>
      <w:bookmarkEnd w:id="29"/>
    </w:p>
    <w:p w14:paraId="7E8D3082" w14:textId="77777777" w:rsidR="005479FB" w:rsidRPr="00070BD9" w:rsidRDefault="005479FB">
      <w:pPr>
        <w:rPr>
          <w:rFonts w:cs="Arial"/>
        </w:rPr>
      </w:pPr>
    </w:p>
    <w:p w14:paraId="098AECA2" w14:textId="77777777" w:rsidR="005479FB" w:rsidRPr="00070BD9" w:rsidRDefault="005479FB">
      <w:pPr>
        <w:rPr>
          <w:rFonts w:cs="Arial"/>
          <w:sz w:val="22"/>
        </w:rPr>
      </w:pPr>
      <w:r w:rsidRPr="00070BD9">
        <w:rPr>
          <w:rFonts w:cs="Arial"/>
          <w:sz w:val="22"/>
        </w:rPr>
        <w:t xml:space="preserve">One of the assignments that you need to complete during the Introduction to </w:t>
      </w:r>
      <w:r w:rsidR="00280E53" w:rsidRPr="00070BD9">
        <w:rPr>
          <w:rFonts w:cs="Arial"/>
          <w:sz w:val="22"/>
        </w:rPr>
        <w:t xml:space="preserve">Secondary Education </w:t>
      </w:r>
      <w:r w:rsidRPr="00070BD9">
        <w:rPr>
          <w:rFonts w:cs="Arial"/>
          <w:sz w:val="22"/>
        </w:rPr>
        <w:t>course is the writing of an autobiography.  The autobiography provides a way for you to introduce yourself to the School of Education faculty.  Be aware that you are providing information about yourself; but also be aware that you are providing information about your writing skills</w:t>
      </w:r>
      <w:r w:rsidR="002D5175" w:rsidRPr="00070BD9">
        <w:rPr>
          <w:rFonts w:cs="Arial"/>
          <w:sz w:val="22"/>
        </w:rPr>
        <w:t xml:space="preserve">. </w:t>
      </w:r>
      <w:r w:rsidRPr="00070BD9">
        <w:rPr>
          <w:rFonts w:cs="Arial"/>
          <w:sz w:val="22"/>
        </w:rPr>
        <w:t xml:space="preserve"> </w:t>
      </w:r>
      <w:r w:rsidRPr="00070BD9">
        <w:rPr>
          <w:rFonts w:cs="Arial"/>
          <w:sz w:val="22"/>
          <w:highlight w:val="yellow"/>
        </w:rPr>
        <w:t>EDIT</w:t>
      </w:r>
      <w:r w:rsidRPr="00070BD9">
        <w:rPr>
          <w:rFonts w:cs="Arial"/>
          <w:sz w:val="22"/>
        </w:rPr>
        <w:t xml:space="preserve"> your paper carefully.</w:t>
      </w:r>
    </w:p>
    <w:p w14:paraId="31A4AAA4" w14:textId="77777777" w:rsidR="005479FB" w:rsidRPr="00070BD9" w:rsidRDefault="005479FB">
      <w:pPr>
        <w:rPr>
          <w:rFonts w:cs="Arial"/>
          <w:sz w:val="22"/>
        </w:rPr>
      </w:pPr>
    </w:p>
    <w:p w14:paraId="15331A5E" w14:textId="77777777" w:rsidR="005479FB" w:rsidRPr="00070BD9" w:rsidRDefault="005479FB">
      <w:pPr>
        <w:rPr>
          <w:rFonts w:cs="Arial"/>
          <w:sz w:val="22"/>
        </w:rPr>
      </w:pPr>
      <w:r w:rsidRPr="00070BD9">
        <w:rPr>
          <w:rFonts w:cs="Arial"/>
          <w:sz w:val="22"/>
        </w:rPr>
        <w:t>Some suggestions for topics that you may want to include:</w:t>
      </w:r>
    </w:p>
    <w:p w14:paraId="648731E2" w14:textId="77777777" w:rsidR="005479FB" w:rsidRPr="00070BD9" w:rsidRDefault="005479FB">
      <w:pPr>
        <w:rPr>
          <w:rFonts w:cs="Arial"/>
          <w:sz w:val="22"/>
        </w:rPr>
      </w:pPr>
    </w:p>
    <w:p w14:paraId="31918B9C" w14:textId="77777777" w:rsidR="005479FB" w:rsidRPr="00070BD9" w:rsidRDefault="005479FB">
      <w:pPr>
        <w:numPr>
          <w:ilvl w:val="0"/>
          <w:numId w:val="24"/>
        </w:numPr>
        <w:rPr>
          <w:rFonts w:cs="Arial"/>
          <w:sz w:val="22"/>
        </w:rPr>
      </w:pPr>
      <w:r w:rsidRPr="00070BD9">
        <w:rPr>
          <w:rFonts w:cs="Arial"/>
          <w:sz w:val="22"/>
        </w:rPr>
        <w:t>Family</w:t>
      </w:r>
    </w:p>
    <w:p w14:paraId="37A5B7B7" w14:textId="77777777" w:rsidR="005479FB" w:rsidRPr="00070BD9" w:rsidRDefault="005479FB">
      <w:pPr>
        <w:numPr>
          <w:ilvl w:val="0"/>
          <w:numId w:val="24"/>
        </w:numPr>
        <w:rPr>
          <w:rFonts w:cs="Arial"/>
          <w:sz w:val="22"/>
        </w:rPr>
      </w:pPr>
      <w:r w:rsidRPr="00070BD9">
        <w:rPr>
          <w:rFonts w:cs="Arial"/>
          <w:sz w:val="22"/>
        </w:rPr>
        <w:t>Education experiences</w:t>
      </w:r>
    </w:p>
    <w:p w14:paraId="6B85AB5D" w14:textId="77777777" w:rsidR="005479FB" w:rsidRPr="00070BD9" w:rsidRDefault="005479FB">
      <w:pPr>
        <w:numPr>
          <w:ilvl w:val="0"/>
          <w:numId w:val="24"/>
        </w:numPr>
        <w:rPr>
          <w:rFonts w:cs="Arial"/>
          <w:sz w:val="22"/>
        </w:rPr>
      </w:pPr>
      <w:r w:rsidRPr="00070BD9">
        <w:rPr>
          <w:rFonts w:cs="Arial"/>
          <w:sz w:val="22"/>
        </w:rPr>
        <w:t>Hobbies</w:t>
      </w:r>
    </w:p>
    <w:p w14:paraId="020BFE5C" w14:textId="77777777" w:rsidR="005479FB" w:rsidRPr="00070BD9" w:rsidRDefault="005479FB">
      <w:pPr>
        <w:numPr>
          <w:ilvl w:val="0"/>
          <w:numId w:val="25"/>
        </w:numPr>
        <w:rPr>
          <w:rFonts w:cs="Arial"/>
          <w:sz w:val="22"/>
        </w:rPr>
      </w:pPr>
      <w:r w:rsidRPr="00070BD9">
        <w:rPr>
          <w:rFonts w:cs="Arial"/>
          <w:sz w:val="22"/>
        </w:rPr>
        <w:t>Reasons for choosing Arkansas Tech University</w:t>
      </w:r>
    </w:p>
    <w:p w14:paraId="2129AE5F" w14:textId="77777777" w:rsidR="005479FB" w:rsidRPr="00070BD9" w:rsidRDefault="005479FB">
      <w:pPr>
        <w:numPr>
          <w:ilvl w:val="0"/>
          <w:numId w:val="25"/>
        </w:numPr>
        <w:rPr>
          <w:rFonts w:cs="Arial"/>
          <w:sz w:val="22"/>
        </w:rPr>
      </w:pPr>
      <w:r w:rsidRPr="00070BD9">
        <w:rPr>
          <w:rFonts w:cs="Arial"/>
          <w:sz w:val="22"/>
        </w:rPr>
        <w:t>Reasons for wanting to be a teacher</w:t>
      </w:r>
    </w:p>
    <w:p w14:paraId="571326AA" w14:textId="77777777" w:rsidR="005479FB" w:rsidRPr="00070BD9" w:rsidRDefault="005479FB">
      <w:pPr>
        <w:numPr>
          <w:ilvl w:val="0"/>
          <w:numId w:val="25"/>
        </w:numPr>
        <w:rPr>
          <w:rFonts w:cs="Arial"/>
          <w:sz w:val="22"/>
        </w:rPr>
      </w:pPr>
      <w:r w:rsidRPr="00070BD9">
        <w:rPr>
          <w:rFonts w:cs="Arial"/>
          <w:sz w:val="22"/>
        </w:rPr>
        <w:t>Anything else that is important to you</w:t>
      </w:r>
    </w:p>
    <w:p w14:paraId="14BF226D" w14:textId="77777777" w:rsidR="005479FB" w:rsidRPr="00242045" w:rsidRDefault="005479FB">
      <w:pPr>
        <w:rPr>
          <w:rFonts w:ascii="Times New Roman" w:hAnsi="Times New Roman"/>
          <w:sz w:val="22"/>
        </w:rPr>
      </w:pPr>
    </w:p>
    <w:p w14:paraId="03985AD6" w14:textId="77777777" w:rsidR="005479FB" w:rsidRPr="00242045" w:rsidRDefault="005479FB">
      <w:pPr>
        <w:rPr>
          <w:rFonts w:ascii="Times New Roman" w:hAnsi="Times New Roman"/>
          <w:sz w:val="22"/>
        </w:rPr>
      </w:pPr>
    </w:p>
    <w:p w14:paraId="06E16FCE" w14:textId="77777777" w:rsidR="005479FB" w:rsidRPr="00242045" w:rsidRDefault="005479FB">
      <w:pPr>
        <w:rPr>
          <w:rFonts w:ascii="Times New Roman" w:hAnsi="Times New Roman"/>
          <w:sz w:val="22"/>
        </w:rPr>
      </w:pPr>
    </w:p>
    <w:p w14:paraId="118ADDD2" w14:textId="77777777" w:rsidR="005479FB" w:rsidRPr="00242045" w:rsidRDefault="005479FB">
      <w:pPr>
        <w:rPr>
          <w:rFonts w:ascii="Times New Roman" w:hAnsi="Times New Roman"/>
          <w:sz w:val="22"/>
        </w:rPr>
      </w:pPr>
    </w:p>
    <w:p w14:paraId="176C8CAB" w14:textId="77777777" w:rsidR="005479FB" w:rsidRPr="00242045" w:rsidRDefault="005479FB">
      <w:pPr>
        <w:rPr>
          <w:rFonts w:ascii="Times New Roman" w:hAnsi="Times New Roman"/>
          <w:sz w:val="22"/>
        </w:rPr>
      </w:pPr>
    </w:p>
    <w:p w14:paraId="3A5D4B9F" w14:textId="77777777" w:rsidR="005479FB" w:rsidRPr="00242045" w:rsidRDefault="005479FB">
      <w:pPr>
        <w:rPr>
          <w:rFonts w:ascii="Times New Roman" w:hAnsi="Times New Roman"/>
          <w:sz w:val="22"/>
        </w:rPr>
      </w:pPr>
    </w:p>
    <w:p w14:paraId="282AE1E3" w14:textId="77777777" w:rsidR="005479FB" w:rsidRPr="00242045" w:rsidRDefault="005479FB">
      <w:pPr>
        <w:rPr>
          <w:rFonts w:ascii="Times New Roman" w:hAnsi="Times New Roman"/>
          <w:sz w:val="22"/>
        </w:rPr>
      </w:pPr>
    </w:p>
    <w:p w14:paraId="1028941D" w14:textId="77777777" w:rsidR="005479FB" w:rsidRPr="00242045" w:rsidRDefault="005479FB">
      <w:pPr>
        <w:rPr>
          <w:rFonts w:ascii="Times New Roman" w:hAnsi="Times New Roman"/>
          <w:sz w:val="22"/>
        </w:rPr>
      </w:pPr>
    </w:p>
    <w:p w14:paraId="7FC6DD6B" w14:textId="77777777" w:rsidR="005479FB" w:rsidRPr="00242045" w:rsidRDefault="005479FB">
      <w:pPr>
        <w:rPr>
          <w:rFonts w:ascii="Times New Roman" w:hAnsi="Times New Roman"/>
          <w:sz w:val="22"/>
        </w:rPr>
      </w:pPr>
    </w:p>
    <w:p w14:paraId="0B295D9E" w14:textId="77777777" w:rsidR="005479FB" w:rsidRPr="00242045" w:rsidRDefault="005479FB">
      <w:pPr>
        <w:rPr>
          <w:rFonts w:ascii="Times New Roman" w:hAnsi="Times New Roman"/>
          <w:sz w:val="22"/>
        </w:rPr>
      </w:pPr>
    </w:p>
    <w:p w14:paraId="4CF920BC" w14:textId="77777777" w:rsidR="005479FB" w:rsidRPr="00242045" w:rsidRDefault="005479FB">
      <w:pPr>
        <w:rPr>
          <w:rFonts w:ascii="Times New Roman" w:hAnsi="Times New Roman"/>
          <w:sz w:val="22"/>
        </w:rPr>
      </w:pPr>
    </w:p>
    <w:p w14:paraId="0C6997D4" w14:textId="77777777" w:rsidR="005479FB" w:rsidRPr="00242045" w:rsidRDefault="005479FB">
      <w:pPr>
        <w:rPr>
          <w:rFonts w:ascii="Times New Roman" w:hAnsi="Times New Roman"/>
          <w:sz w:val="22"/>
        </w:rPr>
      </w:pPr>
    </w:p>
    <w:p w14:paraId="49F25716" w14:textId="77777777" w:rsidR="005479FB" w:rsidRPr="00242045" w:rsidRDefault="005479FB">
      <w:pPr>
        <w:rPr>
          <w:rFonts w:ascii="Times New Roman" w:hAnsi="Times New Roman"/>
          <w:sz w:val="22"/>
        </w:rPr>
      </w:pPr>
    </w:p>
    <w:p w14:paraId="7103D43C" w14:textId="77777777" w:rsidR="005479FB" w:rsidRPr="00242045" w:rsidRDefault="005479FB">
      <w:pPr>
        <w:rPr>
          <w:rFonts w:ascii="Times New Roman" w:hAnsi="Times New Roman"/>
          <w:sz w:val="22"/>
        </w:rPr>
      </w:pPr>
    </w:p>
    <w:p w14:paraId="3AF1FB8E" w14:textId="77777777" w:rsidR="005479FB" w:rsidRPr="00242045" w:rsidRDefault="005479FB">
      <w:pPr>
        <w:rPr>
          <w:rFonts w:ascii="Times New Roman" w:hAnsi="Times New Roman"/>
          <w:sz w:val="22"/>
        </w:rPr>
      </w:pPr>
    </w:p>
    <w:p w14:paraId="704C56DE" w14:textId="77777777" w:rsidR="005479FB" w:rsidRPr="00242045" w:rsidRDefault="005479FB">
      <w:pPr>
        <w:rPr>
          <w:rFonts w:ascii="Times New Roman" w:hAnsi="Times New Roman"/>
          <w:sz w:val="22"/>
        </w:rPr>
      </w:pPr>
    </w:p>
    <w:p w14:paraId="3BAD6C26" w14:textId="77777777" w:rsidR="005479FB" w:rsidRPr="00242045" w:rsidRDefault="005479FB">
      <w:pPr>
        <w:rPr>
          <w:rFonts w:ascii="Times New Roman" w:hAnsi="Times New Roman"/>
          <w:sz w:val="22"/>
        </w:rPr>
      </w:pPr>
    </w:p>
    <w:p w14:paraId="071ABE0F" w14:textId="77777777" w:rsidR="005479FB" w:rsidRPr="00242045" w:rsidRDefault="005479FB">
      <w:pPr>
        <w:rPr>
          <w:rFonts w:ascii="Times New Roman" w:hAnsi="Times New Roman"/>
          <w:sz w:val="22"/>
        </w:rPr>
      </w:pPr>
    </w:p>
    <w:p w14:paraId="27F9E72B" w14:textId="77777777" w:rsidR="005479FB" w:rsidRPr="00242045" w:rsidRDefault="005479FB">
      <w:pPr>
        <w:rPr>
          <w:rFonts w:ascii="Times New Roman" w:hAnsi="Times New Roman"/>
          <w:sz w:val="22"/>
        </w:rPr>
      </w:pPr>
    </w:p>
    <w:p w14:paraId="39262C6C" w14:textId="77777777" w:rsidR="005479FB" w:rsidRPr="00242045" w:rsidRDefault="005479FB">
      <w:pPr>
        <w:rPr>
          <w:rFonts w:ascii="Times New Roman" w:hAnsi="Times New Roman"/>
          <w:sz w:val="22"/>
        </w:rPr>
      </w:pPr>
    </w:p>
    <w:p w14:paraId="0882EFDF" w14:textId="77777777" w:rsidR="005479FB" w:rsidRPr="00242045" w:rsidRDefault="005479FB">
      <w:pPr>
        <w:rPr>
          <w:rFonts w:ascii="Times New Roman" w:hAnsi="Times New Roman"/>
          <w:sz w:val="22"/>
        </w:rPr>
      </w:pPr>
    </w:p>
    <w:p w14:paraId="2239002D" w14:textId="77777777" w:rsidR="005479FB" w:rsidRPr="00242045" w:rsidRDefault="005479FB">
      <w:pPr>
        <w:rPr>
          <w:rFonts w:ascii="Times New Roman" w:hAnsi="Times New Roman"/>
          <w:sz w:val="22"/>
        </w:rPr>
      </w:pPr>
    </w:p>
    <w:p w14:paraId="7FC880BB" w14:textId="77777777" w:rsidR="005479FB" w:rsidRPr="00242045" w:rsidRDefault="005479FB">
      <w:pPr>
        <w:rPr>
          <w:rFonts w:ascii="Times New Roman" w:hAnsi="Times New Roman"/>
          <w:sz w:val="22"/>
        </w:rPr>
      </w:pPr>
    </w:p>
    <w:p w14:paraId="49FF8397" w14:textId="77777777" w:rsidR="005479FB" w:rsidRPr="00242045" w:rsidRDefault="005479FB">
      <w:pPr>
        <w:rPr>
          <w:rFonts w:ascii="Times New Roman" w:hAnsi="Times New Roman"/>
          <w:sz w:val="22"/>
        </w:rPr>
      </w:pPr>
    </w:p>
    <w:p w14:paraId="6A6802DB" w14:textId="77777777" w:rsidR="005479FB" w:rsidRPr="00242045" w:rsidRDefault="005479FB">
      <w:pPr>
        <w:rPr>
          <w:rFonts w:ascii="Times New Roman" w:hAnsi="Times New Roman"/>
          <w:sz w:val="22"/>
        </w:rPr>
      </w:pPr>
    </w:p>
    <w:p w14:paraId="334284F2" w14:textId="77777777" w:rsidR="005479FB" w:rsidRPr="00242045" w:rsidRDefault="005479FB">
      <w:pPr>
        <w:rPr>
          <w:rFonts w:ascii="Times New Roman" w:hAnsi="Times New Roman"/>
          <w:sz w:val="22"/>
        </w:rPr>
      </w:pPr>
    </w:p>
    <w:p w14:paraId="19F2F548" w14:textId="77777777" w:rsidR="005479FB" w:rsidRPr="00242045" w:rsidRDefault="005479FB">
      <w:pPr>
        <w:rPr>
          <w:rFonts w:ascii="Times New Roman" w:hAnsi="Times New Roman"/>
          <w:sz w:val="22"/>
        </w:rPr>
      </w:pPr>
    </w:p>
    <w:p w14:paraId="18B89BEF" w14:textId="77777777" w:rsidR="005479FB" w:rsidRPr="00242045" w:rsidRDefault="005479FB">
      <w:pPr>
        <w:rPr>
          <w:rFonts w:ascii="Times New Roman" w:hAnsi="Times New Roman"/>
          <w:sz w:val="22"/>
        </w:rPr>
      </w:pPr>
    </w:p>
    <w:p w14:paraId="7D42CBF4" w14:textId="77777777" w:rsidR="005479FB" w:rsidRPr="00242045" w:rsidRDefault="005479FB">
      <w:pPr>
        <w:rPr>
          <w:rFonts w:ascii="Times New Roman" w:hAnsi="Times New Roman"/>
          <w:sz w:val="22"/>
        </w:rPr>
      </w:pPr>
    </w:p>
    <w:p w14:paraId="06974F52" w14:textId="77777777" w:rsidR="005479FB" w:rsidRPr="00242045" w:rsidRDefault="005479FB">
      <w:pPr>
        <w:rPr>
          <w:rFonts w:ascii="Times New Roman" w:hAnsi="Times New Roman"/>
          <w:sz w:val="22"/>
        </w:rPr>
      </w:pPr>
    </w:p>
    <w:p w14:paraId="75CAC40B" w14:textId="77777777" w:rsidR="0089466F" w:rsidRDefault="0089466F" w:rsidP="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rPr>
      </w:pPr>
    </w:p>
    <w:p w14:paraId="7ECFD03B" w14:textId="77777777" w:rsidR="00C81008" w:rsidRDefault="00C81008" w:rsidP="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rPr>
      </w:pPr>
    </w:p>
    <w:p w14:paraId="0574598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5B9C4246" w14:textId="77777777" w:rsidR="005479FB" w:rsidRPr="00EE1FB4" w:rsidRDefault="0089466F" w:rsidP="0089466F">
      <w:pPr>
        <w:pStyle w:val="Heading1"/>
        <w:rPr>
          <w:rFonts w:cs="Arial"/>
          <w:sz w:val="28"/>
          <w:szCs w:val="28"/>
        </w:rPr>
      </w:pPr>
      <w:bookmarkStart w:id="30" w:name="_Toc458177850"/>
      <w:bookmarkStart w:id="31" w:name="_Toc462230904"/>
      <w:r>
        <w:lastRenderedPageBreak/>
        <w:t>Cultural and Social Aspects of the Learning Environment</w:t>
      </w:r>
      <w:bookmarkEnd w:id="30"/>
      <w:bookmarkEnd w:id="31"/>
    </w:p>
    <w:p w14:paraId="14A75F49" w14:textId="77777777" w:rsidR="0089466F" w:rsidRDefault="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3FF1D8D"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r w:rsidRPr="00070BD9">
        <w:rPr>
          <w:rFonts w:cs="Arial"/>
          <w:sz w:val="22"/>
        </w:rPr>
        <w:t>Cultural and social aspects of the learning environment provide the teacher a great deal of information about the school community.  In this assignment, you will interview the school principal, observe racial, gender and cultural aspects of your class, and chart interactions that occur in the classroom. This assignment will acquaint you with the overall complexity of what happens in schools in general and classrooms in particular.</w:t>
      </w:r>
    </w:p>
    <w:p w14:paraId="1D1DA69B"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58D4FDE"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r w:rsidRPr="00070BD9">
        <w:rPr>
          <w:rFonts w:cs="Arial"/>
          <w:b/>
          <w:sz w:val="22"/>
        </w:rPr>
        <w:t>Class Objectives:</w:t>
      </w:r>
    </w:p>
    <w:p w14:paraId="693DBD08"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0089BD64" w14:textId="77777777" w:rsidR="005479FB" w:rsidRPr="00070BD9" w:rsidRDefault="005479FB" w:rsidP="005479FB">
      <w:pPr>
        <w:pStyle w:val="Quick1"/>
        <w:numPr>
          <w:ilvl w:val="0"/>
          <w:numId w:val="2"/>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070BD9">
        <w:rPr>
          <w:rFonts w:cs="Arial"/>
          <w:sz w:val="22"/>
        </w:rPr>
        <w:t>After interviewing</w:t>
      </w:r>
      <w:r w:rsidRPr="00070BD9">
        <w:rPr>
          <w:rFonts w:cs="Arial"/>
          <w:b/>
          <w:sz w:val="22"/>
        </w:rPr>
        <w:t xml:space="preserve"> </w:t>
      </w:r>
      <w:r w:rsidRPr="00070BD9">
        <w:rPr>
          <w:rFonts w:cs="Arial"/>
          <w:sz w:val="22"/>
        </w:rPr>
        <w:t xml:space="preserve">the principal, you will - </w:t>
      </w:r>
      <w:r w:rsidRPr="00070BD9">
        <w:rPr>
          <w:rFonts w:cs="Arial"/>
          <w:b/>
          <w:sz w:val="22"/>
        </w:rPr>
        <w:t xml:space="preserve">describe </w:t>
      </w:r>
      <w:r w:rsidRPr="00070BD9">
        <w:rPr>
          <w:rFonts w:cs="Arial"/>
          <w:sz w:val="22"/>
        </w:rPr>
        <w:t>the socioeconomics of your school community based on:</w:t>
      </w:r>
    </w:p>
    <w:p w14:paraId="3F3364DE" w14:textId="77777777" w:rsidR="005479FB" w:rsidRPr="00070BD9" w:rsidRDefault="005479FB" w:rsidP="005479FB">
      <w:pPr>
        <w:pStyle w:val="a"/>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Average family income/type of jobs in the community</w:t>
      </w:r>
    </w:p>
    <w:p w14:paraId="31B173B0" w14:textId="77777777" w:rsidR="005479FB" w:rsidRPr="00070BD9" w:rsidRDefault="005479FB" w:rsidP="005479FB">
      <w:pPr>
        <w:pStyle w:val="a"/>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Approximate number of students on free lunch</w:t>
      </w:r>
    </w:p>
    <w:p w14:paraId="7FB00079" w14:textId="77777777" w:rsidR="005479FB" w:rsidRPr="00070BD9" w:rsidRDefault="005479FB" w:rsidP="005479FB">
      <w:pPr>
        <w:pStyle w:val="a"/>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Educational level of parents</w:t>
      </w:r>
    </w:p>
    <w:p w14:paraId="1E0F247C" w14:textId="77777777" w:rsidR="005479FB" w:rsidRPr="00070BD9" w:rsidRDefault="005479FB" w:rsidP="005479FB">
      <w:pPr>
        <w:pStyle w:val="a"/>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Drop-out rate</w:t>
      </w:r>
    </w:p>
    <w:p w14:paraId="45F76CB5" w14:textId="77777777" w:rsidR="005479FB" w:rsidRPr="00070BD9" w:rsidRDefault="005479FB" w:rsidP="005479FB">
      <w:pPr>
        <w:pStyle w:val="a"/>
        <w:numPr>
          <w:ilvl w:val="0"/>
          <w:numId w:val="15"/>
        </w:numPr>
        <w:tabs>
          <w:tab w:val="clear" w:pos="2232"/>
          <w:tab w:val="left"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hanging="432"/>
        <w:rPr>
          <w:rFonts w:cs="Arial"/>
          <w:sz w:val="22"/>
        </w:rPr>
      </w:pPr>
      <w:r w:rsidRPr="00070BD9">
        <w:rPr>
          <w:rFonts w:cs="Arial"/>
          <w:sz w:val="22"/>
        </w:rPr>
        <w:t>Number of children served by special programs such as Title I, Migrant Education, Special Education, Gifted Education, etc.</w:t>
      </w:r>
    </w:p>
    <w:p w14:paraId="4012366B"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070BD9">
        <w:rPr>
          <w:rFonts w:cs="Arial"/>
          <w:sz w:val="22"/>
        </w:rPr>
        <w:t>.</w:t>
      </w:r>
    </w:p>
    <w:p w14:paraId="15BE7879" w14:textId="77777777" w:rsidR="005479FB" w:rsidRPr="00070BD9" w:rsidRDefault="005479FB" w:rsidP="005479FB">
      <w:pPr>
        <w:pStyle w:val="Quick1"/>
        <w:numPr>
          <w:ilvl w:val="0"/>
          <w:numId w:val="2"/>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070BD9">
        <w:rPr>
          <w:rFonts w:cs="Arial"/>
          <w:sz w:val="22"/>
        </w:rPr>
        <w:t xml:space="preserve">After observing in a classroom, you will - </w:t>
      </w:r>
      <w:r w:rsidRPr="00070BD9">
        <w:rPr>
          <w:rFonts w:cs="Arial"/>
          <w:b/>
          <w:sz w:val="22"/>
        </w:rPr>
        <w:t>identify and chart:</w:t>
      </w:r>
    </w:p>
    <w:p w14:paraId="47206604"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Racial make-up of the classroom</w:t>
      </w:r>
    </w:p>
    <w:p w14:paraId="40F679CD"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Gender make-up of the classroom</w:t>
      </w:r>
    </w:p>
    <w:p w14:paraId="4AAB78DA"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Pregnant students</w:t>
      </w:r>
    </w:p>
    <w:p w14:paraId="2F4812B2"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Inclusion students</w:t>
      </w:r>
    </w:p>
    <w:p w14:paraId="7B0205C9"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The clothing and artifacts worn by student</w:t>
      </w:r>
    </w:p>
    <w:p w14:paraId="17A4E908"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Peer relations</w:t>
      </w:r>
    </w:p>
    <w:p w14:paraId="2C8C98DF"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The classroom climate</w:t>
      </w:r>
    </w:p>
    <w:p w14:paraId="28D168FF" w14:textId="77777777" w:rsidR="005479FB" w:rsidRPr="00070BD9" w:rsidRDefault="005479FB" w:rsidP="005479FB">
      <w:pPr>
        <w:pStyle w:val="a"/>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070BD9">
        <w:rPr>
          <w:rFonts w:cs="Arial"/>
          <w:sz w:val="22"/>
        </w:rPr>
        <w:t>The relationship between the teacher and students</w:t>
      </w:r>
    </w:p>
    <w:p w14:paraId="04B5CB24"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D3EE903"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17DF621"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85801E4"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34D609F"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A807C12"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7E247CE0"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58D7A25F"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637D003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4D7EE2F3"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17D5665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70C4A857"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437B1867"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6463F890"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6A43A1A6"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3F9D4861"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0FEE7A5F" w14:textId="77777777" w:rsidR="0089466F" w:rsidRPr="00242045" w:rsidRDefault="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4AD94CC7"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0D6345F6" w14:textId="77777777" w:rsidR="00482E06" w:rsidRPr="00242045" w:rsidRDefault="00482E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347FB5C6"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226D4AB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sectPr w:rsidR="005479FB" w:rsidRPr="00242045">
          <w:endnotePr>
            <w:numFmt w:val="decimal"/>
          </w:endnotePr>
          <w:type w:val="continuous"/>
          <w:pgSz w:w="12240" w:h="15840"/>
          <w:pgMar w:top="1440" w:right="1440" w:bottom="864" w:left="1440" w:header="1440" w:footer="864" w:gutter="0"/>
          <w:cols w:space="720"/>
          <w:noEndnote/>
        </w:sectPr>
      </w:pPr>
    </w:p>
    <w:p w14:paraId="55D91E62" w14:textId="77777777" w:rsidR="00DA6E29" w:rsidRPr="00242045" w:rsidRDefault="00DA6E2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056F7AC2" w14:textId="77777777" w:rsidR="005479FB" w:rsidRDefault="0089466F" w:rsidP="0089466F">
      <w:pPr>
        <w:pStyle w:val="Heading1"/>
      </w:pPr>
      <w:bookmarkStart w:id="32" w:name="_Toc458177851"/>
      <w:bookmarkStart w:id="33" w:name="_Toc462230905"/>
      <w:r>
        <w:lastRenderedPageBreak/>
        <w:t>Cultural and Social Aspects of the Learning Environment Observation Form</w:t>
      </w:r>
      <w:bookmarkEnd w:id="32"/>
      <w:bookmarkEnd w:id="33"/>
    </w:p>
    <w:p w14:paraId="20C52032" w14:textId="77777777" w:rsidR="0089466F" w:rsidRPr="0089466F" w:rsidRDefault="0089466F" w:rsidP="0089466F"/>
    <w:p w14:paraId="4570EF16" w14:textId="77777777" w:rsidR="005479FB" w:rsidRPr="00070BD9" w:rsidRDefault="005479FB" w:rsidP="005479FB">
      <w:pPr>
        <w:pStyle w:val="Quick1"/>
        <w:numPr>
          <w:ilvl w:val="0"/>
          <w:numId w:val="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070BD9">
        <w:rPr>
          <w:rFonts w:cs="Arial"/>
          <w:sz w:val="22"/>
        </w:rPr>
        <w:t>Record the following information about the student population.</w:t>
      </w:r>
    </w:p>
    <w:p w14:paraId="1890FF6D"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DA3C9AC" w14:textId="77777777" w:rsidR="005479FB" w:rsidRPr="00070BD9" w:rsidRDefault="005479FB" w:rsidP="005479FB">
      <w:pPr>
        <w:pStyle w:val="a"/>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070BD9">
        <w:rPr>
          <w:rFonts w:cs="Arial"/>
          <w:sz w:val="22"/>
        </w:rPr>
        <w:t>Grade level _____</w:t>
      </w:r>
    </w:p>
    <w:p w14:paraId="5F7C937D" w14:textId="77777777" w:rsidR="005479FB" w:rsidRPr="00070BD9" w:rsidRDefault="005479FB" w:rsidP="005479FB">
      <w:pPr>
        <w:pStyle w:val="a"/>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070BD9">
        <w:rPr>
          <w:rFonts w:cs="Arial"/>
          <w:sz w:val="22"/>
        </w:rPr>
        <w:t>Total number of students _____</w:t>
      </w:r>
    </w:p>
    <w:p w14:paraId="4933119A" w14:textId="77777777" w:rsidR="005479FB" w:rsidRPr="00070BD9" w:rsidRDefault="005479FB" w:rsidP="005479FB">
      <w:pPr>
        <w:pStyle w:val="a"/>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070BD9">
        <w:rPr>
          <w:rFonts w:cs="Arial"/>
          <w:sz w:val="22"/>
        </w:rPr>
        <w:t>Number of females ______Number of males_____</w:t>
      </w:r>
    </w:p>
    <w:p w14:paraId="47373010" w14:textId="77777777" w:rsidR="005479FB" w:rsidRPr="00070BD9" w:rsidRDefault="005479FB" w:rsidP="005479FB">
      <w:pPr>
        <w:pStyle w:val="a"/>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070BD9">
        <w:rPr>
          <w:rFonts w:cs="Arial"/>
          <w:sz w:val="22"/>
        </w:rPr>
        <w:t>Racial compositio</w:t>
      </w:r>
      <w:r w:rsidR="00956F0E">
        <w:rPr>
          <w:rFonts w:cs="Arial"/>
          <w:sz w:val="22"/>
        </w:rPr>
        <w:t>n: Black_____ White _____ Hispanic</w:t>
      </w:r>
      <w:r w:rsidRPr="00070BD9">
        <w:rPr>
          <w:rFonts w:cs="Arial"/>
          <w:sz w:val="22"/>
        </w:rPr>
        <w:t>_____</w:t>
      </w:r>
      <w:r w:rsidR="00956F0E">
        <w:rPr>
          <w:rFonts w:cs="Arial"/>
          <w:sz w:val="22"/>
        </w:rPr>
        <w:t xml:space="preserve"> Other ____</w:t>
      </w:r>
    </w:p>
    <w:p w14:paraId="2B3BBDF7" w14:textId="77777777" w:rsidR="005479FB" w:rsidRPr="00070BD9" w:rsidRDefault="005479FB" w:rsidP="005479FB">
      <w:pPr>
        <w:pStyle w:val="a"/>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070BD9">
        <w:rPr>
          <w:rFonts w:cs="Arial"/>
          <w:sz w:val="22"/>
        </w:rPr>
        <w:t>Explain the other category____________________________________</w:t>
      </w:r>
    </w:p>
    <w:p w14:paraId="2DF372A4" w14:textId="77777777" w:rsidR="005479FB" w:rsidRPr="00070BD9" w:rsidRDefault="005479FB" w:rsidP="005479FB">
      <w:pPr>
        <w:pStyle w:val="a"/>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070BD9">
        <w:rPr>
          <w:rFonts w:cs="Arial"/>
          <w:sz w:val="22"/>
        </w:rPr>
        <w:t>Total number of handicapped students______</w:t>
      </w:r>
    </w:p>
    <w:p w14:paraId="6F81C31C"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026F897" w14:textId="77777777" w:rsidR="005479FB" w:rsidRPr="00070BD9" w:rsidRDefault="005479FB" w:rsidP="005479FB">
      <w:pPr>
        <w:pStyle w:val="Quick1"/>
        <w:numPr>
          <w:ilvl w:val="0"/>
          <w:numId w:val="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070BD9">
        <w:rPr>
          <w:rFonts w:cs="Arial"/>
          <w:sz w:val="22"/>
        </w:rPr>
        <w:t>Describe the type of clothing worn by most of the students.</w:t>
      </w:r>
    </w:p>
    <w:p w14:paraId="521B9697"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76D019D"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BE3A6F1"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788739E" w14:textId="77777777" w:rsidR="00070BD9" w:rsidRPr="00070BD9" w:rsidRDefault="00070B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8C86F34"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3C5F12EE"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266603D0"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32AD03C0"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3275B7A4" w14:textId="77777777" w:rsidR="005479FB" w:rsidRPr="00070BD9" w:rsidRDefault="005479FB" w:rsidP="005479FB">
      <w:pPr>
        <w:pStyle w:val="Quick1"/>
        <w:numPr>
          <w:ilvl w:val="0"/>
          <w:numId w:val="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070BD9">
        <w:rPr>
          <w:rFonts w:cs="Arial"/>
          <w:sz w:val="22"/>
        </w:rPr>
        <w:t>Describe peer interactions.  On a seating chart, identify M/F and B/W</w:t>
      </w:r>
      <w:r w:rsidR="00956F0E">
        <w:rPr>
          <w:rFonts w:cs="Arial"/>
          <w:sz w:val="22"/>
        </w:rPr>
        <w:t>/H</w:t>
      </w:r>
      <w:r w:rsidRPr="00070BD9">
        <w:rPr>
          <w:rFonts w:cs="Arial"/>
          <w:sz w:val="22"/>
        </w:rPr>
        <w:t>/O, and draw arrows to indicate interactions during a ten-minute observation. (Seating chart attached)</w:t>
      </w:r>
    </w:p>
    <w:p w14:paraId="6912CEB7"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1912EE8"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9C12764"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5210E824" w14:textId="77777777" w:rsidR="00070BD9" w:rsidRDefault="00070B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DA68B7C" w14:textId="77777777" w:rsidR="00070BD9" w:rsidRPr="00070BD9" w:rsidRDefault="00070B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29420F28"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64C35CA"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4B8726F" w14:textId="77777777" w:rsidR="005479FB" w:rsidRPr="00070BD9" w:rsidRDefault="005479FB" w:rsidP="005479FB">
      <w:pPr>
        <w:pStyle w:val="Quick1"/>
        <w:numPr>
          <w:ilvl w:val="0"/>
          <w:numId w:val="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070BD9">
        <w:rPr>
          <w:rFonts w:cs="Arial"/>
          <w:sz w:val="22"/>
        </w:rPr>
        <w:t>Describe the learning environment.  How was the room arranged?  What kinds of materials were evident?  How did the classroom “feel”?</w:t>
      </w:r>
    </w:p>
    <w:p w14:paraId="030ABCF5"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DFFB20F"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55EC5FC"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FDE51E6" w14:textId="77777777" w:rsidR="00070BD9" w:rsidRDefault="00070B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EF8E057" w14:textId="77777777" w:rsidR="00070BD9" w:rsidRPr="00070BD9" w:rsidRDefault="00070BD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CC31FC6"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4A6FBA5" w14:textId="77777777" w:rsidR="005479FB" w:rsidRPr="00070BD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510C793" w14:textId="77777777" w:rsidR="005479FB" w:rsidRPr="00070BD9" w:rsidRDefault="005479FB" w:rsidP="005479FB">
      <w:pPr>
        <w:pStyle w:val="Quick1"/>
        <w:numPr>
          <w:ilvl w:val="0"/>
          <w:numId w:val="3"/>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070BD9">
        <w:rPr>
          <w:rFonts w:cs="Arial"/>
          <w:sz w:val="22"/>
        </w:rPr>
        <w:t xml:space="preserve">Describe the relationship between the students and teacher.  On a seating chart, identify M/F and B/W/O.  For ten minutes during the lesson, chart each interaction between the student and teacher.  </w:t>
      </w:r>
    </w:p>
    <w:p w14:paraId="1FC53C0E" w14:textId="77777777" w:rsidR="005479FB" w:rsidRPr="00070BD9" w:rsidRDefault="005479FB" w:rsidP="00C810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sectPr w:rsidR="005479FB" w:rsidRPr="00070BD9">
          <w:endnotePr>
            <w:numFmt w:val="decimal"/>
          </w:endnotePr>
          <w:type w:val="continuous"/>
          <w:pgSz w:w="12240" w:h="15840"/>
          <w:pgMar w:top="1440" w:right="1440" w:bottom="864" w:left="1440" w:header="1440" w:footer="864" w:gutter="0"/>
          <w:cols w:space="720"/>
          <w:noEndnote/>
        </w:sectPr>
      </w:pPr>
    </w:p>
    <w:p w14:paraId="6C9D9D0E" w14:textId="77777777" w:rsidR="005479FB" w:rsidRPr="00F333DF" w:rsidRDefault="005479FB" w:rsidP="00C810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rPr>
        <w:sectPr w:rsidR="005479FB" w:rsidRPr="00F333DF">
          <w:endnotePr>
            <w:numFmt w:val="decimal"/>
          </w:endnotePr>
          <w:pgSz w:w="12240" w:h="15840"/>
          <w:pgMar w:top="1440" w:right="1440" w:bottom="864" w:left="1440" w:header="1440" w:footer="864" w:gutter="0"/>
          <w:cols w:space="720"/>
          <w:noEndnote/>
        </w:sectPr>
      </w:pPr>
    </w:p>
    <w:p w14:paraId="759F1639" w14:textId="77777777" w:rsidR="005479FB" w:rsidRDefault="0089466F" w:rsidP="0089466F">
      <w:pPr>
        <w:pStyle w:val="Heading1"/>
      </w:pPr>
      <w:bookmarkStart w:id="34" w:name="_Toc458177853"/>
      <w:bookmarkStart w:id="35" w:name="_Toc462230906"/>
      <w:r>
        <w:t>Political, Social and Financial Control of Schools</w:t>
      </w:r>
      <w:bookmarkEnd w:id="34"/>
      <w:bookmarkEnd w:id="35"/>
    </w:p>
    <w:p w14:paraId="73247786" w14:textId="77777777" w:rsidR="0089466F" w:rsidRPr="0089466F" w:rsidRDefault="0089466F" w:rsidP="0089466F"/>
    <w:p w14:paraId="590A4265"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r w:rsidRPr="00F333DF">
        <w:rPr>
          <w:rFonts w:cs="Arial"/>
          <w:sz w:val="22"/>
        </w:rPr>
        <w:t>An educational system is made up of</w:t>
      </w:r>
      <w:r w:rsidR="003B46FA">
        <w:rPr>
          <w:rFonts w:cs="Arial"/>
          <w:sz w:val="22"/>
        </w:rPr>
        <w:t xml:space="preserve"> many parts </w:t>
      </w:r>
      <w:r w:rsidRPr="00F333DF">
        <w:rPr>
          <w:rFonts w:cs="Arial"/>
          <w:sz w:val="22"/>
        </w:rPr>
        <w:t>which contribute to the whole.  These include such things as the curriculum, standardized testing, transportation, extra-curricula</w:t>
      </w:r>
      <w:r w:rsidR="00272632" w:rsidRPr="00F333DF">
        <w:rPr>
          <w:rFonts w:cs="Arial"/>
          <w:sz w:val="22"/>
        </w:rPr>
        <w:t>r</w:t>
      </w:r>
      <w:r w:rsidRPr="00F333DF">
        <w:rPr>
          <w:rFonts w:cs="Arial"/>
          <w:sz w:val="22"/>
        </w:rPr>
        <w:t xml:space="preserve"> activities, food services, parent groups, teacher groups, school boards, etc.  Although the right to govern schools is legally delegated, control and influence over school activities are often in the hands of people without the real responsibility.  Even though a beginning teacher may not recognize the importance of understanding how the system works, survival and success often depend on how well the young teacher understands the way in which decisions are made and who exercises control.  This assignment will provide you with an opportunity to identify the ways in which various members of the educational system view the issue of control and decision-making.</w:t>
      </w:r>
    </w:p>
    <w:p w14:paraId="79A1FA20"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56058ADF"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r w:rsidRPr="00F333DF">
        <w:rPr>
          <w:rFonts w:cs="Arial"/>
          <w:b/>
          <w:sz w:val="22"/>
        </w:rPr>
        <w:t>Course Objectives:</w:t>
      </w:r>
    </w:p>
    <w:p w14:paraId="2DAD608F"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b/>
          <w:sz w:val="22"/>
        </w:rPr>
      </w:pPr>
    </w:p>
    <w:p w14:paraId="6F5E15BA"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jc w:val="both"/>
        <w:rPr>
          <w:rFonts w:cs="Arial"/>
          <w:sz w:val="22"/>
        </w:rPr>
      </w:pPr>
      <w:r w:rsidRPr="00F333DF">
        <w:rPr>
          <w:rFonts w:cs="Arial"/>
          <w:sz w:val="22"/>
        </w:rPr>
        <w:t>1.</w:t>
      </w:r>
      <w:r w:rsidRPr="00F333DF">
        <w:rPr>
          <w:rFonts w:cs="Arial"/>
          <w:sz w:val="22"/>
        </w:rPr>
        <w:tab/>
        <w:t xml:space="preserve">After interviewing a teacher, student, and parent from your observation site, you will: </w:t>
      </w:r>
    </w:p>
    <w:p w14:paraId="0774813A"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B8E3CE7" w14:textId="77777777" w:rsidR="005479FB" w:rsidRPr="00F333DF" w:rsidRDefault="005479FB" w:rsidP="005479FB">
      <w:pPr>
        <w:pStyle w:val="a"/>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F333DF">
        <w:rPr>
          <w:rFonts w:cs="Arial"/>
          <w:b/>
          <w:sz w:val="22"/>
        </w:rPr>
        <w:t xml:space="preserve">Discuss </w:t>
      </w:r>
      <w:r w:rsidRPr="00F333DF">
        <w:rPr>
          <w:rFonts w:cs="Arial"/>
          <w:sz w:val="22"/>
        </w:rPr>
        <w:t>the perception of teachers, students, and parents</w:t>
      </w:r>
    </w:p>
    <w:p w14:paraId="3AC3318D" w14:textId="77777777" w:rsidR="005479FB" w:rsidRPr="00F333DF" w:rsidRDefault="005479FB" w:rsidP="005479FB">
      <w:pPr>
        <w:pStyle w:val="a"/>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F333DF">
        <w:rPr>
          <w:rFonts w:cs="Arial"/>
          <w:b/>
          <w:sz w:val="22"/>
        </w:rPr>
        <w:t>Compare</w:t>
      </w:r>
      <w:r w:rsidRPr="00F333DF">
        <w:rPr>
          <w:rFonts w:cs="Arial"/>
          <w:sz w:val="22"/>
        </w:rPr>
        <w:t xml:space="preserve"> the perceptions across groups</w:t>
      </w:r>
    </w:p>
    <w:p w14:paraId="6D50BA92" w14:textId="77777777" w:rsidR="005479FB" w:rsidRPr="00F333DF" w:rsidRDefault="005479FB" w:rsidP="005479FB">
      <w:pPr>
        <w:pStyle w:val="a"/>
        <w:numPr>
          <w:ilvl w:val="0"/>
          <w:numId w:val="2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F333DF">
        <w:rPr>
          <w:rFonts w:cs="Arial"/>
          <w:b/>
          <w:sz w:val="22"/>
        </w:rPr>
        <w:t>Compare</w:t>
      </w:r>
      <w:r w:rsidRPr="00F333DF">
        <w:rPr>
          <w:rFonts w:cs="Arial"/>
          <w:sz w:val="22"/>
        </w:rPr>
        <w:t xml:space="preserve"> perceptions with information provided in text</w:t>
      </w:r>
    </w:p>
    <w:p w14:paraId="4D1276C3"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5862FD44" w14:textId="77777777" w:rsidR="005479FB" w:rsidRPr="00F333DF" w:rsidRDefault="005479FB" w:rsidP="005479FB">
      <w:pPr>
        <w:pStyle w:val="Quick1"/>
        <w:numPr>
          <w:ilvl w:val="0"/>
          <w:numId w:val="5"/>
        </w:numPr>
        <w:tabs>
          <w:tab w:val="left" w:pos="360"/>
          <w:tab w:val="left" w:pos="720"/>
          <w:tab w:val="left" w:pos="1440"/>
          <w:tab w:val="num" w:pos="2160"/>
          <w:tab w:val="left" w:pos="2880"/>
          <w:tab w:val="left" w:pos="3600"/>
          <w:tab w:val="left" w:pos="4320"/>
          <w:tab w:val="left" w:pos="5040"/>
          <w:tab w:val="left" w:pos="5760"/>
          <w:tab w:val="left" w:pos="6480"/>
          <w:tab w:val="left" w:pos="7200"/>
          <w:tab w:val="left" w:pos="7920"/>
          <w:tab w:val="left" w:pos="8640"/>
        </w:tabs>
        <w:ind w:left="2160"/>
        <w:jc w:val="both"/>
        <w:rPr>
          <w:rFonts w:cs="Arial"/>
          <w:sz w:val="22"/>
        </w:rPr>
      </w:pPr>
      <w:r w:rsidRPr="00F333DF">
        <w:rPr>
          <w:rFonts w:cs="Arial"/>
          <w:sz w:val="22"/>
        </w:rPr>
        <w:t>After your observation and before coming to class:</w:t>
      </w:r>
    </w:p>
    <w:p w14:paraId="689AFF27"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080"/>
        <w:jc w:val="both"/>
        <w:rPr>
          <w:rFonts w:cs="Arial"/>
          <w:sz w:val="22"/>
        </w:rPr>
      </w:pPr>
    </w:p>
    <w:p w14:paraId="1D3B7920" w14:textId="77777777" w:rsidR="005479FB" w:rsidRPr="00F333DF" w:rsidRDefault="005479FB" w:rsidP="005479FB">
      <w:pPr>
        <w:pStyle w:val="a"/>
        <w:numPr>
          <w:ilvl w:val="0"/>
          <w:numId w:val="2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r w:rsidRPr="00F333DF">
        <w:rPr>
          <w:rFonts w:cs="Arial"/>
          <w:b/>
          <w:bCs/>
          <w:sz w:val="22"/>
        </w:rPr>
        <w:t>Write</w:t>
      </w:r>
      <w:r w:rsidRPr="00F333DF">
        <w:rPr>
          <w:rFonts w:cs="Arial"/>
          <w:sz w:val="22"/>
        </w:rPr>
        <w:t xml:space="preserve"> your perceptions of the control exercised by various individuals in the decision making process.  How do these individuals contribute to </w:t>
      </w:r>
      <w:proofErr w:type="gramStart"/>
      <w:r w:rsidRPr="00F333DF">
        <w:rPr>
          <w:rFonts w:cs="Arial"/>
          <w:sz w:val="22"/>
        </w:rPr>
        <w:t>the</w:t>
      </w:r>
      <w:r w:rsidR="00BB6CC0" w:rsidRPr="00F333DF">
        <w:rPr>
          <w:rFonts w:cs="Arial"/>
          <w:sz w:val="22"/>
        </w:rPr>
        <w:t xml:space="preserve"> </w:t>
      </w:r>
      <w:r w:rsidRPr="00F333DF">
        <w:rPr>
          <w:rFonts w:cs="Arial"/>
          <w:sz w:val="22"/>
        </w:rPr>
        <w:t>”whole</w:t>
      </w:r>
      <w:proofErr w:type="gramEnd"/>
      <w:r w:rsidRPr="00F333DF">
        <w:rPr>
          <w:rFonts w:cs="Arial"/>
          <w:sz w:val="22"/>
        </w:rPr>
        <w:t xml:space="preserve"> picture” as referred to in the overview?  In your writing, discuss the importance of this information for the beginning teacher.</w:t>
      </w:r>
    </w:p>
    <w:p w14:paraId="0DA28111"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2E3E24BF" w14:textId="77777777" w:rsidR="005479FB" w:rsidRPr="00F333DF"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21147660"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290E0330"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199D18C3"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3ACBBFE4"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358D5982"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0AAF953D"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0CFD03C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6187A39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2B9CBD91"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37211CFF"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0C623AC2"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2F74C8F8"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imes New Roman" w:hAnsi="Times New Roman"/>
          <w:sz w:val="22"/>
        </w:rPr>
      </w:pPr>
    </w:p>
    <w:p w14:paraId="2E4E972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180A8552"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66A96ACF"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0C73871B" w14:textId="77777777" w:rsidR="005479FB" w:rsidRDefault="005479FB" w:rsidP="00A331F7">
      <w:pPr>
        <w:pStyle w:val="Heading1"/>
        <w:jc w:val="left"/>
        <w:rPr>
          <w:rFonts w:ascii="Times New Roman" w:hAnsi="Times New Roman"/>
          <w:sz w:val="22"/>
        </w:rPr>
      </w:pPr>
    </w:p>
    <w:p w14:paraId="4712CC9B" w14:textId="77777777" w:rsidR="00A331F7" w:rsidRPr="00A331F7" w:rsidRDefault="00A331F7" w:rsidP="00A331F7"/>
    <w:p w14:paraId="3740402F" w14:textId="77777777" w:rsidR="005479FB" w:rsidRPr="00A94C89" w:rsidRDefault="0089466F" w:rsidP="0089466F">
      <w:pPr>
        <w:pStyle w:val="Heading1"/>
        <w:rPr>
          <w:rFonts w:cs="Arial"/>
        </w:rPr>
      </w:pPr>
      <w:bookmarkStart w:id="36" w:name="_Toc458177854"/>
      <w:bookmarkStart w:id="37" w:name="_Toc462230907"/>
      <w:r>
        <w:rPr>
          <w:szCs w:val="22"/>
        </w:rPr>
        <w:lastRenderedPageBreak/>
        <w:t>Interview with Teacher Form</w:t>
      </w:r>
      <w:bookmarkEnd w:id="36"/>
      <w:bookmarkEnd w:id="37"/>
    </w:p>
    <w:p w14:paraId="36EB17C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73FCED4F"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What subject</w:t>
      </w:r>
      <w:r w:rsidR="00280E53" w:rsidRPr="00A94C89">
        <w:rPr>
          <w:rFonts w:cs="Arial"/>
          <w:sz w:val="22"/>
        </w:rPr>
        <w:t>s</w:t>
      </w:r>
      <w:r w:rsidRPr="00A94C89">
        <w:rPr>
          <w:rFonts w:cs="Arial"/>
          <w:sz w:val="22"/>
        </w:rPr>
        <w:t xml:space="preserve"> do you teach?</w:t>
      </w:r>
    </w:p>
    <w:p w14:paraId="4928E7B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14EF0D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C7A1DE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3DA10CB"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How long have you taught? _____How long have you taught at this school? _____</w:t>
      </w:r>
    </w:p>
    <w:p w14:paraId="1FC3087A"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828E3C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3B7DAC7"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 xml:space="preserve">Do you believe that </w:t>
      </w:r>
      <w:r w:rsidRPr="00430F24">
        <w:rPr>
          <w:rFonts w:cs="Arial"/>
          <w:b/>
          <w:bCs/>
          <w:sz w:val="22"/>
        </w:rPr>
        <w:t>teachers</w:t>
      </w:r>
      <w:r w:rsidRPr="00A94C89">
        <w:rPr>
          <w:rFonts w:cs="Arial"/>
          <w:sz w:val="22"/>
        </w:rPr>
        <w:t xml:space="preserve"> have a strong voice in the decisions that are made at this school? </w:t>
      </w:r>
      <w:r w:rsidR="00C3187D" w:rsidRPr="00A94C89">
        <w:rPr>
          <w:rFonts w:cs="Arial"/>
          <w:sz w:val="22"/>
        </w:rPr>
        <w:tab/>
        <w:t>______ Yes ______No</w:t>
      </w:r>
    </w:p>
    <w:p w14:paraId="6F51040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r w:rsidRPr="00A94C89">
        <w:rPr>
          <w:rFonts w:cs="Arial"/>
          <w:sz w:val="22"/>
        </w:rPr>
        <w:t xml:space="preserve"> </w:t>
      </w:r>
    </w:p>
    <w:p w14:paraId="12150EAA"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CE03C31"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 xml:space="preserve">Do you believe that </w:t>
      </w:r>
      <w:r w:rsidRPr="00430F24">
        <w:rPr>
          <w:rFonts w:cs="Arial"/>
          <w:b/>
          <w:bCs/>
          <w:sz w:val="22"/>
        </w:rPr>
        <w:t>students</w:t>
      </w:r>
      <w:r w:rsidRPr="00A94C89">
        <w:rPr>
          <w:rFonts w:cs="Arial"/>
          <w:bCs/>
          <w:sz w:val="22"/>
        </w:rPr>
        <w:t xml:space="preserve"> have</w:t>
      </w:r>
      <w:r w:rsidRPr="00A94C89">
        <w:rPr>
          <w:rFonts w:cs="Arial"/>
          <w:sz w:val="22"/>
        </w:rPr>
        <w:t xml:space="preserve"> a strong voice in the decisions that are made at this school? </w:t>
      </w:r>
      <w:r w:rsidR="00C3187D" w:rsidRPr="00A94C89">
        <w:rPr>
          <w:rFonts w:cs="Arial"/>
          <w:sz w:val="22"/>
        </w:rPr>
        <w:tab/>
        <w:t>______ Yes ______No</w:t>
      </w:r>
    </w:p>
    <w:p w14:paraId="5171F2A0"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B75C143"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F83F8B7"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 xml:space="preserve">Do you believe that </w:t>
      </w:r>
      <w:r w:rsidRPr="00430F24">
        <w:rPr>
          <w:rFonts w:cs="Arial"/>
          <w:b/>
          <w:bCs/>
          <w:sz w:val="22"/>
        </w:rPr>
        <w:t>parents</w:t>
      </w:r>
      <w:r w:rsidRPr="00A94C89">
        <w:rPr>
          <w:rFonts w:cs="Arial"/>
          <w:bCs/>
          <w:sz w:val="22"/>
        </w:rPr>
        <w:t xml:space="preserve"> </w:t>
      </w:r>
      <w:r w:rsidRPr="00A94C89">
        <w:rPr>
          <w:rFonts w:cs="Arial"/>
          <w:sz w:val="22"/>
        </w:rPr>
        <w:t xml:space="preserve">have a strong voice in the decisions that are made at this school? </w:t>
      </w:r>
      <w:r w:rsidR="00C3187D" w:rsidRPr="00A94C89">
        <w:rPr>
          <w:rFonts w:cs="Arial"/>
          <w:sz w:val="22"/>
        </w:rPr>
        <w:tab/>
        <w:t>______ Yes ______No</w:t>
      </w:r>
    </w:p>
    <w:p w14:paraId="54E941F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395B259"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0E7CA95"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Who do you believe makes most of the decisions at this school?  (Number in terms of influence; 1= most influence)</w:t>
      </w:r>
    </w:p>
    <w:p w14:paraId="0753B68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_____School board</w:t>
      </w:r>
    </w:p>
    <w:p w14:paraId="318F4C50"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_____Superintendent</w:t>
      </w:r>
    </w:p>
    <w:p w14:paraId="616F740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_____Principal</w:t>
      </w:r>
    </w:p>
    <w:p w14:paraId="0BC2F7A7"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_____Teachers</w:t>
      </w:r>
    </w:p>
    <w:p w14:paraId="51A3839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_____Coaches</w:t>
      </w:r>
    </w:p>
    <w:p w14:paraId="08FCA52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_____Students</w:t>
      </w:r>
    </w:p>
    <w:p w14:paraId="5F58ACD2"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_____Parents</w:t>
      </w:r>
    </w:p>
    <w:p w14:paraId="67EAE474"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jc w:val="both"/>
        <w:rPr>
          <w:rFonts w:cs="Arial"/>
          <w:sz w:val="22"/>
        </w:rPr>
      </w:pPr>
      <w:r w:rsidRPr="00A94C89">
        <w:rPr>
          <w:rFonts w:cs="Arial"/>
          <w:sz w:val="22"/>
        </w:rPr>
        <w:t>_____Others / please identify________________</w:t>
      </w:r>
    </w:p>
    <w:p w14:paraId="394B331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4F50534"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16D566AC" w14:textId="77777777" w:rsidR="005479FB" w:rsidRPr="00A94C89" w:rsidRDefault="005479FB" w:rsidP="005479FB">
      <w:pPr>
        <w:pStyle w:val="Quick1"/>
        <w:numPr>
          <w:ilvl w:val="0"/>
          <w:numId w:val="6"/>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rFonts w:cs="Arial"/>
          <w:sz w:val="22"/>
        </w:rPr>
      </w:pPr>
      <w:r w:rsidRPr="00A94C89">
        <w:rPr>
          <w:rFonts w:cs="Arial"/>
          <w:sz w:val="22"/>
        </w:rPr>
        <w:t xml:space="preserve">Are you pleased with the way that decisions are made here? _____If not, what changes would you like?  (You may use the back of this sheet.) </w:t>
      </w:r>
    </w:p>
    <w:p w14:paraId="13D0929A"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394E7A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288A77F" w14:textId="77777777" w:rsidR="002B0787" w:rsidRPr="00A94C89" w:rsidRDefault="002B078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0F8E9033" w14:textId="77777777" w:rsidR="002B0787" w:rsidRPr="00A94C89" w:rsidRDefault="002B078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6B3EBEEE" w14:textId="77777777" w:rsidR="002B0787" w:rsidRPr="00A94C89" w:rsidRDefault="002B0787" w:rsidP="00C8100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p>
    <w:p w14:paraId="612F9876" w14:textId="77777777" w:rsidR="002B0787" w:rsidRPr="00A94C89" w:rsidRDefault="002B078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9F8C533" w14:textId="77777777" w:rsidR="002B0787" w:rsidRPr="00A94C89" w:rsidRDefault="002B0787" w:rsidP="002B078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rPr>
      </w:pPr>
    </w:p>
    <w:p w14:paraId="57B229AA" w14:textId="77777777" w:rsidR="00C3187D" w:rsidRPr="00A94C89" w:rsidRDefault="00C3187D"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r w:rsidRPr="00A94C89">
        <w:rPr>
          <w:rFonts w:cs="Arial"/>
          <w:sz w:val="22"/>
        </w:rPr>
        <w:t>______________________________________</w:t>
      </w:r>
    </w:p>
    <w:p w14:paraId="68F54D93"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25ADF30B" w14:textId="77777777" w:rsidR="002B0787" w:rsidRPr="00A94C89" w:rsidRDefault="00A331F7" w:rsidP="002B078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sectPr w:rsidR="002B0787" w:rsidRPr="00A94C89" w:rsidSect="00F02A53">
          <w:endnotePr>
            <w:numFmt w:val="decimal"/>
          </w:endnotePr>
          <w:type w:val="continuous"/>
          <w:pgSz w:w="12240" w:h="15840"/>
          <w:pgMar w:top="1440" w:right="1440" w:bottom="1440" w:left="1440" w:header="1440" w:footer="864" w:gutter="0"/>
          <w:cols w:space="720"/>
          <w:noEndnote/>
          <w:docGrid w:linePitch="326"/>
        </w:sectPr>
      </w:pPr>
      <w:r>
        <w:rPr>
          <w:rFonts w:cs="Arial"/>
          <w:sz w:val="22"/>
        </w:rPr>
        <w:t>Signature of Teacher</w:t>
      </w:r>
    </w:p>
    <w:p w14:paraId="1D51C364" w14:textId="77777777" w:rsidR="005479FB" w:rsidRPr="00A94C89" w:rsidRDefault="0089466F" w:rsidP="00A331F7">
      <w:pPr>
        <w:pStyle w:val="Heading1"/>
        <w:rPr>
          <w:rFonts w:cs="Arial"/>
        </w:rPr>
      </w:pPr>
      <w:bookmarkStart w:id="38" w:name="_Toc458177856"/>
      <w:bookmarkStart w:id="39" w:name="_Toc462230908"/>
      <w:r>
        <w:lastRenderedPageBreak/>
        <w:t>Interview with Student Form</w:t>
      </w:r>
      <w:bookmarkEnd w:id="38"/>
      <w:bookmarkEnd w:id="39"/>
    </w:p>
    <w:p w14:paraId="64C1975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71D8A1E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Check or answer the following questions:</w:t>
      </w:r>
    </w:p>
    <w:p w14:paraId="1EC8E474"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BF10A9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92FEB2C"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Age_____</w:t>
      </w:r>
    </w:p>
    <w:p w14:paraId="0E5D9FD3"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8C914E7"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Grade_____</w:t>
      </w:r>
    </w:p>
    <w:p w14:paraId="1533C50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E1B431C"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Male____ Female____</w:t>
      </w:r>
    </w:p>
    <w:p w14:paraId="76EA7CA2"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CBC4F9C"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How many years have you attended this school? ______</w:t>
      </w:r>
    </w:p>
    <w:p w14:paraId="7F46D7C7"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BD0F1C4"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 xml:space="preserve">Do you believe that </w:t>
      </w:r>
      <w:r w:rsidRPr="00430F24">
        <w:rPr>
          <w:rFonts w:cs="Arial"/>
          <w:b/>
          <w:bCs/>
          <w:sz w:val="22"/>
        </w:rPr>
        <w:t>students</w:t>
      </w:r>
      <w:r w:rsidRPr="00A94C89">
        <w:rPr>
          <w:rFonts w:cs="Arial"/>
          <w:bCs/>
          <w:sz w:val="22"/>
        </w:rPr>
        <w:t xml:space="preserve"> </w:t>
      </w:r>
      <w:r w:rsidRPr="00A94C89">
        <w:rPr>
          <w:rFonts w:cs="Arial"/>
          <w:sz w:val="22"/>
        </w:rPr>
        <w:t xml:space="preserve">have a strong voice in the decisions that are made </w:t>
      </w:r>
      <w:r w:rsidR="00762E81" w:rsidRPr="00A94C89">
        <w:rPr>
          <w:rFonts w:cs="Arial"/>
          <w:sz w:val="22"/>
        </w:rPr>
        <w:t>at this school? ______Yes _____N</w:t>
      </w:r>
      <w:r w:rsidRPr="00A94C89">
        <w:rPr>
          <w:rFonts w:cs="Arial"/>
          <w:sz w:val="22"/>
        </w:rPr>
        <w:t>o</w:t>
      </w:r>
    </w:p>
    <w:p w14:paraId="79D7CB6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6A45C5B"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 xml:space="preserve">Do you believe that </w:t>
      </w:r>
      <w:r w:rsidRPr="00430F24">
        <w:rPr>
          <w:rFonts w:cs="Arial"/>
          <w:b/>
          <w:bCs/>
          <w:sz w:val="22"/>
        </w:rPr>
        <w:t>parents</w:t>
      </w:r>
      <w:r w:rsidRPr="00A94C89">
        <w:rPr>
          <w:rFonts w:cs="Arial"/>
          <w:b/>
          <w:sz w:val="22"/>
        </w:rPr>
        <w:t xml:space="preserve"> </w:t>
      </w:r>
      <w:r w:rsidRPr="00A94C89">
        <w:rPr>
          <w:rFonts w:cs="Arial"/>
          <w:sz w:val="22"/>
        </w:rPr>
        <w:t xml:space="preserve">have a strong voice in the decisions that are made </w:t>
      </w:r>
      <w:r w:rsidR="00762E81" w:rsidRPr="00A94C89">
        <w:rPr>
          <w:rFonts w:cs="Arial"/>
          <w:sz w:val="22"/>
        </w:rPr>
        <w:t>at this school? ______Yes _____N</w:t>
      </w:r>
      <w:r w:rsidRPr="00A94C89">
        <w:rPr>
          <w:rFonts w:cs="Arial"/>
          <w:sz w:val="22"/>
        </w:rPr>
        <w:t>o</w:t>
      </w:r>
    </w:p>
    <w:p w14:paraId="4A77F2CA"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 xml:space="preserve"> </w:t>
      </w:r>
    </w:p>
    <w:p w14:paraId="76AA0027"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A94C89">
        <w:rPr>
          <w:rFonts w:cs="Arial"/>
          <w:sz w:val="22"/>
        </w:rPr>
        <w:t>Who do you believe makes most of the decisions at this school?  (Number in terms of influence; 1= most influence)</w:t>
      </w:r>
    </w:p>
    <w:p w14:paraId="72D4D10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_____School board</w:t>
      </w:r>
    </w:p>
    <w:p w14:paraId="6963D2EE"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_____Superintendent</w:t>
      </w:r>
    </w:p>
    <w:p w14:paraId="359FE920"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_____Principal</w:t>
      </w:r>
    </w:p>
    <w:p w14:paraId="52BF435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_____Teachers</w:t>
      </w:r>
    </w:p>
    <w:p w14:paraId="0E877531"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_____Coaches</w:t>
      </w:r>
    </w:p>
    <w:p w14:paraId="7DA793B1"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_____Students</w:t>
      </w:r>
    </w:p>
    <w:p w14:paraId="20D9E4AA"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_____Parents</w:t>
      </w:r>
    </w:p>
    <w:p w14:paraId="62260EDE"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A94C89">
        <w:rPr>
          <w:rFonts w:cs="Arial"/>
          <w:sz w:val="22"/>
        </w:rPr>
        <w:t>_____Others / please identify________________</w:t>
      </w:r>
    </w:p>
    <w:p w14:paraId="691554EE"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2681915" w14:textId="77777777" w:rsidR="005479FB" w:rsidRPr="00A94C89" w:rsidRDefault="005479FB" w:rsidP="005479FB">
      <w:pPr>
        <w:pStyle w:val="Quick1"/>
        <w:numPr>
          <w:ilvl w:val="0"/>
          <w:numId w:val="8"/>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b/>
          <w:sz w:val="22"/>
        </w:rPr>
      </w:pPr>
      <w:r w:rsidRPr="00A94C89">
        <w:rPr>
          <w:rFonts w:cs="Arial"/>
          <w:sz w:val="22"/>
        </w:rPr>
        <w:t xml:space="preserve">Are you pleased with the way that decisions are made here? _____If not, what changes would you like?  (You may use the back of this sheet.) </w:t>
      </w:r>
    </w:p>
    <w:p w14:paraId="1E9726AE"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27B391FE"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2EF47A44"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740356F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3F2D5BBD"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4A25391A"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110C7350"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25B087E0"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00595E9E"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7F8F7663"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3DBDAD80"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30B5E131" w14:textId="77777777" w:rsidR="00762E81" w:rsidRPr="00A94C89" w:rsidRDefault="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4C8CD889" w14:textId="77777777" w:rsidR="00762E81" w:rsidRPr="00A94C89" w:rsidRDefault="00762E81" w:rsidP="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r w:rsidRPr="00A94C89">
        <w:rPr>
          <w:rFonts w:cs="Arial"/>
          <w:sz w:val="22"/>
        </w:rPr>
        <w:t>______________________________________</w:t>
      </w:r>
    </w:p>
    <w:p w14:paraId="525BE166" w14:textId="77777777" w:rsidR="00762E81" w:rsidRPr="00A94C89" w:rsidRDefault="00762E81" w:rsidP="00762E8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p>
    <w:p w14:paraId="29E2F9E5" w14:textId="77777777" w:rsidR="00762E81" w:rsidRPr="00A94C89" w:rsidRDefault="00A94C89" w:rsidP="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cs="Arial"/>
          <w:sz w:val="22"/>
        </w:rPr>
        <w:sectPr w:rsidR="00762E81" w:rsidRPr="00A94C89">
          <w:endnotePr>
            <w:numFmt w:val="decimal"/>
          </w:endnotePr>
          <w:pgSz w:w="12240" w:h="15840"/>
          <w:pgMar w:top="1440" w:right="1440" w:bottom="864" w:left="1440" w:header="1440" w:footer="864" w:gutter="0"/>
          <w:cols w:space="720"/>
          <w:noEndnote/>
        </w:sect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w:t>
      </w:r>
      <w:r w:rsidR="00762E81" w:rsidRPr="00A94C89">
        <w:rPr>
          <w:rFonts w:cs="Arial"/>
          <w:sz w:val="22"/>
        </w:rPr>
        <w:t xml:space="preserve">Signature of Student </w:t>
      </w:r>
    </w:p>
    <w:p w14:paraId="039998FE" w14:textId="77777777" w:rsidR="005479FB" w:rsidRPr="00A94C89" w:rsidRDefault="0089466F" w:rsidP="0089466F">
      <w:pPr>
        <w:pStyle w:val="Heading1"/>
        <w:rPr>
          <w:rFonts w:cs="Arial"/>
        </w:rPr>
      </w:pPr>
      <w:bookmarkStart w:id="40" w:name="_Toc458177857"/>
      <w:bookmarkStart w:id="41" w:name="_Toc462230909"/>
      <w:r>
        <w:lastRenderedPageBreak/>
        <w:t>Visit to School Board Meeting Form</w:t>
      </w:r>
      <w:bookmarkEnd w:id="40"/>
      <w:bookmarkEnd w:id="41"/>
    </w:p>
    <w:p w14:paraId="368EF0B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24B6396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7DC628B1"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Date and Time of Meeting: ______________________________</w:t>
      </w:r>
    </w:p>
    <w:p w14:paraId="3614188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BFE6B4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Number of school board members present: _____________</w:t>
      </w:r>
    </w:p>
    <w:p w14:paraId="2A667A61"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871B12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Male _____Female _____</w:t>
      </w:r>
    </w:p>
    <w:p w14:paraId="7CA718A9"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169FB44"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Number of people other than board members present: _______</w:t>
      </w:r>
    </w:p>
    <w:p w14:paraId="49D91A8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8DB50B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Male _____Female _____</w:t>
      </w:r>
    </w:p>
    <w:p w14:paraId="00B41B4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8873F5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Take minutes of the meeting.  After the meeting has been completed, make an outline of the proceedings and indicate the amount of time (in minutes) that was allotted to each topic.</w:t>
      </w:r>
    </w:p>
    <w:p w14:paraId="1796EB6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3D226E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02C1307"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5E2A2D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28EB3A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78F7A37"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6507AA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87F31D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2A8BE29"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E93DA54"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92B7B2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4210960"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27158CF"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168A1C3"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What was the major issue discussed?</w:t>
      </w:r>
    </w:p>
    <w:p w14:paraId="3612A842"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4CDC479"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4F6F6E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16BB8F0"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CA2BD0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A3AC0D6"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B049EE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A94C89">
        <w:rPr>
          <w:rFonts w:cs="Arial"/>
          <w:sz w:val="22"/>
        </w:rPr>
        <w:t>Who controlled the meeting? _________________________________</w:t>
      </w:r>
    </w:p>
    <w:p w14:paraId="5B517AA8"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FDB5E57"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DBF0B3D"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r w:rsidRPr="00A94C89">
        <w:rPr>
          <w:rFonts w:cs="Arial"/>
          <w:sz w:val="22"/>
        </w:rPr>
        <w:t xml:space="preserve">Male _____Female _____ </w:t>
      </w:r>
    </w:p>
    <w:p w14:paraId="251F28FC"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37740EE9"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7A6CBF6E"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38F8E768" w14:textId="77777777" w:rsidR="005479FB" w:rsidRPr="00A94C89" w:rsidRDefault="005479FB"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rPr>
      </w:pPr>
    </w:p>
    <w:p w14:paraId="3FD251C7"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029826B3" w14:textId="77777777" w:rsidR="00C3187D" w:rsidRPr="00A94C89" w:rsidRDefault="00C3187D"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r w:rsidRPr="00A94C89">
        <w:rPr>
          <w:rFonts w:cs="Arial"/>
          <w:sz w:val="22"/>
        </w:rPr>
        <w:t>______________________________________</w:t>
      </w:r>
    </w:p>
    <w:p w14:paraId="2211479E" w14:textId="77777777" w:rsidR="005479FB" w:rsidRPr="00A94C89" w:rsidRDefault="005479FB"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p>
    <w:p w14:paraId="0BF540C9" w14:textId="77777777" w:rsidR="00C3187D" w:rsidRPr="00A94C89" w:rsidRDefault="00A94C89" w:rsidP="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r>
        <w:rPr>
          <w:rFonts w:cs="Arial"/>
          <w:sz w:val="22"/>
        </w:rPr>
        <w:t xml:space="preserve">                                        </w:t>
      </w:r>
      <w:r w:rsidR="00C3187D" w:rsidRPr="00A94C89">
        <w:rPr>
          <w:rFonts w:cs="Arial"/>
          <w:sz w:val="22"/>
        </w:rPr>
        <w:t xml:space="preserve">Signature of a Board Member </w:t>
      </w:r>
    </w:p>
    <w:p w14:paraId="5AC314F7" w14:textId="77777777" w:rsidR="005479FB" w:rsidRPr="00A94C89" w:rsidRDefault="00DC0620" w:rsidP="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b/>
          <w:sz w:val="22"/>
        </w:rPr>
      </w:pPr>
      <w:r w:rsidRPr="00A94C89">
        <w:rPr>
          <w:rFonts w:cs="Arial"/>
          <w:b/>
          <w:sz w:val="22"/>
        </w:rPr>
        <w:t xml:space="preserve">                                                 </w:t>
      </w:r>
      <w:r w:rsidR="00A94C89">
        <w:rPr>
          <w:rFonts w:cs="Arial"/>
          <w:b/>
          <w:sz w:val="22"/>
        </w:rPr>
        <w:t xml:space="preserve">                       </w:t>
      </w:r>
      <w:r w:rsidR="00C3187D" w:rsidRPr="00A94C89">
        <w:rPr>
          <w:rFonts w:cs="Arial"/>
          <w:b/>
          <w:sz w:val="22"/>
        </w:rPr>
        <w:t xml:space="preserve">*Attach a copy of the agenda </w:t>
      </w:r>
    </w:p>
    <w:p w14:paraId="09083F8B" w14:textId="77777777" w:rsidR="005479FB" w:rsidRPr="00A94C89"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C7A7BF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21F326C6" w14:textId="77777777" w:rsidR="005479FB" w:rsidRPr="00242045" w:rsidRDefault="005479FB" w:rsidP="00A331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rPr>
        <w:sectPr w:rsidR="005479FB" w:rsidRPr="00242045">
          <w:endnotePr>
            <w:numFmt w:val="decimal"/>
          </w:endnotePr>
          <w:pgSz w:w="12240" w:h="15840"/>
          <w:pgMar w:top="1440" w:right="1440" w:bottom="864" w:left="1440" w:header="1440" w:footer="864" w:gutter="0"/>
          <w:cols w:space="720"/>
          <w:noEndnote/>
        </w:sectPr>
      </w:pPr>
    </w:p>
    <w:p w14:paraId="08234490" w14:textId="77777777" w:rsidR="005479FB" w:rsidRPr="00937D40" w:rsidRDefault="0089466F" w:rsidP="00A331F7">
      <w:pPr>
        <w:pStyle w:val="Heading1"/>
        <w:rPr>
          <w:rFonts w:cs="Arial"/>
        </w:rPr>
      </w:pPr>
      <w:bookmarkStart w:id="42" w:name="_Toc458177858"/>
      <w:bookmarkStart w:id="43" w:name="_Toc462230910"/>
      <w:r>
        <w:lastRenderedPageBreak/>
        <w:t>Visit to PTA/PTO or Booster Club Meeting Form</w:t>
      </w:r>
      <w:bookmarkEnd w:id="42"/>
      <w:bookmarkEnd w:id="43"/>
    </w:p>
    <w:p w14:paraId="4C09F87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358ECBB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22B2D49"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How many people were present? _____</w:t>
      </w:r>
    </w:p>
    <w:p w14:paraId="0D752DA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364206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1440"/>
        <w:rPr>
          <w:rFonts w:cs="Arial"/>
          <w:sz w:val="22"/>
        </w:rPr>
      </w:pPr>
      <w:r w:rsidRPr="00937D40">
        <w:rPr>
          <w:rFonts w:cs="Arial"/>
          <w:sz w:val="22"/>
        </w:rPr>
        <w:t>Male: _____</w:t>
      </w:r>
      <w:r w:rsidRPr="00937D40">
        <w:rPr>
          <w:rFonts w:cs="Arial"/>
          <w:sz w:val="22"/>
        </w:rPr>
        <w:tab/>
        <w:t>Female: _____</w:t>
      </w:r>
    </w:p>
    <w:p w14:paraId="133AE722"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5C1B82D"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1800"/>
        <w:rPr>
          <w:rFonts w:cs="Arial"/>
          <w:sz w:val="22"/>
        </w:rPr>
      </w:pPr>
      <w:r w:rsidRPr="00937D40">
        <w:rPr>
          <w:rFonts w:cs="Arial"/>
          <w:sz w:val="22"/>
        </w:rPr>
        <w:t>Parents: _____ Teachers: _____</w:t>
      </w:r>
    </w:p>
    <w:p w14:paraId="03C3725D"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C070F5B"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5E5116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 xml:space="preserve">Was childcare provided? </w:t>
      </w:r>
      <w:r w:rsidR="00C3187D" w:rsidRPr="00937D40">
        <w:rPr>
          <w:rFonts w:cs="Arial"/>
          <w:sz w:val="22"/>
        </w:rPr>
        <w:t>______Yes _____No</w:t>
      </w:r>
    </w:p>
    <w:p w14:paraId="2FD90292"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 xml:space="preserve">  </w:t>
      </w:r>
    </w:p>
    <w:p w14:paraId="33445B5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0707982"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 xml:space="preserve">Was transportation provided? </w:t>
      </w:r>
      <w:r w:rsidR="00C3187D" w:rsidRPr="00937D40">
        <w:rPr>
          <w:rFonts w:cs="Arial"/>
          <w:sz w:val="22"/>
        </w:rPr>
        <w:t>______Yes _____No</w:t>
      </w:r>
    </w:p>
    <w:p w14:paraId="55F261D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E9F76D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69F609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What was the purpose of the meeting?</w:t>
      </w:r>
    </w:p>
    <w:p w14:paraId="3B484636"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EBA4D8C"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C3DDC16"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C3104D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5F94A06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63DB3F07"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6D0DC9A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44FF05C2"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068CAC89"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5DC3BB11"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38EC56F7"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5DD108C3"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374A022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2D4229F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What was decided?</w:t>
      </w:r>
    </w:p>
    <w:p w14:paraId="5E50328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5B06546"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B2A19A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926F2BC"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63AF2A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E7CFBFD"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BDBFFA3"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1EAEB2E"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C4D0AD1"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2A4DC3A"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9A170EA"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175A4A9" w14:textId="77777777" w:rsidR="00C3187D" w:rsidRPr="00937D40" w:rsidRDefault="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93AD790" w14:textId="77777777" w:rsidR="00C3187D" w:rsidRPr="00937D40" w:rsidRDefault="00937D40" w:rsidP="00937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sz w:val="22"/>
        </w:rPr>
      </w:pPr>
      <w:r>
        <w:rPr>
          <w:rFonts w:cs="Arial"/>
          <w:sz w:val="22"/>
        </w:rPr>
        <w:tab/>
      </w:r>
      <w:r>
        <w:rPr>
          <w:rFonts w:cs="Arial"/>
          <w:sz w:val="22"/>
        </w:rPr>
        <w:tab/>
      </w:r>
      <w:r>
        <w:rPr>
          <w:rFonts w:cs="Arial"/>
          <w:sz w:val="22"/>
        </w:rPr>
        <w:tab/>
        <w:t xml:space="preserve">                  </w:t>
      </w:r>
      <w:r w:rsidR="00C3187D" w:rsidRPr="00937D40">
        <w:rPr>
          <w:rFonts w:cs="Arial"/>
          <w:sz w:val="22"/>
        </w:rPr>
        <w:t>_____________________________________</w:t>
      </w:r>
      <w:r>
        <w:rPr>
          <w:rFonts w:cs="Arial"/>
          <w:sz w:val="22"/>
        </w:rPr>
        <w:t>____________</w:t>
      </w:r>
    </w:p>
    <w:p w14:paraId="516C85EE" w14:textId="77777777" w:rsidR="00C3187D" w:rsidRPr="00937D40" w:rsidRDefault="00C3187D"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p>
    <w:p w14:paraId="4B5AD467" w14:textId="77777777" w:rsidR="00C3187D" w:rsidRPr="00937D40" w:rsidRDefault="00C3187D"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pPr>
      <w:r w:rsidRPr="00937D40">
        <w:rPr>
          <w:rFonts w:cs="Arial"/>
          <w:sz w:val="22"/>
        </w:rPr>
        <w:t>Signature of Person attending (Parent/Teacher/Officer)</w:t>
      </w:r>
    </w:p>
    <w:p w14:paraId="76933E32" w14:textId="77777777" w:rsidR="005479FB" w:rsidRPr="00937D40" w:rsidRDefault="005479FB" w:rsidP="00C318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right"/>
        <w:rPr>
          <w:rFonts w:cs="Arial"/>
          <w:sz w:val="22"/>
        </w:rPr>
        <w:sectPr w:rsidR="005479FB" w:rsidRPr="00937D40">
          <w:endnotePr>
            <w:numFmt w:val="decimal"/>
          </w:endnotePr>
          <w:type w:val="continuous"/>
          <w:pgSz w:w="12240" w:h="15840"/>
          <w:pgMar w:top="1440" w:right="1440" w:bottom="864" w:left="1440" w:header="1440" w:footer="864" w:gutter="0"/>
          <w:cols w:space="720"/>
          <w:noEndnote/>
        </w:sectPr>
      </w:pPr>
    </w:p>
    <w:p w14:paraId="09C5E8A6" w14:textId="77777777" w:rsidR="005479FB" w:rsidRDefault="0089466F" w:rsidP="0089466F">
      <w:pPr>
        <w:pStyle w:val="Heading1"/>
      </w:pPr>
      <w:bookmarkStart w:id="44" w:name="_Toc458177859"/>
      <w:bookmarkStart w:id="45" w:name="_Toc462230911"/>
      <w:r>
        <w:lastRenderedPageBreak/>
        <w:t>Instructional Content and Strategies</w:t>
      </w:r>
      <w:bookmarkEnd w:id="44"/>
      <w:bookmarkEnd w:id="45"/>
    </w:p>
    <w:p w14:paraId="087ACBC0" w14:textId="77777777" w:rsidR="0089466F" w:rsidRPr="0089466F" w:rsidRDefault="0089466F" w:rsidP="0089466F"/>
    <w:p w14:paraId="69E7350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r w:rsidRPr="00937D40">
        <w:rPr>
          <w:rFonts w:cs="Arial"/>
          <w:sz w:val="22"/>
        </w:rPr>
        <w:t>When teachers and students come together in the classroom, two major decisions must be made: what to teach and how to teach.  In some areas of the curriculum, the teacher may have a great deal of freedom to choose; in other areas, the curriculum may be mandated by the state government or by local curriculum guides.  The teacher must also be aware of the diverse needs of individual learners within the group.  For the most part, teachers decide on the material that will be used and the teaching strategies that they will use.  Although there are many different teaching strategies that the experienced teacher may use, there are some common components that may be found in all lessons, such as: (1) the teacher will have an objective or plan for what is to be taught, (2) the teacher will get the students attention before the new lesson is taught, (3) some new material will be presented by the teacher, through a film, or through individual or group work, and then the teacher will try to find out if students actually learned the new material.  The teacher will also modify the lesson to accommodate diverse needs.  This assignment will help you identify common lesson components, various teaching materials, and the way in which teachers modify their lessons to accommodate diverse needs.</w:t>
      </w:r>
    </w:p>
    <w:p w14:paraId="65E9404D"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4054BB1D" w14:textId="77777777" w:rsidR="005479FB" w:rsidRPr="00937D40" w:rsidRDefault="005479F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r w:rsidRPr="00937D40">
        <w:rPr>
          <w:rFonts w:cs="Arial"/>
          <w:b/>
          <w:sz w:val="22"/>
        </w:rPr>
        <w:t>Course Objectives:</w:t>
      </w:r>
    </w:p>
    <w:p w14:paraId="0D9B2C0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14F45F2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937D40">
        <w:rPr>
          <w:rFonts w:cs="Arial"/>
          <w:sz w:val="22"/>
        </w:rPr>
        <w:t>1.</w:t>
      </w:r>
      <w:r w:rsidRPr="00937D40">
        <w:rPr>
          <w:rFonts w:cs="Arial"/>
          <w:sz w:val="22"/>
        </w:rPr>
        <w:tab/>
        <w:t xml:space="preserve">After observing in the classroom, you will </w:t>
      </w:r>
      <w:r w:rsidRPr="00937D40">
        <w:rPr>
          <w:rFonts w:cs="Arial"/>
          <w:b/>
          <w:sz w:val="22"/>
        </w:rPr>
        <w:t>discuss</w:t>
      </w:r>
      <w:r w:rsidRPr="00937D40">
        <w:rPr>
          <w:rFonts w:cs="Arial"/>
          <w:sz w:val="22"/>
        </w:rPr>
        <w:t>:</w:t>
      </w:r>
    </w:p>
    <w:p w14:paraId="7DF45DB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2BC5F45" w14:textId="77777777" w:rsidR="005479FB" w:rsidRPr="00937D40" w:rsidRDefault="005479FB" w:rsidP="005479FB">
      <w:pPr>
        <w:pStyle w:val="a"/>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The learning objective</w:t>
      </w:r>
    </w:p>
    <w:p w14:paraId="2F9FA49F" w14:textId="77777777" w:rsidR="005479FB" w:rsidRPr="00937D40" w:rsidRDefault="005479FB" w:rsidP="005479FB">
      <w:pPr>
        <w:pStyle w:val="a"/>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The source of the content material</w:t>
      </w:r>
    </w:p>
    <w:p w14:paraId="1A7B3757" w14:textId="77777777" w:rsidR="005479FB" w:rsidRPr="00937D40" w:rsidRDefault="005479FB" w:rsidP="005479FB">
      <w:pPr>
        <w:pStyle w:val="a"/>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 xml:space="preserve">The teaching strategy used by the teacher </w:t>
      </w:r>
    </w:p>
    <w:p w14:paraId="0406B457" w14:textId="77777777" w:rsidR="005479FB" w:rsidRPr="00937D40" w:rsidRDefault="005479FB" w:rsidP="005479FB">
      <w:pPr>
        <w:pStyle w:val="a"/>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The teaching components that you observed</w:t>
      </w:r>
    </w:p>
    <w:p w14:paraId="104115C5" w14:textId="77777777" w:rsidR="005479FB" w:rsidRPr="00937D40" w:rsidRDefault="005479FB" w:rsidP="005479FB">
      <w:pPr>
        <w:pStyle w:val="a"/>
        <w:numPr>
          <w:ilvl w:val="0"/>
          <w:numId w:val="1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The way in which the teacher modified the lesson to meet the needs of individual learners</w:t>
      </w:r>
    </w:p>
    <w:p w14:paraId="2BECE7D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A8691D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280"/>
        <w:rPr>
          <w:rFonts w:cs="Arial"/>
          <w:sz w:val="22"/>
        </w:rPr>
      </w:pPr>
      <w:r w:rsidRPr="00937D40">
        <w:rPr>
          <w:rFonts w:cs="Arial"/>
          <w:sz w:val="22"/>
        </w:rPr>
        <w:t xml:space="preserve">2.  </w:t>
      </w:r>
      <w:r w:rsidRPr="00937D40">
        <w:rPr>
          <w:rFonts w:cs="Arial"/>
          <w:sz w:val="22"/>
        </w:rPr>
        <w:tab/>
        <w:t xml:space="preserve">After discussing the observation, the class will be </w:t>
      </w:r>
      <w:r w:rsidRPr="00937D40">
        <w:rPr>
          <w:rFonts w:cs="Arial"/>
          <w:b/>
          <w:sz w:val="22"/>
        </w:rPr>
        <w:t>divided into groups</w:t>
      </w:r>
      <w:r w:rsidRPr="00937D40">
        <w:rPr>
          <w:rFonts w:cs="Arial"/>
          <w:sz w:val="22"/>
        </w:rPr>
        <w:t>:</w:t>
      </w:r>
      <w:r w:rsidRPr="00937D40">
        <w:rPr>
          <w:rFonts w:cs="Arial"/>
          <w:sz w:val="22"/>
        </w:rPr>
        <w:tab/>
      </w:r>
      <w:r w:rsidRPr="00937D40">
        <w:rPr>
          <w:rFonts w:cs="Arial"/>
          <w:sz w:val="22"/>
        </w:rPr>
        <w:tab/>
      </w:r>
    </w:p>
    <w:p w14:paraId="5796FA6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610BB1F" w14:textId="77777777" w:rsidR="005479FB" w:rsidRPr="00937D40" w:rsidRDefault="005479FB" w:rsidP="005479FB">
      <w:pPr>
        <w:pStyle w:val="a"/>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b/>
          <w:sz w:val="22"/>
        </w:rPr>
        <w:t xml:space="preserve">Compile </w:t>
      </w:r>
      <w:r w:rsidRPr="00937D40">
        <w:rPr>
          <w:rFonts w:cs="Arial"/>
          <w:sz w:val="22"/>
        </w:rPr>
        <w:t>the results of the various observations by the group, the various types of content material observed and the various ways in which teachers modified their l</w:t>
      </w:r>
      <w:r w:rsidR="00332EE6" w:rsidRPr="00937D40">
        <w:rPr>
          <w:rFonts w:cs="Arial"/>
          <w:sz w:val="22"/>
        </w:rPr>
        <w:t>essons to meet individual needs</w:t>
      </w:r>
    </w:p>
    <w:p w14:paraId="5AE78A92"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FBBFBF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9BE5FBD"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476BBF3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0B943804"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5035B56A"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377D73AF"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62CBC1AF"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3DD250DC"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rPr>
      </w:pPr>
    </w:p>
    <w:p w14:paraId="4874CC2E"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43C9ECC2"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348CA578"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12B4C204"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3B83C9A0"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49DAE57A"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6DA257CD" w14:textId="77777777" w:rsidR="0089466F" w:rsidRPr="00242045" w:rsidRDefault="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pPr>
    </w:p>
    <w:p w14:paraId="080F558D" w14:textId="77777777" w:rsidR="005479FB" w:rsidRPr="00242045"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b/>
          <w:sz w:val="22"/>
        </w:rPr>
        <w:sectPr w:rsidR="005479FB" w:rsidRPr="00242045">
          <w:endnotePr>
            <w:numFmt w:val="decimal"/>
          </w:endnotePr>
          <w:pgSz w:w="12240" w:h="15840"/>
          <w:pgMar w:top="1440" w:right="1440" w:bottom="864" w:left="1440" w:header="1440" w:footer="864" w:gutter="0"/>
          <w:cols w:space="720"/>
          <w:noEndnote/>
        </w:sectPr>
      </w:pPr>
    </w:p>
    <w:p w14:paraId="4F51C249" w14:textId="77777777" w:rsidR="005479FB" w:rsidRPr="00937D40" w:rsidRDefault="0089466F" w:rsidP="0089466F">
      <w:pPr>
        <w:pStyle w:val="Heading1"/>
        <w:rPr>
          <w:rFonts w:cs="Arial"/>
        </w:rPr>
      </w:pPr>
      <w:bookmarkStart w:id="46" w:name="_Toc458177860"/>
      <w:bookmarkStart w:id="47" w:name="_Toc462230912"/>
      <w:r>
        <w:t>Instructional Content and Strategies Observation Form</w:t>
      </w:r>
      <w:bookmarkEnd w:id="46"/>
      <w:bookmarkEnd w:id="47"/>
    </w:p>
    <w:p w14:paraId="0E974FF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DE3DB0C"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1.     What did the teacher do to get the student’s attention before beginning class?  BE</w:t>
      </w:r>
      <w:r w:rsidR="00657CA1" w:rsidRPr="00937D40">
        <w:rPr>
          <w:rFonts w:cs="Arial"/>
          <w:sz w:val="22"/>
        </w:rPr>
        <w:t xml:space="preserve"> </w:t>
      </w:r>
      <w:r w:rsidR="00937D40">
        <w:rPr>
          <w:rFonts w:cs="Arial"/>
          <w:sz w:val="22"/>
        </w:rPr>
        <w:t xml:space="preserve">        </w:t>
      </w:r>
    </w:p>
    <w:p w14:paraId="0957422A" w14:textId="77777777" w:rsidR="005479FB" w:rsidRPr="00937D40" w:rsidRDefault="00937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Pr>
          <w:rFonts w:cs="Arial"/>
          <w:sz w:val="22"/>
        </w:rPr>
        <w:t xml:space="preserve">         </w:t>
      </w:r>
      <w:r w:rsidRPr="00937D40">
        <w:rPr>
          <w:rFonts w:cs="Arial"/>
          <w:sz w:val="22"/>
        </w:rPr>
        <w:t>SPECIFIC</w:t>
      </w:r>
      <w:r>
        <w:rPr>
          <w:rFonts w:cs="Arial"/>
          <w:sz w:val="22"/>
        </w:rPr>
        <w:t>.</w:t>
      </w:r>
    </w:p>
    <w:p w14:paraId="739200D3"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 xml:space="preserve"> </w:t>
      </w:r>
    </w:p>
    <w:p w14:paraId="4336880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2.     What was the objective of the lesson?  What were the students supposed to learn?</w:t>
      </w:r>
    </w:p>
    <w:p w14:paraId="1E0C50D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9858CE9"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37BB3D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3.     What new information did the students learn?  (Outline the information given by the</w:t>
      </w:r>
      <w:r w:rsidR="00657CA1" w:rsidRPr="00937D40">
        <w:rPr>
          <w:rFonts w:cs="Arial"/>
          <w:sz w:val="22"/>
        </w:rPr>
        <w:t xml:space="preserve"> </w:t>
      </w:r>
      <w:r w:rsidR="00937D40">
        <w:rPr>
          <w:rFonts w:cs="Arial"/>
          <w:sz w:val="22"/>
        </w:rPr>
        <w:t xml:space="preserve">     </w:t>
      </w:r>
    </w:p>
    <w:p w14:paraId="6BAE255A" w14:textId="77777777" w:rsidR="005479FB" w:rsidRPr="00937D40" w:rsidRDefault="00937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Pr>
          <w:rFonts w:cs="Arial"/>
          <w:sz w:val="22"/>
        </w:rPr>
        <w:t xml:space="preserve">         </w:t>
      </w:r>
      <w:r w:rsidRPr="00937D40">
        <w:rPr>
          <w:rFonts w:cs="Arial"/>
          <w:sz w:val="22"/>
        </w:rPr>
        <w:t>teacher.)</w:t>
      </w:r>
    </w:p>
    <w:p w14:paraId="12DBD207"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615126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4.     What materials were used to teach the lesson?  List all.</w:t>
      </w:r>
    </w:p>
    <w:p w14:paraId="4170250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6486F8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3EC6C69"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5.     How did the teacher modify the lesson to accommodate the diverse needs of the</w:t>
      </w:r>
      <w:r w:rsidR="00657CA1" w:rsidRPr="00937D40">
        <w:rPr>
          <w:rFonts w:cs="Arial"/>
          <w:sz w:val="22"/>
        </w:rPr>
        <w:t xml:space="preserve"> </w:t>
      </w:r>
    </w:p>
    <w:p w14:paraId="4007B91C" w14:textId="77777777" w:rsidR="005479FB" w:rsidRPr="00937D40" w:rsidRDefault="00937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Pr>
          <w:rFonts w:cs="Arial"/>
          <w:sz w:val="22"/>
        </w:rPr>
        <w:t xml:space="preserve">        </w:t>
      </w:r>
      <w:r w:rsidRPr="00937D40">
        <w:rPr>
          <w:rFonts w:cs="Arial"/>
          <w:sz w:val="22"/>
        </w:rPr>
        <w:t>students?</w:t>
      </w:r>
    </w:p>
    <w:p w14:paraId="03552D29"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5B2240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6.     What activity was used to show that the students had learned the lesson?</w:t>
      </w:r>
    </w:p>
    <w:p w14:paraId="4E1D323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11BEA0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6ECFE8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7.     What was the teacher responsible for during the lesson?</w:t>
      </w:r>
    </w:p>
    <w:p w14:paraId="3CED7CE6"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DDD670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1C78CA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8.     What were the students responsible for during the lesson?</w:t>
      </w:r>
    </w:p>
    <w:p w14:paraId="4F6CCE2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C2D409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F1421A6" w14:textId="77777777" w:rsidR="00657CA1"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 xml:space="preserve">9.     What homework, if any, was assigned?  </w:t>
      </w:r>
      <w:r w:rsidR="00657CA1" w:rsidRPr="00937D40">
        <w:rPr>
          <w:rFonts w:cs="Arial"/>
          <w:sz w:val="22"/>
        </w:rPr>
        <w:t xml:space="preserve">     </w:t>
      </w:r>
    </w:p>
    <w:p w14:paraId="125B9EA5" w14:textId="77777777" w:rsidR="00937D40" w:rsidRDefault="00657C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 xml:space="preserve">        </w:t>
      </w:r>
    </w:p>
    <w:p w14:paraId="5FE1E267" w14:textId="77777777" w:rsidR="005479FB" w:rsidRPr="00937D40" w:rsidRDefault="00937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Pr>
          <w:rFonts w:cs="Arial"/>
          <w:sz w:val="22"/>
        </w:rPr>
        <w:tab/>
        <w:t xml:space="preserve">  </w:t>
      </w:r>
      <w:r w:rsidR="005479FB" w:rsidRPr="00937D40">
        <w:rPr>
          <w:rFonts w:cs="Arial"/>
          <w:sz w:val="22"/>
        </w:rPr>
        <w:t>What explanation did the</w:t>
      </w:r>
      <w:r w:rsidR="00C3187D" w:rsidRPr="00937D40">
        <w:rPr>
          <w:rFonts w:cs="Arial"/>
          <w:sz w:val="22"/>
        </w:rPr>
        <w:t xml:space="preserve"> teacher give about </w:t>
      </w:r>
      <w:r w:rsidR="005479FB" w:rsidRPr="00937D40">
        <w:rPr>
          <w:rFonts w:cs="Arial"/>
          <w:sz w:val="22"/>
        </w:rPr>
        <w:t>the</w:t>
      </w:r>
      <w:r w:rsidR="00657CA1" w:rsidRPr="00937D40">
        <w:rPr>
          <w:rFonts w:cs="Arial"/>
          <w:sz w:val="22"/>
        </w:rPr>
        <w:t xml:space="preserve"> hom</w:t>
      </w:r>
      <w:r w:rsidR="005479FB" w:rsidRPr="00937D40">
        <w:rPr>
          <w:rFonts w:cs="Arial"/>
          <w:sz w:val="22"/>
        </w:rPr>
        <w:t>ework?</w:t>
      </w:r>
    </w:p>
    <w:p w14:paraId="77B767AD"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211450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10.    How did the teacher close the lesson?</w:t>
      </w:r>
    </w:p>
    <w:p w14:paraId="7B919D5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C4D17B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11.    How would you have changed the lesson if you had been the teacher?</w:t>
      </w:r>
    </w:p>
    <w:p w14:paraId="5493F23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AC10CC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12.    Did you enjoy the lesson?  Explain</w:t>
      </w:r>
    </w:p>
    <w:p w14:paraId="6B147A2C"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B9FCD3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C8F9729"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BA6C8D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875101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4DF63C29"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7A6EBE8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058FD50D"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79ED1A6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819E01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33B6BF1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04CD2B4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4E00E694" w14:textId="77777777" w:rsidR="005479FB"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39A9BAD" w14:textId="77777777" w:rsidR="0089466F" w:rsidRPr="00937D40" w:rsidRDefault="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sectPr w:rsidR="0089466F" w:rsidRPr="00937D40" w:rsidSect="000A4E37">
          <w:endnotePr>
            <w:numFmt w:val="decimal"/>
          </w:endnotePr>
          <w:type w:val="continuous"/>
          <w:pgSz w:w="12240" w:h="15840"/>
          <w:pgMar w:top="1440" w:right="1440" w:bottom="1440" w:left="1440" w:header="1440" w:footer="864" w:gutter="0"/>
          <w:cols w:space="720"/>
          <w:noEndnote/>
          <w:docGrid w:linePitch="326"/>
        </w:sectPr>
      </w:pPr>
    </w:p>
    <w:p w14:paraId="2D530282" w14:textId="77777777" w:rsidR="00657CA1" w:rsidRPr="00937D40" w:rsidRDefault="00657C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6493F3B7" w14:textId="77777777" w:rsidR="00937D40" w:rsidRDefault="00937D4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AF9A00E" w14:textId="77777777" w:rsidR="005479FB" w:rsidRPr="00937D40" w:rsidRDefault="0089466F" w:rsidP="0089466F">
      <w:pPr>
        <w:pStyle w:val="Heading1"/>
        <w:rPr>
          <w:rFonts w:cs="Arial"/>
        </w:rPr>
      </w:pPr>
      <w:bookmarkStart w:id="48" w:name="_Toc458177861"/>
      <w:bookmarkStart w:id="49" w:name="_Toc462230913"/>
      <w:r>
        <w:t>Classroom Management</w:t>
      </w:r>
      <w:bookmarkEnd w:id="48"/>
      <w:bookmarkEnd w:id="49"/>
    </w:p>
    <w:p w14:paraId="757DF420" w14:textId="77777777" w:rsidR="0089466F" w:rsidRDefault="0089466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p>
    <w:p w14:paraId="7C0B74EB"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cs="Arial"/>
          <w:sz w:val="22"/>
        </w:rPr>
      </w:pPr>
      <w:r w:rsidRPr="00937D40">
        <w:rPr>
          <w:rFonts w:cs="Arial"/>
          <w:sz w:val="22"/>
        </w:rPr>
        <w:t>No other area of teaching causes as much concern to the beginning teacher as that of classroom management.  For the beginning teacher, the term “discipline” is often used interchangeably with the term “classroom management,” but they are not the same.  Classroom management is the way that the teacher “manages” the classroom so that learning will take place.  This concept is very similar to the way that a business manager manages the work environment so that high quality work will result.  A good manager is concerned with the physical arrangement of the classroom, the way in which everyday routines are carried out, and the way in which instructional materials and strategies fit the needs of students.  This is the teacher’s “management plan.”  Then if something goes wrong, the teacher may resort to some type of “discipline” action to take care of the problem.  The effective teacher emphasizes classroom management rather than discipline actions.  This assignment will acquaint you with the way in which your teacher manages the classroom by using an appropriate physical arrangement, having appropriate classroom rules and procedures, planning interesting lessons, and by using appropriate discipline actions if things go wrong.</w:t>
      </w:r>
    </w:p>
    <w:p w14:paraId="5E9160F7"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A41DED7"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r w:rsidRPr="00937D40">
        <w:rPr>
          <w:rFonts w:cs="Arial"/>
          <w:b/>
          <w:sz w:val="22"/>
        </w:rPr>
        <w:t>Course Objectives:</w:t>
      </w:r>
    </w:p>
    <w:p w14:paraId="1C0EA24B"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b/>
          <w:sz w:val="22"/>
        </w:rPr>
      </w:pPr>
    </w:p>
    <w:p w14:paraId="7874D5F5" w14:textId="77777777" w:rsidR="005479FB" w:rsidRPr="00937D40" w:rsidRDefault="005479FB" w:rsidP="005479FB">
      <w:pPr>
        <w:pStyle w:val="Quick1"/>
        <w:numPr>
          <w:ilvl w:val="0"/>
          <w:numId w:val="9"/>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937D40">
        <w:rPr>
          <w:rFonts w:cs="Arial"/>
          <w:sz w:val="22"/>
        </w:rPr>
        <w:t>After observing in a classroom, you will:</w:t>
      </w:r>
    </w:p>
    <w:p w14:paraId="3541197B"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D7B58BB" w14:textId="77777777" w:rsidR="005479FB" w:rsidRPr="00937D40" w:rsidRDefault="005479FB" w:rsidP="005479FB">
      <w:pPr>
        <w:pStyle w:val="a"/>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b/>
          <w:sz w:val="22"/>
        </w:rPr>
        <w:t>Identify</w:t>
      </w:r>
      <w:r w:rsidRPr="00937D40">
        <w:rPr>
          <w:rFonts w:cs="Arial"/>
          <w:sz w:val="22"/>
        </w:rPr>
        <w:t xml:space="preserve"> the management plan of your teacher</w:t>
      </w:r>
    </w:p>
    <w:p w14:paraId="2007B7A1" w14:textId="77777777" w:rsidR="005479FB" w:rsidRPr="00937D40" w:rsidRDefault="005479FB" w:rsidP="005479FB">
      <w:pPr>
        <w:pStyle w:val="a"/>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b/>
          <w:sz w:val="22"/>
        </w:rPr>
        <w:t xml:space="preserve">Discuss </w:t>
      </w:r>
      <w:r w:rsidRPr="00937D40">
        <w:rPr>
          <w:rFonts w:cs="Arial"/>
          <w:sz w:val="22"/>
        </w:rPr>
        <w:t>the way in which the management plan decreased discipline actions</w:t>
      </w:r>
    </w:p>
    <w:p w14:paraId="631C701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504B23D" w14:textId="77777777" w:rsidR="005479FB" w:rsidRPr="00937D40" w:rsidRDefault="005479FB" w:rsidP="005479FB">
      <w:pPr>
        <w:pStyle w:val="Quick1"/>
        <w:numPr>
          <w:ilvl w:val="0"/>
          <w:numId w:val="9"/>
        </w:numPr>
        <w:tabs>
          <w:tab w:val="left"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rPr>
          <w:rFonts w:cs="Arial"/>
          <w:sz w:val="22"/>
        </w:rPr>
      </w:pPr>
      <w:r w:rsidRPr="00937D40">
        <w:rPr>
          <w:rFonts w:cs="Arial"/>
          <w:sz w:val="22"/>
        </w:rPr>
        <w:t>After discussing the various management plans observed by the class, students will:</w:t>
      </w:r>
    </w:p>
    <w:p w14:paraId="3036BB7B"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EC3380C" w14:textId="77777777" w:rsidR="005479FB" w:rsidRPr="00937D40" w:rsidRDefault="005479FB" w:rsidP="005479FB">
      <w:pPr>
        <w:pStyle w:val="a"/>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b/>
          <w:sz w:val="22"/>
        </w:rPr>
        <w:t xml:space="preserve">Discuss </w:t>
      </w:r>
      <w:r w:rsidRPr="00937D40">
        <w:rPr>
          <w:rFonts w:cs="Arial"/>
          <w:sz w:val="22"/>
        </w:rPr>
        <w:t>teacher actions that led to successful management</w:t>
      </w:r>
    </w:p>
    <w:p w14:paraId="624A0072" w14:textId="77777777" w:rsidR="005479FB" w:rsidRPr="00937D40" w:rsidRDefault="005479FB" w:rsidP="005479FB">
      <w:pPr>
        <w:pStyle w:val="a"/>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b/>
          <w:sz w:val="22"/>
        </w:rPr>
        <w:t>Discuss</w:t>
      </w:r>
      <w:r w:rsidRPr="00937D40">
        <w:rPr>
          <w:rFonts w:cs="Arial"/>
          <w:sz w:val="22"/>
        </w:rPr>
        <w:t xml:space="preserve"> teacher actions that led to unsuccessful management</w:t>
      </w:r>
    </w:p>
    <w:p w14:paraId="4BFFF852" w14:textId="77777777" w:rsidR="005479FB" w:rsidRPr="00937D40" w:rsidRDefault="005479FB" w:rsidP="005479FB">
      <w:pPr>
        <w:pStyle w:val="a"/>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b/>
          <w:sz w:val="22"/>
        </w:rPr>
        <w:t xml:space="preserve">Discuss </w:t>
      </w:r>
      <w:r w:rsidRPr="00937D40">
        <w:rPr>
          <w:rFonts w:cs="Arial"/>
          <w:sz w:val="22"/>
        </w:rPr>
        <w:t>outside events that created management problems for the teacher</w:t>
      </w:r>
    </w:p>
    <w:p w14:paraId="35E632A3"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B3170AE"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2BC9868"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682F9569"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0483CFDD"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4FCA0848"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4AC9870"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3C60B1D7"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649364F0"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0594313E"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2131DA23"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08A368D"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215B7DCA"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4DF57B8F"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5D91FA3C"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4439AF1B"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73FF7A71"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2B0946E0" w14:textId="77777777" w:rsidR="00EE1FB4" w:rsidRDefault="00EE1FB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cs="Arial"/>
          <w:b/>
          <w:sz w:val="22"/>
        </w:rPr>
      </w:pPr>
    </w:p>
    <w:p w14:paraId="1DF0C2BD" w14:textId="77777777" w:rsidR="005479FB" w:rsidRPr="00937D40" w:rsidRDefault="0089466F" w:rsidP="0089466F">
      <w:pPr>
        <w:pStyle w:val="Heading1"/>
        <w:rPr>
          <w:rFonts w:cs="Arial"/>
        </w:rPr>
      </w:pPr>
      <w:bookmarkStart w:id="50" w:name="_Toc458177862"/>
      <w:bookmarkStart w:id="51" w:name="_Toc462230914"/>
      <w:r>
        <w:t>Classroom Management Observation Form</w:t>
      </w:r>
      <w:bookmarkEnd w:id="50"/>
      <w:bookmarkEnd w:id="51"/>
    </w:p>
    <w:p w14:paraId="386B8B73" w14:textId="77777777" w:rsidR="005479FB" w:rsidRPr="00937D40" w:rsidRDefault="005479FB" w:rsidP="00944D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 w:val="22"/>
        </w:rPr>
      </w:pPr>
    </w:p>
    <w:p w14:paraId="10D19CDD" w14:textId="77777777" w:rsidR="005479FB" w:rsidRPr="00937D40" w:rsidRDefault="005479FB" w:rsidP="00944D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 w:val="22"/>
        </w:rPr>
      </w:pPr>
    </w:p>
    <w:p w14:paraId="547B74D8" w14:textId="77777777" w:rsidR="005479FB" w:rsidRPr="00937D40" w:rsidRDefault="005479FB" w:rsidP="00944DBD">
      <w:pPr>
        <w:pStyle w:val="Quick1"/>
        <w:tabs>
          <w:tab w:val="left" w:pos="36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s>
        <w:ind w:left="450" w:hanging="360"/>
        <w:rPr>
          <w:rFonts w:cs="Arial"/>
          <w:sz w:val="22"/>
        </w:rPr>
      </w:pPr>
      <w:r w:rsidRPr="00937D40">
        <w:rPr>
          <w:rFonts w:cs="Arial"/>
          <w:sz w:val="22"/>
        </w:rPr>
        <w:t>Sketch the physical arrangement of the room.  Label desk, pencil sharpener, wastebasket, bookshelves, etc. (Use the back of the paper)</w:t>
      </w:r>
    </w:p>
    <w:p w14:paraId="1F3E62E7" w14:textId="77777777" w:rsidR="005479FB" w:rsidRPr="00937D40" w:rsidRDefault="005479FB" w:rsidP="00944D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 w:val="22"/>
        </w:rPr>
      </w:pPr>
    </w:p>
    <w:p w14:paraId="376508FE" w14:textId="77777777" w:rsidR="005479FB" w:rsidRPr="00937D40" w:rsidRDefault="005479FB" w:rsidP="00944D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 w:val="22"/>
        </w:rPr>
      </w:pPr>
    </w:p>
    <w:p w14:paraId="3A16C048" w14:textId="77777777" w:rsidR="005479FB" w:rsidRPr="00937D40" w:rsidRDefault="005479FB" w:rsidP="00944D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 w:val="22"/>
        </w:rPr>
      </w:pPr>
    </w:p>
    <w:p w14:paraId="15DB52FD" w14:textId="77777777" w:rsidR="005479FB" w:rsidRPr="00937D40" w:rsidRDefault="005479FB" w:rsidP="00944D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 w:val="22"/>
        </w:rPr>
      </w:pPr>
    </w:p>
    <w:p w14:paraId="1A0B7CAB" w14:textId="77777777" w:rsidR="005479FB" w:rsidRPr="00937D40" w:rsidRDefault="005479FB" w:rsidP="00944DBD">
      <w:pPr>
        <w:pStyle w:val="Quick1"/>
        <w:tabs>
          <w:tab w:val="left" w:pos="360"/>
          <w:tab w:val="left" w:pos="720"/>
          <w:tab w:val="num" w:pos="900"/>
          <w:tab w:val="left" w:pos="2160"/>
          <w:tab w:val="left" w:pos="2880"/>
          <w:tab w:val="left" w:pos="3600"/>
          <w:tab w:val="left" w:pos="4320"/>
          <w:tab w:val="left" w:pos="5040"/>
          <w:tab w:val="left" w:pos="5760"/>
          <w:tab w:val="left" w:pos="6480"/>
          <w:tab w:val="left" w:pos="7200"/>
          <w:tab w:val="left" w:pos="7920"/>
          <w:tab w:val="left" w:pos="8640"/>
        </w:tabs>
        <w:ind w:left="450" w:hanging="360"/>
        <w:rPr>
          <w:rFonts w:cs="Arial"/>
          <w:sz w:val="22"/>
        </w:rPr>
      </w:pPr>
      <w:r w:rsidRPr="00937D40">
        <w:rPr>
          <w:rFonts w:cs="Arial"/>
          <w:sz w:val="22"/>
        </w:rPr>
        <w:t>Are classroom rules posted?  If so, list them.</w:t>
      </w:r>
    </w:p>
    <w:p w14:paraId="45BA6DE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C17498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46D921F"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A8B785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13939917"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064BCC8"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3AB0BB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3EC4044"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96A6F07" w14:textId="77777777" w:rsidR="005479FB" w:rsidRPr="00937D40" w:rsidRDefault="005479FB" w:rsidP="00944DBD">
      <w:pPr>
        <w:pStyle w:val="Quick1"/>
        <w:numPr>
          <w:ilvl w:val="0"/>
          <w:numId w:val="0"/>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3.</w:t>
      </w:r>
      <w:r w:rsidRPr="00937D40">
        <w:rPr>
          <w:rFonts w:cs="Arial"/>
          <w:sz w:val="22"/>
        </w:rPr>
        <w:tab/>
        <w:t>How did the teacher manage?</w:t>
      </w:r>
    </w:p>
    <w:p w14:paraId="0332693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3FFA23D7" w14:textId="77777777" w:rsidR="005479FB" w:rsidRPr="00937D40" w:rsidRDefault="00C3187D"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ab/>
      </w:r>
      <w:r w:rsidR="005479FB" w:rsidRPr="00937D40">
        <w:rPr>
          <w:rFonts w:cs="Arial"/>
          <w:sz w:val="22"/>
        </w:rPr>
        <w:t>Beginning the class period -</w:t>
      </w:r>
    </w:p>
    <w:p w14:paraId="7A3DBAEF" w14:textId="77777777" w:rsidR="005479FB" w:rsidRPr="00937D40" w:rsidRDefault="00C3187D"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r w:rsidRPr="00937D40">
        <w:rPr>
          <w:rFonts w:cs="Arial"/>
          <w:sz w:val="22"/>
        </w:rPr>
        <w:tab/>
      </w:r>
    </w:p>
    <w:p w14:paraId="2D394CC6"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A431BC7"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B8D5E95"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9726A4D" w14:textId="77777777" w:rsidR="005479FB" w:rsidRPr="00937D40" w:rsidRDefault="00C3187D"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ab/>
      </w:r>
      <w:r w:rsidR="005479FB" w:rsidRPr="00937D40">
        <w:rPr>
          <w:rFonts w:cs="Arial"/>
          <w:sz w:val="22"/>
        </w:rPr>
        <w:t>Seatwork -</w:t>
      </w:r>
    </w:p>
    <w:p w14:paraId="0564BC3B"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495D604"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33FFBDF"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8AE5821" w14:textId="77777777" w:rsidR="005479FB" w:rsidRPr="00937D40" w:rsidRDefault="005479FB"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6377B3B8" w14:textId="77777777" w:rsidR="005479FB" w:rsidRPr="00937D40" w:rsidRDefault="00C3187D" w:rsidP="00C3187D">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ab/>
      </w:r>
      <w:r w:rsidR="005479FB" w:rsidRPr="00937D40">
        <w:rPr>
          <w:rFonts w:cs="Arial"/>
          <w:sz w:val="22"/>
        </w:rPr>
        <w:t>Homework or assignments -</w:t>
      </w:r>
    </w:p>
    <w:p w14:paraId="0236808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FEC5C21"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9974F9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2CD4DFC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D995DD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FB1A957" w14:textId="77777777" w:rsidR="005479FB" w:rsidRPr="00937D40" w:rsidRDefault="005479FB" w:rsidP="00944DBD">
      <w:pPr>
        <w:pStyle w:val="Quick1"/>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4.</w:t>
      </w:r>
      <w:r w:rsidRPr="00937D40">
        <w:rPr>
          <w:rFonts w:cs="Arial"/>
          <w:sz w:val="22"/>
        </w:rPr>
        <w:tab/>
        <w:t>What rewards did the teacher give? To whom and for what?</w:t>
      </w:r>
    </w:p>
    <w:p w14:paraId="5DBA5D46"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51992B35"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7C1B75DA"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4853816"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5C582A0"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45311DC6" w14:textId="77777777" w:rsidR="005479FB" w:rsidRPr="00937D40" w:rsidRDefault="005479FB" w:rsidP="00944DBD">
      <w:pPr>
        <w:pStyle w:val="Quick1"/>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rPr>
      </w:pPr>
      <w:r w:rsidRPr="00937D40">
        <w:rPr>
          <w:rFonts w:cs="Arial"/>
          <w:sz w:val="22"/>
        </w:rPr>
        <w:t>5.</w:t>
      </w:r>
      <w:r w:rsidRPr="00937D40">
        <w:rPr>
          <w:rFonts w:cs="Arial"/>
          <w:sz w:val="22"/>
        </w:rPr>
        <w:tab/>
        <w:t>What punishment did the teacher give?  To whom and for what?</w:t>
      </w:r>
    </w:p>
    <w:p w14:paraId="0850131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p w14:paraId="02FA25BE" w14:textId="77777777" w:rsidR="005479FB" w:rsidRPr="00937D40" w:rsidRDefault="005479F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2"/>
        </w:rPr>
      </w:pPr>
    </w:p>
    <w:sectPr w:rsidR="005479FB" w:rsidRPr="00937D40" w:rsidSect="00F02A53">
      <w:endnotePr>
        <w:numFmt w:val="decimal"/>
      </w:endnotePr>
      <w:type w:val="continuous"/>
      <w:pgSz w:w="12240" w:h="15840"/>
      <w:pgMar w:top="1440" w:right="1440" w:bottom="1440" w:left="1440" w:header="144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6B503" w14:textId="77777777" w:rsidR="005474ED" w:rsidRDefault="005474ED">
      <w:r>
        <w:separator/>
      </w:r>
    </w:p>
  </w:endnote>
  <w:endnote w:type="continuationSeparator" w:id="0">
    <w:p w14:paraId="1478D6EE" w14:textId="77777777" w:rsidR="005474ED" w:rsidRDefault="0054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5E12" w14:textId="77777777" w:rsidR="00F14BEE" w:rsidRDefault="00F14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F1BD04" w14:textId="77777777" w:rsidR="00F14BEE" w:rsidRDefault="00F14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8F482" w14:textId="77777777" w:rsidR="00F14BEE" w:rsidRDefault="00F14BEE">
    <w:pPr>
      <w:spacing w:line="240" w:lineRule="exact"/>
    </w:pPr>
  </w:p>
  <w:p w14:paraId="3F88FC4A" w14:textId="77777777" w:rsidR="00F14BEE" w:rsidRPr="00615E0C" w:rsidRDefault="00F14BEE">
    <w:pPr>
      <w:framePr w:wrap="around" w:vAnchor="text" w:hAnchor="margin" w:xAlign="center" w:y="1"/>
      <w:jc w:val="center"/>
      <w:rPr>
        <w:rFonts w:ascii="Times New Roman" w:hAnsi="Times New Roman"/>
      </w:rPr>
    </w:pPr>
    <w:r w:rsidRPr="00615E0C">
      <w:rPr>
        <w:rFonts w:ascii="Times New Roman" w:hAnsi="Times New Roman"/>
      </w:rPr>
      <w:t>-</w:t>
    </w:r>
    <w:r w:rsidRPr="00615E0C">
      <w:rPr>
        <w:rFonts w:ascii="Times New Roman" w:hAnsi="Times New Roman"/>
      </w:rPr>
      <w:fldChar w:fldCharType="begin"/>
    </w:r>
    <w:r w:rsidRPr="00615E0C">
      <w:rPr>
        <w:rFonts w:ascii="Times New Roman" w:hAnsi="Times New Roman"/>
      </w:rPr>
      <w:instrText xml:space="preserve">PAGE </w:instrText>
    </w:r>
    <w:r w:rsidRPr="00615E0C">
      <w:rPr>
        <w:rFonts w:ascii="Times New Roman" w:hAnsi="Times New Roman"/>
      </w:rPr>
      <w:fldChar w:fldCharType="separate"/>
    </w:r>
    <w:r w:rsidR="00F30156">
      <w:rPr>
        <w:rFonts w:ascii="Times New Roman" w:hAnsi="Times New Roman"/>
        <w:noProof/>
      </w:rPr>
      <w:t>2</w:t>
    </w:r>
    <w:r w:rsidRPr="00615E0C">
      <w:rPr>
        <w:rFonts w:ascii="Times New Roman" w:hAnsi="Times New Roman"/>
      </w:rPr>
      <w:fldChar w:fldCharType="end"/>
    </w:r>
    <w:r w:rsidRPr="00615E0C">
      <w:rPr>
        <w:rFonts w:ascii="Times New Roman" w:hAnsi="Times New Roman"/>
      </w:rPr>
      <w:t>-</w:t>
    </w:r>
  </w:p>
  <w:p w14:paraId="05436D4A" w14:textId="77777777" w:rsidR="00F14BEE" w:rsidRDefault="00F14BE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44FD" w14:textId="77777777" w:rsidR="005474ED" w:rsidRDefault="005474ED">
      <w:r>
        <w:separator/>
      </w:r>
    </w:p>
  </w:footnote>
  <w:footnote w:type="continuationSeparator" w:id="0">
    <w:p w14:paraId="1B76AE4A" w14:textId="77777777" w:rsidR="005474ED" w:rsidRDefault="00547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16CF" w14:textId="77777777" w:rsidR="00F14BEE" w:rsidRDefault="00F14BEE" w:rsidP="00D96F1D">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00C8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1"/>
      <w:numFmt w:val="decimal"/>
      <w:pStyle w:val="Quick1"/>
      <w:lvlText w:val="%1."/>
      <w:lvlJc w:val="left"/>
      <w:pPr>
        <w:tabs>
          <w:tab w:val="num" w:pos="720"/>
        </w:tabs>
      </w:pPr>
      <w:rPr>
        <w:rFonts w:ascii="Arial" w:hAnsi="Arial"/>
        <w:sz w:val="22"/>
      </w:rPr>
    </w:lvl>
  </w:abstractNum>
  <w:abstractNum w:abstractNumId="2" w15:restartNumberingAfterBreak="0">
    <w:nsid w:val="00000005"/>
    <w:multiLevelType w:val="multilevel"/>
    <w:tmpl w:val="00000000"/>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6"/>
    <w:multiLevelType w:val="singleLevel"/>
    <w:tmpl w:val="00000000"/>
    <w:lvl w:ilvl="0">
      <w:start w:val="1"/>
      <w:numFmt w:val="decimal"/>
      <w:lvlText w:val="%1."/>
      <w:lvlJc w:val="left"/>
      <w:pPr>
        <w:tabs>
          <w:tab w:val="num" w:pos="720"/>
        </w:tabs>
      </w:pPr>
      <w:rPr>
        <w:rFonts w:ascii="Arial" w:hAnsi="Arial" w:cs="Arial"/>
        <w:sz w:val="22"/>
        <w:szCs w:val="22"/>
      </w:rPr>
    </w:lvl>
  </w:abstractNum>
  <w:abstractNum w:abstractNumId="4" w15:restartNumberingAfterBreak="0">
    <w:nsid w:val="037A0CC0"/>
    <w:multiLevelType w:val="hybridMultilevel"/>
    <w:tmpl w:val="CB505918"/>
    <w:lvl w:ilvl="0" w:tplc="BC720BD0">
      <w:numFmt w:val="bullet"/>
      <w:lvlText w:val=""/>
      <w:lvlJc w:val="left"/>
      <w:pPr>
        <w:tabs>
          <w:tab w:val="num" w:pos="2952"/>
        </w:tabs>
        <w:ind w:left="2952" w:hanging="504"/>
      </w:pPr>
      <w:rPr>
        <w:rFonts w:ascii="Symbol" w:hAnsi="Symbol" w:hint="default"/>
      </w:rPr>
    </w:lvl>
    <w:lvl w:ilvl="1" w:tplc="AE3E0934" w:tentative="1">
      <w:start w:val="1"/>
      <w:numFmt w:val="bullet"/>
      <w:lvlText w:val="o"/>
      <w:lvlJc w:val="left"/>
      <w:pPr>
        <w:tabs>
          <w:tab w:val="num" w:pos="3600"/>
        </w:tabs>
        <w:ind w:left="3600" w:hanging="360"/>
      </w:pPr>
      <w:rPr>
        <w:rFonts w:ascii="Courier New" w:hAnsi="Courier New" w:hint="default"/>
      </w:rPr>
    </w:lvl>
    <w:lvl w:ilvl="2" w:tplc="4F54B9B6" w:tentative="1">
      <w:start w:val="1"/>
      <w:numFmt w:val="bullet"/>
      <w:lvlText w:val=""/>
      <w:lvlJc w:val="left"/>
      <w:pPr>
        <w:tabs>
          <w:tab w:val="num" w:pos="4320"/>
        </w:tabs>
        <w:ind w:left="4320" w:hanging="360"/>
      </w:pPr>
      <w:rPr>
        <w:rFonts w:ascii="Wingdings" w:hAnsi="Wingdings" w:hint="default"/>
      </w:rPr>
    </w:lvl>
    <w:lvl w:ilvl="3" w:tplc="FD484B1C" w:tentative="1">
      <w:start w:val="1"/>
      <w:numFmt w:val="bullet"/>
      <w:lvlText w:val=""/>
      <w:lvlJc w:val="left"/>
      <w:pPr>
        <w:tabs>
          <w:tab w:val="num" w:pos="5040"/>
        </w:tabs>
        <w:ind w:left="5040" w:hanging="360"/>
      </w:pPr>
      <w:rPr>
        <w:rFonts w:ascii="Symbol" w:hAnsi="Symbol" w:hint="default"/>
      </w:rPr>
    </w:lvl>
    <w:lvl w:ilvl="4" w:tplc="FD484642" w:tentative="1">
      <w:start w:val="1"/>
      <w:numFmt w:val="bullet"/>
      <w:lvlText w:val="o"/>
      <w:lvlJc w:val="left"/>
      <w:pPr>
        <w:tabs>
          <w:tab w:val="num" w:pos="5760"/>
        </w:tabs>
        <w:ind w:left="5760" w:hanging="360"/>
      </w:pPr>
      <w:rPr>
        <w:rFonts w:ascii="Courier New" w:hAnsi="Courier New" w:hint="default"/>
      </w:rPr>
    </w:lvl>
    <w:lvl w:ilvl="5" w:tplc="B15E1106" w:tentative="1">
      <w:start w:val="1"/>
      <w:numFmt w:val="bullet"/>
      <w:lvlText w:val=""/>
      <w:lvlJc w:val="left"/>
      <w:pPr>
        <w:tabs>
          <w:tab w:val="num" w:pos="6480"/>
        </w:tabs>
        <w:ind w:left="6480" w:hanging="360"/>
      </w:pPr>
      <w:rPr>
        <w:rFonts w:ascii="Wingdings" w:hAnsi="Wingdings" w:hint="default"/>
      </w:rPr>
    </w:lvl>
    <w:lvl w:ilvl="6" w:tplc="988A79E0" w:tentative="1">
      <w:start w:val="1"/>
      <w:numFmt w:val="bullet"/>
      <w:lvlText w:val=""/>
      <w:lvlJc w:val="left"/>
      <w:pPr>
        <w:tabs>
          <w:tab w:val="num" w:pos="7200"/>
        </w:tabs>
        <w:ind w:left="7200" w:hanging="360"/>
      </w:pPr>
      <w:rPr>
        <w:rFonts w:ascii="Symbol" w:hAnsi="Symbol" w:hint="default"/>
      </w:rPr>
    </w:lvl>
    <w:lvl w:ilvl="7" w:tplc="0BCA9AFE" w:tentative="1">
      <w:start w:val="1"/>
      <w:numFmt w:val="bullet"/>
      <w:lvlText w:val="o"/>
      <w:lvlJc w:val="left"/>
      <w:pPr>
        <w:tabs>
          <w:tab w:val="num" w:pos="7920"/>
        </w:tabs>
        <w:ind w:left="7920" w:hanging="360"/>
      </w:pPr>
      <w:rPr>
        <w:rFonts w:ascii="Courier New" w:hAnsi="Courier New" w:hint="default"/>
      </w:rPr>
    </w:lvl>
    <w:lvl w:ilvl="8" w:tplc="8B0002C8"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062D1A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3E528D"/>
    <w:multiLevelType w:val="hybridMultilevel"/>
    <w:tmpl w:val="53CAE960"/>
    <w:lvl w:ilvl="0" w:tplc="0C4ADD48">
      <w:numFmt w:val="bullet"/>
      <w:lvlText w:val=""/>
      <w:lvlJc w:val="left"/>
      <w:pPr>
        <w:tabs>
          <w:tab w:val="num" w:pos="2232"/>
        </w:tabs>
        <w:ind w:left="2232" w:hanging="50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D4E7A77"/>
    <w:multiLevelType w:val="hybridMultilevel"/>
    <w:tmpl w:val="18C4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E0E1E"/>
    <w:multiLevelType w:val="hybridMultilevel"/>
    <w:tmpl w:val="8898CA16"/>
    <w:lvl w:ilvl="0" w:tplc="29B4441A">
      <w:start w:val="1"/>
      <w:numFmt w:val="decimal"/>
      <w:lvlText w:val="%1."/>
      <w:lvlJc w:val="left"/>
      <w:pPr>
        <w:tabs>
          <w:tab w:val="num" w:pos="1080"/>
        </w:tabs>
        <w:ind w:left="1080" w:hanging="720"/>
      </w:pPr>
      <w:rPr>
        <w:rFonts w:hint="default"/>
      </w:rPr>
    </w:lvl>
    <w:lvl w:ilvl="1" w:tplc="07B62E42" w:tentative="1">
      <w:start w:val="1"/>
      <w:numFmt w:val="lowerLetter"/>
      <w:lvlText w:val="%2."/>
      <w:lvlJc w:val="left"/>
      <w:pPr>
        <w:tabs>
          <w:tab w:val="num" w:pos="1440"/>
        </w:tabs>
        <w:ind w:left="1440" w:hanging="360"/>
      </w:pPr>
    </w:lvl>
    <w:lvl w:ilvl="2" w:tplc="20F4BCA6" w:tentative="1">
      <w:start w:val="1"/>
      <w:numFmt w:val="lowerRoman"/>
      <w:lvlText w:val="%3."/>
      <w:lvlJc w:val="right"/>
      <w:pPr>
        <w:tabs>
          <w:tab w:val="num" w:pos="2160"/>
        </w:tabs>
        <w:ind w:left="2160" w:hanging="180"/>
      </w:pPr>
    </w:lvl>
    <w:lvl w:ilvl="3" w:tplc="CFDCAC4A" w:tentative="1">
      <w:start w:val="1"/>
      <w:numFmt w:val="decimal"/>
      <w:lvlText w:val="%4."/>
      <w:lvlJc w:val="left"/>
      <w:pPr>
        <w:tabs>
          <w:tab w:val="num" w:pos="2880"/>
        </w:tabs>
        <w:ind w:left="2880" w:hanging="360"/>
      </w:pPr>
    </w:lvl>
    <w:lvl w:ilvl="4" w:tplc="00A0698E" w:tentative="1">
      <w:start w:val="1"/>
      <w:numFmt w:val="lowerLetter"/>
      <w:lvlText w:val="%5."/>
      <w:lvlJc w:val="left"/>
      <w:pPr>
        <w:tabs>
          <w:tab w:val="num" w:pos="3600"/>
        </w:tabs>
        <w:ind w:left="3600" w:hanging="360"/>
      </w:pPr>
    </w:lvl>
    <w:lvl w:ilvl="5" w:tplc="CBB0D85C" w:tentative="1">
      <w:start w:val="1"/>
      <w:numFmt w:val="lowerRoman"/>
      <w:lvlText w:val="%6."/>
      <w:lvlJc w:val="right"/>
      <w:pPr>
        <w:tabs>
          <w:tab w:val="num" w:pos="4320"/>
        </w:tabs>
        <w:ind w:left="4320" w:hanging="180"/>
      </w:pPr>
    </w:lvl>
    <w:lvl w:ilvl="6" w:tplc="D2EC4B44" w:tentative="1">
      <w:start w:val="1"/>
      <w:numFmt w:val="decimal"/>
      <w:lvlText w:val="%7."/>
      <w:lvlJc w:val="left"/>
      <w:pPr>
        <w:tabs>
          <w:tab w:val="num" w:pos="5040"/>
        </w:tabs>
        <w:ind w:left="5040" w:hanging="360"/>
      </w:pPr>
    </w:lvl>
    <w:lvl w:ilvl="7" w:tplc="F126F398" w:tentative="1">
      <w:start w:val="1"/>
      <w:numFmt w:val="lowerLetter"/>
      <w:lvlText w:val="%8."/>
      <w:lvlJc w:val="left"/>
      <w:pPr>
        <w:tabs>
          <w:tab w:val="num" w:pos="5760"/>
        </w:tabs>
        <w:ind w:left="5760" w:hanging="360"/>
      </w:pPr>
    </w:lvl>
    <w:lvl w:ilvl="8" w:tplc="C20E3FAE" w:tentative="1">
      <w:start w:val="1"/>
      <w:numFmt w:val="lowerRoman"/>
      <w:lvlText w:val="%9."/>
      <w:lvlJc w:val="right"/>
      <w:pPr>
        <w:tabs>
          <w:tab w:val="num" w:pos="6480"/>
        </w:tabs>
        <w:ind w:left="6480" w:hanging="180"/>
      </w:pPr>
    </w:lvl>
  </w:abstractNum>
  <w:abstractNum w:abstractNumId="9" w15:restartNumberingAfterBreak="0">
    <w:nsid w:val="37172CF4"/>
    <w:multiLevelType w:val="hybridMultilevel"/>
    <w:tmpl w:val="6BCE1EFE"/>
    <w:lvl w:ilvl="0" w:tplc="0C4ADD48">
      <w:numFmt w:val="bullet"/>
      <w:lvlText w:val=""/>
      <w:lvlJc w:val="left"/>
      <w:pPr>
        <w:tabs>
          <w:tab w:val="num" w:pos="2232"/>
        </w:tabs>
        <w:ind w:left="2232" w:hanging="50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05111EF"/>
    <w:multiLevelType w:val="hybridMultilevel"/>
    <w:tmpl w:val="45286B80"/>
    <w:lvl w:ilvl="0" w:tplc="F8FC7E8E">
      <w:numFmt w:val="bullet"/>
      <w:lvlText w:val=""/>
      <w:lvlJc w:val="left"/>
      <w:pPr>
        <w:tabs>
          <w:tab w:val="num" w:pos="2232"/>
        </w:tabs>
        <w:ind w:left="2232" w:hanging="504"/>
      </w:pPr>
      <w:rPr>
        <w:rFonts w:ascii="Symbol" w:hAnsi="Symbol" w:hint="default"/>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6F30BA0"/>
    <w:multiLevelType w:val="hybridMultilevel"/>
    <w:tmpl w:val="5F1053F0"/>
    <w:lvl w:ilvl="0" w:tplc="0C4ADD48">
      <w:numFmt w:val="bullet"/>
      <w:lvlText w:val=""/>
      <w:lvlJc w:val="left"/>
      <w:pPr>
        <w:tabs>
          <w:tab w:val="num" w:pos="2232"/>
        </w:tabs>
        <w:ind w:left="2232" w:hanging="50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CA81CD9"/>
    <w:multiLevelType w:val="hybridMultilevel"/>
    <w:tmpl w:val="AC1C56AC"/>
    <w:lvl w:ilvl="0" w:tplc="0C4ADD48">
      <w:numFmt w:val="bullet"/>
      <w:lvlText w:val=""/>
      <w:lvlJc w:val="left"/>
      <w:pPr>
        <w:tabs>
          <w:tab w:val="num" w:pos="2232"/>
        </w:tabs>
        <w:ind w:left="2232" w:hanging="50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0C0107B"/>
    <w:multiLevelType w:val="hybridMultilevel"/>
    <w:tmpl w:val="08E45212"/>
    <w:lvl w:ilvl="0" w:tplc="0C4ADD48">
      <w:numFmt w:val="bullet"/>
      <w:lvlText w:val=""/>
      <w:lvlJc w:val="left"/>
      <w:pPr>
        <w:tabs>
          <w:tab w:val="num" w:pos="2232"/>
        </w:tabs>
        <w:ind w:left="2232" w:hanging="504"/>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9E275F3"/>
    <w:multiLevelType w:val="hybridMultilevel"/>
    <w:tmpl w:val="98D4A7AA"/>
    <w:lvl w:ilvl="0" w:tplc="0C4AD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03CDC"/>
    <w:multiLevelType w:val="hybridMultilevel"/>
    <w:tmpl w:val="98D4A7AA"/>
    <w:lvl w:ilvl="0" w:tplc="0C4ADD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7A2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A867F0"/>
    <w:multiLevelType w:val="multilevel"/>
    <w:tmpl w:val="81262F98"/>
    <w:lvl w:ilvl="0">
      <w:start w:val="5"/>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231B51"/>
    <w:multiLevelType w:val="hybridMultilevel"/>
    <w:tmpl w:val="3E44325A"/>
    <w:lvl w:ilvl="0" w:tplc="04090001">
      <w:numFmt w:val="bullet"/>
      <w:lvlText w:val=""/>
      <w:lvlJc w:val="left"/>
      <w:pPr>
        <w:tabs>
          <w:tab w:val="num" w:pos="2952"/>
        </w:tabs>
        <w:ind w:left="2952" w:hanging="504"/>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7B9D7D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7D7BFD"/>
    <w:multiLevelType w:val="hybridMultilevel"/>
    <w:tmpl w:val="4FF4D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Quick1"/>
        <w:lvlText w:val="%1."/>
        <w:lvlJc w:val="left"/>
      </w:lvl>
    </w:lvlOverride>
  </w:num>
  <w:num w:numId="2">
    <w:abstractNumId w:val="1"/>
    <w:lvlOverride w:ilvl="0">
      <w:startOverride w:val="1"/>
      <w:lvl w:ilvl="0">
        <w:start w:val="1"/>
        <w:numFmt w:val="decimal"/>
        <w:pStyle w:val="Quick1"/>
        <w:lvlText w:val="%1."/>
        <w:lvlJc w:val="left"/>
      </w:lvl>
    </w:lvlOverride>
  </w:num>
  <w:num w:numId="3">
    <w:abstractNumId w:val="1"/>
    <w:lvlOverride w:ilvl="0">
      <w:startOverride w:val="1"/>
      <w:lvl w:ilvl="0">
        <w:start w:val="1"/>
        <w:numFmt w:val="decimal"/>
        <w:pStyle w:val="Quick1"/>
        <w:lvlText w:val="%1."/>
        <w:lvlJc w:val="left"/>
      </w:lvl>
    </w:lvlOverride>
  </w:num>
  <w:num w:numId="4">
    <w:abstractNumId w:val="1"/>
    <w:lvlOverride w:ilvl="0">
      <w:startOverride w:val="1"/>
      <w:lvl w:ilvl="0">
        <w:start w:val="1"/>
        <w:numFmt w:val="decimal"/>
        <w:pStyle w:val="Quick1"/>
        <w:lvlText w:val="%1."/>
        <w:lvlJc w:val="left"/>
      </w:lvl>
    </w:lvlOverride>
  </w:num>
  <w:num w:numId="5">
    <w:abstractNumId w:val="1"/>
    <w:lvlOverride w:ilvl="0">
      <w:startOverride w:val="2"/>
      <w:lvl w:ilvl="0">
        <w:start w:val="2"/>
        <w:numFmt w:val="decimal"/>
        <w:pStyle w:val="Quick1"/>
        <w:lvlText w:val="%1."/>
        <w:lvlJc w:val="left"/>
      </w:lvl>
    </w:lvlOverride>
  </w:num>
  <w:num w:numId="6">
    <w:abstractNumId w:val="1"/>
    <w:lvlOverride w:ilvl="0">
      <w:startOverride w:val="1"/>
      <w:lvl w:ilvl="0">
        <w:start w:val="1"/>
        <w:numFmt w:val="decimal"/>
        <w:pStyle w:val="Quick1"/>
        <w:lvlText w:val="%1."/>
        <w:lvlJc w:val="left"/>
      </w:lvl>
    </w:lvlOverride>
  </w:num>
  <w:num w:numId="7">
    <w:abstractNumId w:val="1"/>
    <w:lvlOverride w:ilvl="0">
      <w:startOverride w:val="1"/>
      <w:lvl w:ilvl="0">
        <w:start w:val="1"/>
        <w:numFmt w:val="decimal"/>
        <w:pStyle w:val="Quick1"/>
        <w:lvlText w:val="%1."/>
        <w:lvlJc w:val="left"/>
      </w:lvl>
    </w:lvlOverride>
  </w:num>
  <w:num w:numId="8">
    <w:abstractNumId w:val="1"/>
    <w:lvlOverride w:ilvl="0">
      <w:startOverride w:val="1"/>
      <w:lvl w:ilvl="0">
        <w:start w:val="1"/>
        <w:numFmt w:val="decimal"/>
        <w:pStyle w:val="Quick1"/>
        <w:lvlText w:val="%1."/>
        <w:lvlJc w:val="left"/>
      </w:lvl>
    </w:lvlOverride>
  </w:num>
  <w:num w:numId="9">
    <w:abstractNumId w:val="1"/>
    <w:lvlOverride w:ilvl="0">
      <w:startOverride w:val="1"/>
      <w:lvl w:ilvl="0">
        <w:start w:val="1"/>
        <w:numFmt w:val="decimal"/>
        <w:pStyle w:val="Quick1"/>
        <w:lvlText w:val="%1."/>
        <w:lvlJc w:val="left"/>
      </w:lvl>
    </w:lvlOverride>
  </w:num>
  <w:num w:numId="10">
    <w:abstractNumId w:val="1"/>
    <w:lvlOverride w:ilvl="0">
      <w:startOverride w:val="1"/>
      <w:lvl w:ilvl="0">
        <w:start w:val="1"/>
        <w:numFmt w:val="decimal"/>
        <w:pStyle w:val="Quick1"/>
        <w:lvlText w:val="%1."/>
        <w:lvlJc w:val="left"/>
      </w:lvl>
    </w:lvlOverride>
  </w:num>
  <w:num w:numId="11">
    <w:abstractNumId w:val="19"/>
  </w:num>
  <w:num w:numId="12">
    <w:abstractNumId w:val="5"/>
  </w:num>
  <w:num w:numId="13">
    <w:abstractNumId w:val="16"/>
  </w:num>
  <w:num w:numId="1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3"/>
  </w:num>
  <w:num w:numId="16">
    <w:abstractNumId w:val="6"/>
  </w:num>
  <w:num w:numId="17">
    <w:abstractNumId w:val="11"/>
  </w:num>
  <w:num w:numId="18">
    <w:abstractNumId w:val="12"/>
  </w:num>
  <w:num w:numId="19">
    <w:abstractNumId w:val="9"/>
  </w:num>
  <w:num w:numId="20">
    <w:abstractNumId w:val="10"/>
  </w:num>
  <w:num w:numId="21">
    <w:abstractNumId w:val="8"/>
  </w:num>
  <w:num w:numId="22">
    <w:abstractNumId w:val="18"/>
  </w:num>
  <w:num w:numId="23">
    <w:abstractNumId w:val="4"/>
  </w:num>
  <w:num w:numId="24">
    <w:abstractNumId w:val="14"/>
  </w:num>
  <w:num w:numId="25">
    <w:abstractNumId w:val="15"/>
  </w:num>
  <w:num w:numId="26">
    <w:abstractNumId w:val="17"/>
  </w:num>
  <w:num w:numId="27">
    <w:abstractNumId w:val="20"/>
  </w:num>
  <w:num w:numId="28">
    <w:abstractNumId w:val="0"/>
  </w:num>
  <w:num w:numId="29">
    <w:abstractNumId w:val="3"/>
    <w:lvlOverride w:ilvl="0">
      <w:startOverride w:val="2"/>
      <w:lvl w:ilvl="0">
        <w:start w:val="2"/>
        <w:numFmt w:val="decimal"/>
        <w:lvlText w:val="%1."/>
        <w:lvlJc w:val="left"/>
      </w:lvl>
    </w:lvlOverride>
  </w:num>
  <w:num w:numId="30">
    <w:abstractNumId w:val="3"/>
    <w:lvlOverride w:ilvl="0">
      <w:startOverride w:val="1"/>
      <w:lvl w:ilvl="0">
        <w:start w:val="1"/>
        <w:numFmt w:val="decimal"/>
        <w:lvlText w:val="%1."/>
        <w:lvlJc w:val="left"/>
      </w:lvl>
    </w:lvlOverride>
  </w:num>
  <w:num w:numId="3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C6"/>
    <w:rsid w:val="000024C2"/>
    <w:rsid w:val="0003668A"/>
    <w:rsid w:val="000411D4"/>
    <w:rsid w:val="00067349"/>
    <w:rsid w:val="00070BD9"/>
    <w:rsid w:val="00084959"/>
    <w:rsid w:val="000A0C5C"/>
    <w:rsid w:val="000A4E37"/>
    <w:rsid w:val="000B5E97"/>
    <w:rsid w:val="000C33FE"/>
    <w:rsid w:val="000E3766"/>
    <w:rsid w:val="00106B0B"/>
    <w:rsid w:val="001216DB"/>
    <w:rsid w:val="00121CED"/>
    <w:rsid w:val="001329FE"/>
    <w:rsid w:val="00161105"/>
    <w:rsid w:val="00162B0A"/>
    <w:rsid w:val="001733D1"/>
    <w:rsid w:val="00175D94"/>
    <w:rsid w:val="0018365D"/>
    <w:rsid w:val="00196A29"/>
    <w:rsid w:val="001D0EE3"/>
    <w:rsid w:val="0020079F"/>
    <w:rsid w:val="00205DFD"/>
    <w:rsid w:val="00232208"/>
    <w:rsid w:val="00242045"/>
    <w:rsid w:val="002506FC"/>
    <w:rsid w:val="0027198D"/>
    <w:rsid w:val="00272632"/>
    <w:rsid w:val="00274078"/>
    <w:rsid w:val="00280E53"/>
    <w:rsid w:val="00294232"/>
    <w:rsid w:val="002A5883"/>
    <w:rsid w:val="002B0787"/>
    <w:rsid w:val="002B2C68"/>
    <w:rsid w:val="002D4E54"/>
    <w:rsid w:val="002D5175"/>
    <w:rsid w:val="002E095F"/>
    <w:rsid w:val="00302C50"/>
    <w:rsid w:val="00316ECF"/>
    <w:rsid w:val="00332EE6"/>
    <w:rsid w:val="003A414E"/>
    <w:rsid w:val="003B46FA"/>
    <w:rsid w:val="003C57C3"/>
    <w:rsid w:val="00417A11"/>
    <w:rsid w:val="00430284"/>
    <w:rsid w:val="00430F24"/>
    <w:rsid w:val="00440624"/>
    <w:rsid w:val="00466E6B"/>
    <w:rsid w:val="00482E06"/>
    <w:rsid w:val="00486C0D"/>
    <w:rsid w:val="004A19F3"/>
    <w:rsid w:val="004C5FDA"/>
    <w:rsid w:val="004D2F81"/>
    <w:rsid w:val="005136B4"/>
    <w:rsid w:val="00514CBF"/>
    <w:rsid w:val="00534D2B"/>
    <w:rsid w:val="005474ED"/>
    <w:rsid w:val="005479FB"/>
    <w:rsid w:val="00561D78"/>
    <w:rsid w:val="005E6A15"/>
    <w:rsid w:val="005F5F8F"/>
    <w:rsid w:val="006022C0"/>
    <w:rsid w:val="00605B3C"/>
    <w:rsid w:val="00615E0C"/>
    <w:rsid w:val="00645D85"/>
    <w:rsid w:val="00657CA1"/>
    <w:rsid w:val="00661B93"/>
    <w:rsid w:val="00674307"/>
    <w:rsid w:val="00687007"/>
    <w:rsid w:val="006A12D8"/>
    <w:rsid w:val="00726C86"/>
    <w:rsid w:val="00741C96"/>
    <w:rsid w:val="00746389"/>
    <w:rsid w:val="00762E81"/>
    <w:rsid w:val="00774CA6"/>
    <w:rsid w:val="00780B7A"/>
    <w:rsid w:val="007930D9"/>
    <w:rsid w:val="007B05DD"/>
    <w:rsid w:val="007B1582"/>
    <w:rsid w:val="007B76B6"/>
    <w:rsid w:val="007C028E"/>
    <w:rsid w:val="007C13CB"/>
    <w:rsid w:val="007E2F40"/>
    <w:rsid w:val="00804DFC"/>
    <w:rsid w:val="0082682A"/>
    <w:rsid w:val="00840533"/>
    <w:rsid w:val="00841D73"/>
    <w:rsid w:val="008623FB"/>
    <w:rsid w:val="00870A85"/>
    <w:rsid w:val="0088447B"/>
    <w:rsid w:val="0089466F"/>
    <w:rsid w:val="008B31E4"/>
    <w:rsid w:val="008B7609"/>
    <w:rsid w:val="008D7286"/>
    <w:rsid w:val="008E4060"/>
    <w:rsid w:val="008E4FD0"/>
    <w:rsid w:val="008F1011"/>
    <w:rsid w:val="0092093F"/>
    <w:rsid w:val="00922039"/>
    <w:rsid w:val="00937D40"/>
    <w:rsid w:val="00944928"/>
    <w:rsid w:val="00944DBD"/>
    <w:rsid w:val="00956F0E"/>
    <w:rsid w:val="0097084F"/>
    <w:rsid w:val="00990849"/>
    <w:rsid w:val="00994633"/>
    <w:rsid w:val="00A331F7"/>
    <w:rsid w:val="00A85894"/>
    <w:rsid w:val="00A94C89"/>
    <w:rsid w:val="00A96DC6"/>
    <w:rsid w:val="00AB3741"/>
    <w:rsid w:val="00AD32EB"/>
    <w:rsid w:val="00AE437D"/>
    <w:rsid w:val="00AE5394"/>
    <w:rsid w:val="00B42E0A"/>
    <w:rsid w:val="00B468CD"/>
    <w:rsid w:val="00B52B68"/>
    <w:rsid w:val="00B92D25"/>
    <w:rsid w:val="00B951FB"/>
    <w:rsid w:val="00BB6CC0"/>
    <w:rsid w:val="00BC29E7"/>
    <w:rsid w:val="00BE34DF"/>
    <w:rsid w:val="00C217E3"/>
    <w:rsid w:val="00C3187D"/>
    <w:rsid w:val="00C41CAB"/>
    <w:rsid w:val="00C60FC9"/>
    <w:rsid w:val="00C65363"/>
    <w:rsid w:val="00C705BB"/>
    <w:rsid w:val="00C81008"/>
    <w:rsid w:val="00C8290D"/>
    <w:rsid w:val="00CA4B63"/>
    <w:rsid w:val="00CB1713"/>
    <w:rsid w:val="00D01E5C"/>
    <w:rsid w:val="00D30F79"/>
    <w:rsid w:val="00D94894"/>
    <w:rsid w:val="00D96F1D"/>
    <w:rsid w:val="00DA6E29"/>
    <w:rsid w:val="00DC0620"/>
    <w:rsid w:val="00DF65AB"/>
    <w:rsid w:val="00E41E87"/>
    <w:rsid w:val="00E55EA5"/>
    <w:rsid w:val="00E66900"/>
    <w:rsid w:val="00E848EA"/>
    <w:rsid w:val="00E871D4"/>
    <w:rsid w:val="00EA000F"/>
    <w:rsid w:val="00EA6301"/>
    <w:rsid w:val="00EE1FB4"/>
    <w:rsid w:val="00F02A53"/>
    <w:rsid w:val="00F14BEE"/>
    <w:rsid w:val="00F30156"/>
    <w:rsid w:val="00F333DF"/>
    <w:rsid w:val="00F811E5"/>
    <w:rsid w:val="00F82852"/>
    <w:rsid w:val="00FA46B2"/>
    <w:rsid w:val="00FC48B0"/>
    <w:rsid w:val="00FE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4C46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jc w:val="center"/>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tabs>
        <w:tab w:val="left" w:pos="-2160"/>
        <w:tab w:val="left" w:pos="-1890"/>
        <w:tab w:val="left" w:pos="-1800"/>
      </w:tabs>
      <w:ind w:left="-720" w:right="-720"/>
      <w:jc w:val="center"/>
      <w:outlineLvl w:val="2"/>
    </w:pPr>
    <w:rPr>
      <w:b/>
      <w:sz w:val="22"/>
    </w:rPr>
  </w:style>
  <w:style w:type="paragraph" w:styleId="Heading4">
    <w:name w:val="heading 4"/>
    <w:basedOn w:val="Normal"/>
    <w:next w:val="Normal"/>
    <w:qFormat/>
    <w:pPr>
      <w:keepNext/>
      <w:tabs>
        <w:tab w:val="left" w:pos="-1440"/>
        <w:tab w:val="left" w:pos="-720"/>
        <w:tab w:val="left" w:pos="28"/>
        <w:tab w:val="left" w:pos="86"/>
      </w:tabs>
      <w:jc w:val="center"/>
      <w:outlineLvl w:val="3"/>
    </w:pPr>
    <w:rPr>
      <w:b/>
      <w:sz w:val="22"/>
    </w:rPr>
  </w:style>
  <w:style w:type="paragraph" w:styleId="Heading5">
    <w:name w:val="heading 5"/>
    <w:basedOn w:val="Normal"/>
    <w:next w:val="Normal"/>
    <w:qFormat/>
    <w:pPr>
      <w:keepNext/>
      <w:tabs>
        <w:tab w:val="left" w:pos="-1440"/>
        <w:tab w:val="left" w:pos="-720"/>
        <w:tab w:val="left" w:pos="28"/>
        <w:tab w:val="left" w:pos="86"/>
      </w:tabs>
      <w:jc w:val="both"/>
      <w:outlineLvl w:val="4"/>
    </w:pPr>
    <w:rPr>
      <w:b/>
      <w:sz w:val="22"/>
    </w:rPr>
  </w:style>
  <w:style w:type="paragraph" w:styleId="Heading6">
    <w:name w:val="heading 6"/>
    <w:basedOn w:val="Normal"/>
    <w:next w:val="Normal"/>
    <w:qFormat/>
    <w:pPr>
      <w:keepNext/>
      <w:jc w:val="center"/>
      <w:outlineLvl w:val="5"/>
    </w:pPr>
    <w:rPr>
      <w:color w:val="000000"/>
      <w:sz w:val="40"/>
    </w:rPr>
  </w:style>
  <w:style w:type="paragraph" w:styleId="Heading7">
    <w:name w:val="heading 7"/>
    <w:basedOn w:val="Normal"/>
    <w:next w:val="Normal"/>
    <w:qFormat/>
    <w:pPr>
      <w:keepNext/>
      <w:widowControl/>
      <w:jc w:val="center"/>
      <w:outlineLvl w:val="6"/>
    </w:pPr>
    <w:rPr>
      <w:rFonts w:ascii="Times New Roman" w:hAnsi="Times New Roman"/>
      <w:snapToGrid/>
      <w:sz w:val="48"/>
    </w:rPr>
  </w:style>
  <w:style w:type="paragraph" w:styleId="Heading8">
    <w:name w:val="heading 8"/>
    <w:basedOn w:val="Normal"/>
    <w:next w:val="Normal"/>
    <w:qFormat/>
    <w:pPr>
      <w:keepNext/>
      <w:widowControl/>
      <w:outlineLvl w:val="7"/>
    </w:pPr>
    <w:rPr>
      <w:rFonts w:ascii="Times New Roman" w:hAnsi="Times New Roman"/>
      <w:snapToGrid/>
      <w:sz w:val="40"/>
    </w:rPr>
  </w:style>
  <w:style w:type="paragraph" w:styleId="Heading9">
    <w:name w:val="heading 9"/>
    <w:basedOn w:val="Normal"/>
    <w:next w:val="Normal"/>
    <w:qFormat/>
    <w:pPr>
      <w:keepNext/>
      <w:widowControl/>
      <w:jc w:val="center"/>
      <w:outlineLvl w:val="8"/>
    </w:pPr>
    <w:rPr>
      <w:rFonts w:ascii="Times New Roman" w:hAnsi="Times New Roman"/>
      <w:b/>
      <w:snapToGri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2160" w:hanging="720"/>
    </w:pPr>
  </w:style>
  <w:style w:type="paragraph" w:customStyle="1" w:styleId="Quick1">
    <w:name w:val="Quick 1."/>
    <w:basedOn w:val="Normal"/>
    <w:pPr>
      <w:numPr>
        <w:numId w:val="10"/>
      </w:numPr>
      <w:ind w:left="1440" w:hanging="720"/>
    </w:pPr>
  </w:style>
  <w:style w:type="paragraph" w:styleId="Title">
    <w:name w:val="Title"/>
    <w:basedOn w:val="Normal"/>
    <w:qFormat/>
    <w:pPr>
      <w:jc w:val="center"/>
    </w:pPr>
  </w:style>
  <w:style w:type="paragraph" w:styleId="BodyText">
    <w:name w:val="Body Text"/>
    <w:basedOn w:val="Normal"/>
  </w:style>
  <w:style w:type="paragraph" w:styleId="BodyTextIndent">
    <w:name w:val="Body Text Indent"/>
    <w:basedOn w:val="Normal"/>
    <w:pPr>
      <w:tabs>
        <w:tab w:val="left" w:pos="-1440"/>
        <w:tab w:val="left" w:pos="-720"/>
        <w:tab w:val="left" w:pos="28"/>
        <w:tab w:val="left" w:pos="86"/>
      </w:tabs>
      <w:ind w:left="720" w:hanging="720"/>
      <w:jc w:val="both"/>
    </w:pPr>
    <w:rPr>
      <w:sz w:val="22"/>
    </w:rPr>
  </w:style>
  <w:style w:type="paragraph" w:styleId="BodyText2">
    <w:name w:val="Body Text 2"/>
    <w:basedOn w:val="Normal"/>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paragraph" w:styleId="BodyTextIndent2">
    <w:name w:val="Body Text Indent 2"/>
    <w:basedOn w:val="Normal"/>
    <w:pPr>
      <w:tabs>
        <w:tab w:val="left" w:pos="-1440"/>
        <w:tab w:val="left" w:pos="-720"/>
        <w:tab w:val="left" w:pos="28"/>
        <w:tab w:val="left" w:pos="86"/>
      </w:tabs>
      <w:ind w:left="90" w:hanging="810"/>
      <w:jc w:val="both"/>
    </w:pPr>
    <w:rPr>
      <w:sz w:val="22"/>
    </w:rPr>
  </w:style>
  <w:style w:type="paragraph" w:styleId="BlockText">
    <w:name w:val="Block Text"/>
    <w:basedOn w:val="Normal"/>
    <w:pPr>
      <w:tabs>
        <w:tab w:val="left" w:pos="-2160"/>
        <w:tab w:val="left" w:pos="-1890"/>
        <w:tab w:val="left" w:pos="-1800"/>
      </w:tabs>
      <w:ind w:left="-720" w:right="-720"/>
      <w:jc w:val="both"/>
    </w:pPr>
    <w:rPr>
      <w:sz w:val="22"/>
    </w:rPr>
  </w:style>
  <w:style w:type="paragraph" w:styleId="BodyTextIndent3">
    <w:name w:val="Body Text Indent 3"/>
    <w:basedOn w:val="Normal"/>
    <w:pPr>
      <w:tabs>
        <w:tab w:val="left" w:pos="-1440"/>
        <w:tab w:val="left" w:pos="-720"/>
        <w:tab w:val="left" w:pos="28"/>
        <w:tab w:val="left" w:pos="86"/>
      </w:tabs>
      <w:ind w:left="720" w:hanging="720"/>
    </w:pPr>
    <w:rPr>
      <w:sz w:val="22"/>
    </w:rPr>
  </w:style>
  <w:style w:type="paragraph" w:customStyle="1" w:styleId="Level1">
    <w:name w:val="Level 1"/>
    <w:basedOn w:val="Normal"/>
    <w:pPr>
      <w:numPr>
        <w:numId w:val="14"/>
      </w:numPr>
      <w:autoSpaceDE w:val="0"/>
      <w:autoSpaceDN w:val="0"/>
      <w:adjustRightInd w:val="0"/>
      <w:ind w:left="720" w:hanging="720"/>
      <w:outlineLvl w:val="0"/>
    </w:pPr>
    <w:rPr>
      <w:snapToGrid/>
      <w:sz w:val="20"/>
      <w:szCs w:val="24"/>
    </w:rPr>
  </w:style>
  <w:style w:type="character" w:styleId="Hyperlink">
    <w:name w:val="Hyperlink"/>
    <w:uiPriority w:val="99"/>
    <w:rPr>
      <w:color w:val="0000FF"/>
      <w:u w:val="single"/>
    </w:rPr>
  </w:style>
  <w:style w:type="paragraph" w:styleId="BodyText3">
    <w:name w:val="Body Text 3"/>
    <w:basedOn w:val="Normal"/>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Header">
    <w:name w:val="header"/>
    <w:basedOn w:val="Normal"/>
    <w:rsid w:val="00D30F79"/>
    <w:pPr>
      <w:tabs>
        <w:tab w:val="center" w:pos="4320"/>
        <w:tab w:val="right" w:pos="8640"/>
      </w:tabs>
    </w:pPr>
  </w:style>
  <w:style w:type="paragraph" w:styleId="BalloonText">
    <w:name w:val="Balloon Text"/>
    <w:basedOn w:val="Normal"/>
    <w:link w:val="BalloonTextChar"/>
    <w:rsid w:val="00067349"/>
    <w:rPr>
      <w:rFonts w:ascii="Tahoma" w:hAnsi="Tahoma"/>
      <w:sz w:val="16"/>
      <w:szCs w:val="16"/>
      <w:lang w:val="x-none" w:eastAsia="x-none"/>
    </w:rPr>
  </w:style>
  <w:style w:type="character" w:customStyle="1" w:styleId="BalloonTextChar">
    <w:name w:val="Balloon Text Char"/>
    <w:link w:val="BalloonText"/>
    <w:rsid w:val="00067349"/>
    <w:rPr>
      <w:rFonts w:ascii="Tahoma" w:hAnsi="Tahoma" w:cs="Tahoma"/>
      <w:snapToGrid w:val="0"/>
      <w:sz w:val="16"/>
      <w:szCs w:val="16"/>
    </w:rPr>
  </w:style>
  <w:style w:type="table" w:styleId="TableGrid">
    <w:name w:val="Table Grid"/>
    <w:basedOn w:val="TableNormal"/>
    <w:rsid w:val="0068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unhideWhenUsed/>
    <w:qFormat/>
    <w:rsid w:val="00302C50"/>
    <w:pPr>
      <w:keepNext/>
      <w:keepLines/>
      <w:widowControl/>
      <w:spacing w:before="240" w:line="259" w:lineRule="auto"/>
      <w:jc w:val="left"/>
      <w:outlineLvl w:val="9"/>
    </w:pPr>
    <w:rPr>
      <w:rFonts w:ascii="Calibri Light" w:hAnsi="Calibri Light"/>
      <w:b w:val="0"/>
      <w:snapToGrid/>
      <w:color w:val="2E74B5"/>
      <w:sz w:val="32"/>
      <w:szCs w:val="32"/>
    </w:rPr>
  </w:style>
  <w:style w:type="paragraph" w:styleId="TOC3">
    <w:name w:val="toc 3"/>
    <w:basedOn w:val="Normal"/>
    <w:next w:val="Normal"/>
    <w:autoRedefine/>
    <w:uiPriority w:val="39"/>
    <w:rsid w:val="00302C50"/>
    <w:pPr>
      <w:ind w:left="480"/>
    </w:pPr>
  </w:style>
  <w:style w:type="paragraph" w:styleId="TOC2">
    <w:name w:val="toc 2"/>
    <w:basedOn w:val="Normal"/>
    <w:next w:val="Normal"/>
    <w:autoRedefine/>
    <w:uiPriority w:val="39"/>
    <w:rsid w:val="00302C50"/>
    <w:pPr>
      <w:ind w:left="240"/>
    </w:pPr>
  </w:style>
  <w:style w:type="paragraph" w:styleId="TOC1">
    <w:name w:val="toc 1"/>
    <w:basedOn w:val="Normal"/>
    <w:next w:val="Normal"/>
    <w:autoRedefine/>
    <w:uiPriority w:val="39"/>
    <w:rsid w:val="00302C50"/>
  </w:style>
  <w:style w:type="character" w:styleId="Emphasis">
    <w:name w:val="Emphasis"/>
    <w:qFormat/>
    <w:rsid w:val="0089466F"/>
    <w:rPr>
      <w:i/>
      <w:iCs/>
    </w:rPr>
  </w:style>
  <w:style w:type="character" w:styleId="CommentReference">
    <w:name w:val="annotation reference"/>
    <w:rsid w:val="007C028E"/>
    <w:rPr>
      <w:sz w:val="16"/>
      <w:szCs w:val="16"/>
    </w:rPr>
  </w:style>
  <w:style w:type="paragraph" w:styleId="CommentText">
    <w:name w:val="annotation text"/>
    <w:basedOn w:val="Normal"/>
    <w:link w:val="CommentTextChar"/>
    <w:rsid w:val="007C028E"/>
    <w:rPr>
      <w:sz w:val="20"/>
    </w:rPr>
  </w:style>
  <w:style w:type="character" w:customStyle="1" w:styleId="CommentTextChar">
    <w:name w:val="Comment Text Char"/>
    <w:link w:val="CommentText"/>
    <w:rsid w:val="007C028E"/>
    <w:rPr>
      <w:rFonts w:ascii="Arial" w:hAnsi="Arial"/>
      <w:snapToGrid w:val="0"/>
    </w:rPr>
  </w:style>
  <w:style w:type="paragraph" w:styleId="CommentSubject">
    <w:name w:val="annotation subject"/>
    <w:basedOn w:val="CommentText"/>
    <w:next w:val="CommentText"/>
    <w:link w:val="CommentSubjectChar"/>
    <w:rsid w:val="007C028E"/>
    <w:rPr>
      <w:b/>
      <w:bCs/>
    </w:rPr>
  </w:style>
  <w:style w:type="character" w:customStyle="1" w:styleId="CommentSubjectChar">
    <w:name w:val="Comment Subject Char"/>
    <w:link w:val="CommentSubject"/>
    <w:rsid w:val="007C028E"/>
    <w:rPr>
      <w:rFonts w:ascii="Arial" w:hAnsi="Arial"/>
      <w:b/>
      <w:bCs/>
      <w:snapToGrid w:val="0"/>
    </w:rPr>
  </w:style>
  <w:style w:type="paragraph" w:styleId="DocumentMap">
    <w:name w:val="Document Map"/>
    <w:basedOn w:val="Normal"/>
    <w:link w:val="DocumentMapChar"/>
    <w:rsid w:val="00E871D4"/>
    <w:rPr>
      <w:rFonts w:ascii="Times New Roman" w:hAnsi="Times New Roman"/>
      <w:szCs w:val="24"/>
    </w:rPr>
  </w:style>
  <w:style w:type="character" w:customStyle="1" w:styleId="DocumentMapChar">
    <w:name w:val="Document Map Char"/>
    <w:link w:val="DocumentMap"/>
    <w:rsid w:val="00E871D4"/>
    <w:rPr>
      <w:snapToGrid w:val="0"/>
      <w:sz w:val="24"/>
      <w:szCs w:val="24"/>
    </w:rPr>
  </w:style>
  <w:style w:type="paragraph" w:styleId="Revision">
    <w:name w:val="Revision"/>
    <w:hidden/>
    <w:uiPriority w:val="71"/>
    <w:rsid w:val="00E871D4"/>
    <w:rPr>
      <w:rFonts w:ascii="Arial" w:hAnsi="Arial"/>
      <w:snapToGrid w:val="0"/>
      <w:sz w:val="24"/>
    </w:rPr>
  </w:style>
  <w:style w:type="paragraph" w:styleId="TOCHeading">
    <w:name w:val="TOC Heading"/>
    <w:basedOn w:val="Heading1"/>
    <w:next w:val="Normal"/>
    <w:uiPriority w:val="39"/>
    <w:semiHidden/>
    <w:unhideWhenUsed/>
    <w:qFormat/>
    <w:rsid w:val="001216DB"/>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45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bell@atu.edu" TargetMode="External"/><Relationship Id="rId18" Type="http://schemas.openxmlformats.org/officeDocument/2006/relationships/hyperlink" Target="http://www.at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s.org/praxis" TargetMode="External"/><Relationship Id="rId17" Type="http://schemas.openxmlformats.org/officeDocument/2006/relationships/hyperlink" Target="http://www.atu.edu/education/" TargetMode="External"/><Relationship Id="rId2" Type="http://schemas.openxmlformats.org/officeDocument/2006/relationships/numbering" Target="numbering.xml"/><Relationship Id="rId16" Type="http://schemas.openxmlformats.org/officeDocument/2006/relationships/hyperlink" Target="http://arkansased.org/teachers/licensure_initia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rkansased.org/" TargetMode="External"/><Relationship Id="rId10" Type="http://schemas.openxmlformats.org/officeDocument/2006/relationships/footer" Target="footer1.xml"/><Relationship Id="rId19" Type="http://schemas.openxmlformats.org/officeDocument/2006/relationships/hyperlink" Target="http://www.arkansased.org/public/userfiles/HR%20and%20Educator%20Effectiveness/Educator%20Prep/Arkansas%20Teaching%20Standards%20201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atu.edu/teache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806B2-5C32-4CE5-A093-E157A281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3794</Words>
  <Characters>24673</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TABLE OF CONTENTS</vt:lpstr>
    </vt:vector>
  </TitlesOfParts>
  <Company>Arkansas Tech University</Company>
  <LinksUpToDate>false</LinksUpToDate>
  <CharactersWithSpaces>28411</CharactersWithSpaces>
  <SharedDoc>false</SharedDoc>
  <HLinks>
    <vt:vector size="222" baseType="variant">
      <vt:variant>
        <vt:i4>7929875</vt:i4>
      </vt:variant>
      <vt:variant>
        <vt:i4>174</vt:i4>
      </vt:variant>
      <vt:variant>
        <vt:i4>0</vt:i4>
      </vt:variant>
      <vt:variant>
        <vt:i4>5</vt:i4>
      </vt:variant>
      <vt:variant>
        <vt:lpwstr>http://www.arkansased.org/public/userfiles/HR and Educator Effectiveness/Educator Prep/Arkansas Teaching Standards 2012.pdf</vt:lpwstr>
      </vt:variant>
      <vt:variant>
        <vt:lpwstr/>
      </vt:variant>
      <vt:variant>
        <vt:i4>3080257</vt:i4>
      </vt:variant>
      <vt:variant>
        <vt:i4>171</vt:i4>
      </vt:variant>
      <vt:variant>
        <vt:i4>0</vt:i4>
      </vt:variant>
      <vt:variant>
        <vt:i4>5</vt:i4>
      </vt:variant>
      <vt:variant>
        <vt:lpwstr>http://www.atu.edu/</vt:lpwstr>
      </vt:variant>
      <vt:variant>
        <vt:lpwstr/>
      </vt:variant>
      <vt:variant>
        <vt:i4>5832818</vt:i4>
      </vt:variant>
      <vt:variant>
        <vt:i4>168</vt:i4>
      </vt:variant>
      <vt:variant>
        <vt:i4>0</vt:i4>
      </vt:variant>
      <vt:variant>
        <vt:i4>5</vt:i4>
      </vt:variant>
      <vt:variant>
        <vt:lpwstr>http://www.atu.edu/education/</vt:lpwstr>
      </vt:variant>
      <vt:variant>
        <vt:lpwstr/>
      </vt:variant>
      <vt:variant>
        <vt:i4>5832777</vt:i4>
      </vt:variant>
      <vt:variant>
        <vt:i4>165</vt:i4>
      </vt:variant>
      <vt:variant>
        <vt:i4>0</vt:i4>
      </vt:variant>
      <vt:variant>
        <vt:i4>5</vt:i4>
      </vt:variant>
      <vt:variant>
        <vt:lpwstr>http://arkansased.org/teachers/licensure_initial.html</vt:lpwstr>
      </vt:variant>
      <vt:variant>
        <vt:lpwstr/>
      </vt:variant>
      <vt:variant>
        <vt:i4>3670134</vt:i4>
      </vt:variant>
      <vt:variant>
        <vt:i4>162</vt:i4>
      </vt:variant>
      <vt:variant>
        <vt:i4>0</vt:i4>
      </vt:variant>
      <vt:variant>
        <vt:i4>5</vt:i4>
      </vt:variant>
      <vt:variant>
        <vt:lpwstr>http://arkansased.org/</vt:lpwstr>
      </vt:variant>
      <vt:variant>
        <vt:lpwstr/>
      </vt:variant>
      <vt:variant>
        <vt:i4>1245268</vt:i4>
      </vt:variant>
      <vt:variant>
        <vt:i4>159</vt:i4>
      </vt:variant>
      <vt:variant>
        <vt:i4>0</vt:i4>
      </vt:variant>
      <vt:variant>
        <vt:i4>5</vt:i4>
      </vt:variant>
      <vt:variant>
        <vt:lpwstr>http://www.atu.edu/teachereducation/</vt:lpwstr>
      </vt:variant>
      <vt:variant>
        <vt:lpwstr/>
      </vt:variant>
      <vt:variant>
        <vt:i4>720954</vt:i4>
      </vt:variant>
      <vt:variant>
        <vt:i4>156</vt:i4>
      </vt:variant>
      <vt:variant>
        <vt:i4>0</vt:i4>
      </vt:variant>
      <vt:variant>
        <vt:i4>5</vt:i4>
      </vt:variant>
      <vt:variant>
        <vt:lpwstr>mailto:dbell@atu.edu</vt:lpwstr>
      </vt:variant>
      <vt:variant>
        <vt:lpwstr/>
      </vt:variant>
      <vt:variant>
        <vt:i4>3538982</vt:i4>
      </vt:variant>
      <vt:variant>
        <vt:i4>153</vt:i4>
      </vt:variant>
      <vt:variant>
        <vt:i4>0</vt:i4>
      </vt:variant>
      <vt:variant>
        <vt:i4>5</vt:i4>
      </vt:variant>
      <vt:variant>
        <vt:lpwstr>https://www.ets.org/praxis</vt:lpwstr>
      </vt:variant>
      <vt:variant>
        <vt:lpwstr/>
      </vt:variant>
      <vt:variant>
        <vt:i4>2031674</vt:i4>
      </vt:variant>
      <vt:variant>
        <vt:i4>150</vt:i4>
      </vt:variant>
      <vt:variant>
        <vt:i4>0</vt:i4>
      </vt:variant>
      <vt:variant>
        <vt:i4>5</vt:i4>
      </vt:variant>
      <vt:variant>
        <vt:lpwstr>mailto:fferguson@atu.edu</vt:lpwstr>
      </vt:variant>
      <vt:variant>
        <vt:lpwstr/>
      </vt:variant>
      <vt:variant>
        <vt:i4>7471185</vt:i4>
      </vt:variant>
      <vt:variant>
        <vt:i4>147</vt:i4>
      </vt:variant>
      <vt:variant>
        <vt:i4>0</vt:i4>
      </vt:variant>
      <vt:variant>
        <vt:i4>5</vt:i4>
      </vt:variant>
      <vt:variant>
        <vt:lpwstr>mailto:spepper@atu.edu</vt:lpwstr>
      </vt:variant>
      <vt:variant>
        <vt:lpwstr/>
      </vt:variant>
      <vt:variant>
        <vt:i4>1245192</vt:i4>
      </vt:variant>
      <vt:variant>
        <vt:i4>140</vt:i4>
      </vt:variant>
      <vt:variant>
        <vt:i4>0</vt:i4>
      </vt:variant>
      <vt:variant>
        <vt:i4>5</vt:i4>
      </vt:variant>
      <vt:variant>
        <vt:lpwstr/>
      </vt:variant>
      <vt:variant>
        <vt:lpwstr>_Toc459735036</vt:lpwstr>
      </vt:variant>
      <vt:variant>
        <vt:i4>1245195</vt:i4>
      </vt:variant>
      <vt:variant>
        <vt:i4>134</vt:i4>
      </vt:variant>
      <vt:variant>
        <vt:i4>0</vt:i4>
      </vt:variant>
      <vt:variant>
        <vt:i4>5</vt:i4>
      </vt:variant>
      <vt:variant>
        <vt:lpwstr/>
      </vt:variant>
      <vt:variant>
        <vt:lpwstr>_Toc459735035</vt:lpwstr>
      </vt:variant>
      <vt:variant>
        <vt:i4>1245194</vt:i4>
      </vt:variant>
      <vt:variant>
        <vt:i4>128</vt:i4>
      </vt:variant>
      <vt:variant>
        <vt:i4>0</vt:i4>
      </vt:variant>
      <vt:variant>
        <vt:i4>5</vt:i4>
      </vt:variant>
      <vt:variant>
        <vt:lpwstr/>
      </vt:variant>
      <vt:variant>
        <vt:lpwstr>_Toc459735034</vt:lpwstr>
      </vt:variant>
      <vt:variant>
        <vt:i4>1245197</vt:i4>
      </vt:variant>
      <vt:variant>
        <vt:i4>122</vt:i4>
      </vt:variant>
      <vt:variant>
        <vt:i4>0</vt:i4>
      </vt:variant>
      <vt:variant>
        <vt:i4>5</vt:i4>
      </vt:variant>
      <vt:variant>
        <vt:lpwstr/>
      </vt:variant>
      <vt:variant>
        <vt:lpwstr>_Toc459735033</vt:lpwstr>
      </vt:variant>
      <vt:variant>
        <vt:i4>1245196</vt:i4>
      </vt:variant>
      <vt:variant>
        <vt:i4>116</vt:i4>
      </vt:variant>
      <vt:variant>
        <vt:i4>0</vt:i4>
      </vt:variant>
      <vt:variant>
        <vt:i4>5</vt:i4>
      </vt:variant>
      <vt:variant>
        <vt:lpwstr/>
      </vt:variant>
      <vt:variant>
        <vt:lpwstr>_Toc459735032</vt:lpwstr>
      </vt:variant>
      <vt:variant>
        <vt:i4>1245199</vt:i4>
      </vt:variant>
      <vt:variant>
        <vt:i4>110</vt:i4>
      </vt:variant>
      <vt:variant>
        <vt:i4>0</vt:i4>
      </vt:variant>
      <vt:variant>
        <vt:i4>5</vt:i4>
      </vt:variant>
      <vt:variant>
        <vt:lpwstr/>
      </vt:variant>
      <vt:variant>
        <vt:lpwstr>_Toc459735031</vt:lpwstr>
      </vt:variant>
      <vt:variant>
        <vt:i4>1245198</vt:i4>
      </vt:variant>
      <vt:variant>
        <vt:i4>104</vt:i4>
      </vt:variant>
      <vt:variant>
        <vt:i4>0</vt:i4>
      </vt:variant>
      <vt:variant>
        <vt:i4>5</vt:i4>
      </vt:variant>
      <vt:variant>
        <vt:lpwstr/>
      </vt:variant>
      <vt:variant>
        <vt:lpwstr>_Toc459735030</vt:lpwstr>
      </vt:variant>
      <vt:variant>
        <vt:i4>1179655</vt:i4>
      </vt:variant>
      <vt:variant>
        <vt:i4>98</vt:i4>
      </vt:variant>
      <vt:variant>
        <vt:i4>0</vt:i4>
      </vt:variant>
      <vt:variant>
        <vt:i4>5</vt:i4>
      </vt:variant>
      <vt:variant>
        <vt:lpwstr/>
      </vt:variant>
      <vt:variant>
        <vt:lpwstr>_Toc459735029</vt:lpwstr>
      </vt:variant>
      <vt:variant>
        <vt:i4>1179654</vt:i4>
      </vt:variant>
      <vt:variant>
        <vt:i4>92</vt:i4>
      </vt:variant>
      <vt:variant>
        <vt:i4>0</vt:i4>
      </vt:variant>
      <vt:variant>
        <vt:i4>5</vt:i4>
      </vt:variant>
      <vt:variant>
        <vt:lpwstr/>
      </vt:variant>
      <vt:variant>
        <vt:lpwstr>_Toc459735028</vt:lpwstr>
      </vt:variant>
      <vt:variant>
        <vt:i4>1179657</vt:i4>
      </vt:variant>
      <vt:variant>
        <vt:i4>86</vt:i4>
      </vt:variant>
      <vt:variant>
        <vt:i4>0</vt:i4>
      </vt:variant>
      <vt:variant>
        <vt:i4>5</vt:i4>
      </vt:variant>
      <vt:variant>
        <vt:lpwstr/>
      </vt:variant>
      <vt:variant>
        <vt:lpwstr>_Toc459735027</vt:lpwstr>
      </vt:variant>
      <vt:variant>
        <vt:i4>1179656</vt:i4>
      </vt:variant>
      <vt:variant>
        <vt:i4>80</vt:i4>
      </vt:variant>
      <vt:variant>
        <vt:i4>0</vt:i4>
      </vt:variant>
      <vt:variant>
        <vt:i4>5</vt:i4>
      </vt:variant>
      <vt:variant>
        <vt:lpwstr/>
      </vt:variant>
      <vt:variant>
        <vt:lpwstr>_Toc459735026</vt:lpwstr>
      </vt:variant>
      <vt:variant>
        <vt:i4>1179659</vt:i4>
      </vt:variant>
      <vt:variant>
        <vt:i4>74</vt:i4>
      </vt:variant>
      <vt:variant>
        <vt:i4>0</vt:i4>
      </vt:variant>
      <vt:variant>
        <vt:i4>5</vt:i4>
      </vt:variant>
      <vt:variant>
        <vt:lpwstr/>
      </vt:variant>
      <vt:variant>
        <vt:lpwstr>_Toc459735025</vt:lpwstr>
      </vt:variant>
      <vt:variant>
        <vt:i4>1179658</vt:i4>
      </vt:variant>
      <vt:variant>
        <vt:i4>68</vt:i4>
      </vt:variant>
      <vt:variant>
        <vt:i4>0</vt:i4>
      </vt:variant>
      <vt:variant>
        <vt:i4>5</vt:i4>
      </vt:variant>
      <vt:variant>
        <vt:lpwstr/>
      </vt:variant>
      <vt:variant>
        <vt:lpwstr>_Toc459735024</vt:lpwstr>
      </vt:variant>
      <vt:variant>
        <vt:i4>1179661</vt:i4>
      </vt:variant>
      <vt:variant>
        <vt:i4>62</vt:i4>
      </vt:variant>
      <vt:variant>
        <vt:i4>0</vt:i4>
      </vt:variant>
      <vt:variant>
        <vt:i4>5</vt:i4>
      </vt:variant>
      <vt:variant>
        <vt:lpwstr/>
      </vt:variant>
      <vt:variant>
        <vt:lpwstr>_Toc459735023</vt:lpwstr>
      </vt:variant>
      <vt:variant>
        <vt:i4>1179660</vt:i4>
      </vt:variant>
      <vt:variant>
        <vt:i4>56</vt:i4>
      </vt:variant>
      <vt:variant>
        <vt:i4>0</vt:i4>
      </vt:variant>
      <vt:variant>
        <vt:i4>5</vt:i4>
      </vt:variant>
      <vt:variant>
        <vt:lpwstr/>
      </vt:variant>
      <vt:variant>
        <vt:lpwstr>_Toc459735022</vt:lpwstr>
      </vt:variant>
      <vt:variant>
        <vt:i4>1179663</vt:i4>
      </vt:variant>
      <vt:variant>
        <vt:i4>50</vt:i4>
      </vt:variant>
      <vt:variant>
        <vt:i4>0</vt:i4>
      </vt:variant>
      <vt:variant>
        <vt:i4>5</vt:i4>
      </vt:variant>
      <vt:variant>
        <vt:lpwstr/>
      </vt:variant>
      <vt:variant>
        <vt:lpwstr>_Toc459735021</vt:lpwstr>
      </vt:variant>
      <vt:variant>
        <vt:i4>1179662</vt:i4>
      </vt:variant>
      <vt:variant>
        <vt:i4>44</vt:i4>
      </vt:variant>
      <vt:variant>
        <vt:i4>0</vt:i4>
      </vt:variant>
      <vt:variant>
        <vt:i4>5</vt:i4>
      </vt:variant>
      <vt:variant>
        <vt:lpwstr/>
      </vt:variant>
      <vt:variant>
        <vt:lpwstr>_Toc459735020</vt:lpwstr>
      </vt:variant>
      <vt:variant>
        <vt:i4>1114119</vt:i4>
      </vt:variant>
      <vt:variant>
        <vt:i4>38</vt:i4>
      </vt:variant>
      <vt:variant>
        <vt:i4>0</vt:i4>
      </vt:variant>
      <vt:variant>
        <vt:i4>5</vt:i4>
      </vt:variant>
      <vt:variant>
        <vt:lpwstr/>
      </vt:variant>
      <vt:variant>
        <vt:lpwstr>_Toc459735019</vt:lpwstr>
      </vt:variant>
      <vt:variant>
        <vt:i4>1114118</vt:i4>
      </vt:variant>
      <vt:variant>
        <vt:i4>32</vt:i4>
      </vt:variant>
      <vt:variant>
        <vt:i4>0</vt:i4>
      </vt:variant>
      <vt:variant>
        <vt:i4>5</vt:i4>
      </vt:variant>
      <vt:variant>
        <vt:lpwstr/>
      </vt:variant>
      <vt:variant>
        <vt:lpwstr>_Toc459735018</vt:lpwstr>
      </vt:variant>
      <vt:variant>
        <vt:i4>1114121</vt:i4>
      </vt:variant>
      <vt:variant>
        <vt:i4>26</vt:i4>
      </vt:variant>
      <vt:variant>
        <vt:i4>0</vt:i4>
      </vt:variant>
      <vt:variant>
        <vt:i4>5</vt:i4>
      </vt:variant>
      <vt:variant>
        <vt:lpwstr/>
      </vt:variant>
      <vt:variant>
        <vt:lpwstr>_Toc459735017</vt:lpwstr>
      </vt:variant>
      <vt:variant>
        <vt:i4>1114120</vt:i4>
      </vt:variant>
      <vt:variant>
        <vt:i4>20</vt:i4>
      </vt:variant>
      <vt:variant>
        <vt:i4>0</vt:i4>
      </vt:variant>
      <vt:variant>
        <vt:i4>5</vt:i4>
      </vt:variant>
      <vt:variant>
        <vt:lpwstr/>
      </vt:variant>
      <vt:variant>
        <vt:lpwstr>_Toc459735016</vt:lpwstr>
      </vt:variant>
      <vt:variant>
        <vt:i4>1114123</vt:i4>
      </vt:variant>
      <vt:variant>
        <vt:i4>14</vt:i4>
      </vt:variant>
      <vt:variant>
        <vt:i4>0</vt:i4>
      </vt:variant>
      <vt:variant>
        <vt:i4>5</vt:i4>
      </vt:variant>
      <vt:variant>
        <vt:lpwstr/>
      </vt:variant>
      <vt:variant>
        <vt:lpwstr>_Toc459735015</vt:lpwstr>
      </vt:variant>
      <vt:variant>
        <vt:i4>1114122</vt:i4>
      </vt:variant>
      <vt:variant>
        <vt:i4>8</vt:i4>
      </vt:variant>
      <vt:variant>
        <vt:i4>0</vt:i4>
      </vt:variant>
      <vt:variant>
        <vt:i4>5</vt:i4>
      </vt:variant>
      <vt:variant>
        <vt:lpwstr/>
      </vt:variant>
      <vt:variant>
        <vt:lpwstr>_Toc459735014</vt:lpwstr>
      </vt:variant>
      <vt:variant>
        <vt:i4>1114125</vt:i4>
      </vt:variant>
      <vt:variant>
        <vt:i4>2</vt:i4>
      </vt:variant>
      <vt:variant>
        <vt:i4>0</vt:i4>
      </vt:variant>
      <vt:variant>
        <vt:i4>5</vt:i4>
      </vt:variant>
      <vt:variant>
        <vt:lpwstr/>
      </vt:variant>
      <vt:variant>
        <vt:lpwstr>_Toc459735013</vt:lpwstr>
      </vt:variant>
      <vt:variant>
        <vt:i4>1966106</vt:i4>
      </vt:variant>
      <vt:variant>
        <vt:i4>2159</vt:i4>
      </vt:variant>
      <vt:variant>
        <vt:i4>1025</vt:i4>
      </vt:variant>
      <vt:variant>
        <vt:i4>1</vt:i4>
      </vt:variant>
      <vt:variant>
        <vt:lpwstr>Snip</vt:lpwstr>
      </vt:variant>
      <vt:variant>
        <vt:lpwstr/>
      </vt:variant>
      <vt:variant>
        <vt:i4>4718715</vt:i4>
      </vt:variant>
      <vt:variant>
        <vt:i4>-1</vt:i4>
      </vt:variant>
      <vt:variant>
        <vt:i4>1073</vt:i4>
      </vt:variant>
      <vt:variant>
        <vt:i4>1</vt:i4>
      </vt:variant>
      <vt:variant>
        <vt:lpwstr>ar-tech-logo1</vt:lpwstr>
      </vt:variant>
      <vt:variant>
        <vt:lpwstr/>
      </vt:variant>
      <vt:variant>
        <vt:i4>6619236</vt:i4>
      </vt:variant>
      <vt:variant>
        <vt:i4>-1</vt:i4>
      </vt:variant>
      <vt:variant>
        <vt:i4>1074</vt:i4>
      </vt:variant>
      <vt:variant>
        <vt:i4>1</vt:i4>
      </vt:variant>
      <vt:variant>
        <vt:lpwstr>esignature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Shirley Provencher</dc:creator>
  <cp:keywords/>
  <cp:lastModifiedBy>Agnes Cruz</cp:lastModifiedBy>
  <cp:revision>4</cp:revision>
  <cp:lastPrinted>2016-08-18T20:29:00Z</cp:lastPrinted>
  <dcterms:created xsi:type="dcterms:W3CDTF">2021-08-20T13:42:00Z</dcterms:created>
  <dcterms:modified xsi:type="dcterms:W3CDTF">2021-08-20T21:33:00Z</dcterms:modified>
</cp:coreProperties>
</file>