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865" w:rsidRPr="00C55222" w:rsidRDefault="001C5128" w:rsidP="001C5128">
      <w:pPr>
        <w:jc w:val="center"/>
        <w:rPr>
          <w:rFonts w:asciiTheme="minorHAnsi" w:hAnsiTheme="minorHAnsi"/>
        </w:rPr>
      </w:pPr>
      <w:r w:rsidRPr="00C55222">
        <w:rPr>
          <w:rFonts w:asciiTheme="minorHAnsi" w:hAnsiTheme="minorHAnsi"/>
        </w:rPr>
        <w:t>Faculty Welfare Committee</w:t>
      </w:r>
    </w:p>
    <w:p w:rsidR="001C5128" w:rsidRPr="00C55222" w:rsidRDefault="001C5128" w:rsidP="001C5128">
      <w:pPr>
        <w:jc w:val="center"/>
        <w:rPr>
          <w:rFonts w:asciiTheme="minorHAnsi" w:hAnsiTheme="minorHAnsi"/>
        </w:rPr>
      </w:pPr>
      <w:r w:rsidRPr="00C55222">
        <w:rPr>
          <w:rFonts w:asciiTheme="minorHAnsi" w:hAnsiTheme="minorHAnsi"/>
        </w:rPr>
        <w:t>Friday, August 22, 2014</w:t>
      </w:r>
    </w:p>
    <w:p w:rsidR="001C5128" w:rsidRPr="00C55222" w:rsidRDefault="001C5128" w:rsidP="001C5128">
      <w:pPr>
        <w:jc w:val="center"/>
        <w:rPr>
          <w:rFonts w:asciiTheme="minorHAnsi" w:hAnsiTheme="minorHAnsi"/>
        </w:rPr>
      </w:pPr>
    </w:p>
    <w:p w:rsidR="001C5128" w:rsidRPr="00C55222" w:rsidRDefault="001C5128" w:rsidP="001C5128">
      <w:pPr>
        <w:rPr>
          <w:rFonts w:asciiTheme="minorHAnsi" w:hAnsiTheme="minorHAnsi"/>
        </w:rPr>
      </w:pPr>
    </w:p>
    <w:p w:rsidR="001C5128" w:rsidRPr="00C55222" w:rsidRDefault="001C5128" w:rsidP="001C5128">
      <w:pPr>
        <w:rPr>
          <w:rFonts w:asciiTheme="minorHAnsi" w:hAnsiTheme="minorHAnsi"/>
        </w:rPr>
      </w:pPr>
      <w:r w:rsidRPr="00C55222">
        <w:rPr>
          <w:rFonts w:asciiTheme="minorHAnsi" w:hAnsiTheme="minorHAnsi"/>
        </w:rPr>
        <w:t xml:space="preserve">The Faculty Welfare </w:t>
      </w:r>
      <w:r w:rsidR="0004643E" w:rsidRPr="00C55222">
        <w:rPr>
          <w:rFonts w:asciiTheme="minorHAnsi" w:hAnsiTheme="minorHAnsi"/>
        </w:rPr>
        <w:t xml:space="preserve">Committee met at 2PM on Friday, August 22, 2014, in RPL 325.  Members present:  Dr. </w:t>
      </w:r>
      <w:proofErr w:type="spellStart"/>
      <w:r w:rsidR="0004643E" w:rsidRPr="00C55222">
        <w:rPr>
          <w:rFonts w:asciiTheme="minorHAnsi" w:hAnsiTheme="minorHAnsi"/>
        </w:rPr>
        <w:t>Sangki</w:t>
      </w:r>
      <w:proofErr w:type="spellEnd"/>
      <w:r w:rsidR="0004643E" w:rsidRPr="00C55222">
        <w:rPr>
          <w:rFonts w:asciiTheme="minorHAnsi" w:hAnsiTheme="minorHAnsi"/>
        </w:rPr>
        <w:t xml:space="preserve"> Lee, Dr. Ellen </w:t>
      </w:r>
      <w:proofErr w:type="spellStart"/>
      <w:r w:rsidR="0004643E" w:rsidRPr="00C55222">
        <w:rPr>
          <w:rFonts w:asciiTheme="minorHAnsi" w:hAnsiTheme="minorHAnsi"/>
        </w:rPr>
        <w:t>Treadway</w:t>
      </w:r>
      <w:proofErr w:type="spellEnd"/>
      <w:r w:rsidR="0004643E" w:rsidRPr="00C55222">
        <w:rPr>
          <w:rFonts w:asciiTheme="minorHAnsi" w:hAnsiTheme="minorHAnsi"/>
        </w:rPr>
        <w:t>, Dr. Ivan Still, Dr. Cindy Jacobs, Dr. Susan Underwood, Dr. V. Carole Smith, Dr. Molly Brant, Dr. Emily Hoffman, Dr. Loretta Cochran, Ms. Annette</w:t>
      </w:r>
      <w:r w:rsidR="00495722">
        <w:rPr>
          <w:rFonts w:asciiTheme="minorHAnsi" w:hAnsiTheme="minorHAnsi"/>
        </w:rPr>
        <w:t xml:space="preserve"> Stuckey</w:t>
      </w:r>
      <w:bookmarkStart w:id="0" w:name="_GoBack"/>
      <w:bookmarkEnd w:id="0"/>
      <w:r w:rsidR="0004643E" w:rsidRPr="00C55222">
        <w:rPr>
          <w:rFonts w:asciiTheme="minorHAnsi" w:hAnsiTheme="minorHAnsi"/>
        </w:rPr>
        <w:t xml:space="preserve">, Dr. Jeff Mitchell, Dr. Mona Chadwick, Dr. Scott </w:t>
      </w:r>
      <w:proofErr w:type="spellStart"/>
      <w:r w:rsidR="0004643E" w:rsidRPr="00C55222">
        <w:rPr>
          <w:rFonts w:asciiTheme="minorHAnsi" w:hAnsiTheme="minorHAnsi"/>
        </w:rPr>
        <w:t>Kirkconnell</w:t>
      </w:r>
      <w:proofErr w:type="spellEnd"/>
      <w:r w:rsidR="00C55222" w:rsidRPr="00C55222">
        <w:rPr>
          <w:rFonts w:asciiTheme="minorHAnsi" w:hAnsiTheme="minorHAnsi"/>
        </w:rPr>
        <w:t xml:space="preserve"> (outgoing chair)</w:t>
      </w:r>
      <w:r w:rsidR="0004643E" w:rsidRPr="00C55222">
        <w:rPr>
          <w:rFonts w:asciiTheme="minorHAnsi" w:hAnsiTheme="minorHAnsi"/>
        </w:rPr>
        <w:t xml:space="preserve">, and Dr. Johnette Moody.  Absent:  Dr. Shelia Jackson, and Dr. Sherman Alexander.  </w:t>
      </w:r>
    </w:p>
    <w:p w:rsidR="0004643E" w:rsidRPr="00C55222" w:rsidRDefault="0004643E" w:rsidP="001C5128">
      <w:pPr>
        <w:rPr>
          <w:rFonts w:asciiTheme="minorHAnsi" w:hAnsiTheme="minorHAnsi"/>
        </w:rPr>
      </w:pPr>
    </w:p>
    <w:p w:rsidR="00C55222" w:rsidRPr="00C55222" w:rsidRDefault="0004643E" w:rsidP="001C5128">
      <w:pPr>
        <w:rPr>
          <w:rFonts w:asciiTheme="minorHAnsi" w:hAnsiTheme="minorHAnsi"/>
        </w:rPr>
      </w:pPr>
      <w:r w:rsidRPr="00C55222">
        <w:rPr>
          <w:rFonts w:asciiTheme="minorHAnsi" w:hAnsiTheme="minorHAnsi"/>
        </w:rPr>
        <w:t xml:space="preserve">A quorum was established and Dr. Chadwick called the meeting to order.  </w:t>
      </w:r>
    </w:p>
    <w:p w:rsidR="00C55222" w:rsidRDefault="00C55222" w:rsidP="00C55222">
      <w:pPr>
        <w:pStyle w:val="ListParagraph"/>
        <w:numPr>
          <w:ilvl w:val="0"/>
          <w:numId w:val="1"/>
        </w:numPr>
        <w:rPr>
          <w:rFonts w:asciiTheme="minorHAnsi" w:hAnsiTheme="minorHAnsi"/>
        </w:rPr>
      </w:pPr>
      <w:r w:rsidRPr="00C55222">
        <w:rPr>
          <w:rFonts w:asciiTheme="minorHAnsi" w:hAnsiTheme="minorHAnsi"/>
        </w:rPr>
        <w:t xml:space="preserve">Each member provided an introduction of name and department.  </w:t>
      </w:r>
    </w:p>
    <w:p w:rsidR="00BA0586" w:rsidRDefault="00BA0586" w:rsidP="00BA0586">
      <w:pPr>
        <w:pStyle w:val="ListParagraph"/>
        <w:numPr>
          <w:ilvl w:val="0"/>
          <w:numId w:val="1"/>
        </w:numPr>
        <w:rPr>
          <w:rFonts w:asciiTheme="minorHAnsi" w:hAnsiTheme="minorHAnsi"/>
        </w:rPr>
      </w:pPr>
      <w:r>
        <w:rPr>
          <w:rFonts w:asciiTheme="minorHAnsi" w:hAnsiTheme="minorHAnsi"/>
        </w:rPr>
        <w:t>Secretary</w:t>
      </w:r>
    </w:p>
    <w:p w:rsidR="00BA0586" w:rsidRDefault="00BA0586" w:rsidP="00BA0586">
      <w:pPr>
        <w:pStyle w:val="ListParagraph"/>
        <w:numPr>
          <w:ilvl w:val="1"/>
          <w:numId w:val="1"/>
        </w:numPr>
        <w:rPr>
          <w:rFonts w:asciiTheme="minorHAnsi" w:hAnsiTheme="minorHAnsi"/>
        </w:rPr>
      </w:pPr>
      <w:r>
        <w:rPr>
          <w:rFonts w:asciiTheme="minorHAnsi" w:hAnsiTheme="minorHAnsi"/>
        </w:rPr>
        <w:t>Election of a secretary for 2014-2015</w:t>
      </w:r>
    </w:p>
    <w:p w:rsidR="00BA0586" w:rsidRDefault="00BA0586" w:rsidP="00BA0586">
      <w:pPr>
        <w:pStyle w:val="ListParagraph"/>
        <w:numPr>
          <w:ilvl w:val="1"/>
          <w:numId w:val="1"/>
        </w:numPr>
        <w:rPr>
          <w:rFonts w:asciiTheme="minorHAnsi" w:hAnsiTheme="minorHAnsi"/>
        </w:rPr>
      </w:pPr>
      <w:r>
        <w:rPr>
          <w:rFonts w:asciiTheme="minorHAnsi" w:hAnsiTheme="minorHAnsi"/>
        </w:rPr>
        <w:t xml:space="preserve">Dr. Johnette Moody volunteered to serve and the members present approved.  </w:t>
      </w:r>
    </w:p>
    <w:p w:rsidR="00BA0586" w:rsidRDefault="0004643E" w:rsidP="000D760B">
      <w:pPr>
        <w:pStyle w:val="ListParagraph"/>
        <w:numPr>
          <w:ilvl w:val="0"/>
          <w:numId w:val="1"/>
        </w:numPr>
        <w:rPr>
          <w:rFonts w:asciiTheme="minorHAnsi" w:hAnsiTheme="minorHAnsi"/>
        </w:rPr>
      </w:pPr>
      <w:r w:rsidRPr="00BA0586">
        <w:rPr>
          <w:rFonts w:asciiTheme="minorHAnsi" w:hAnsiTheme="minorHAnsi"/>
        </w:rPr>
        <w:t xml:space="preserve">Dr. </w:t>
      </w:r>
      <w:r w:rsidR="00C55222" w:rsidRPr="00BA0586">
        <w:rPr>
          <w:rFonts w:asciiTheme="minorHAnsi" w:hAnsiTheme="minorHAnsi"/>
        </w:rPr>
        <w:t xml:space="preserve">Chadwick asked that Dr. </w:t>
      </w:r>
      <w:proofErr w:type="spellStart"/>
      <w:r w:rsidR="00C55222" w:rsidRPr="00BA0586">
        <w:rPr>
          <w:rFonts w:asciiTheme="minorHAnsi" w:hAnsiTheme="minorHAnsi"/>
        </w:rPr>
        <w:t>Kirkconnell</w:t>
      </w:r>
      <w:proofErr w:type="spellEnd"/>
      <w:r w:rsidR="00C55222" w:rsidRPr="00BA0586">
        <w:rPr>
          <w:rFonts w:asciiTheme="minorHAnsi" w:hAnsiTheme="minorHAnsi"/>
        </w:rPr>
        <w:t xml:space="preserve"> read the mi</w:t>
      </w:r>
      <w:r w:rsidR="00BA0586" w:rsidRPr="00BA0586">
        <w:rPr>
          <w:rFonts w:asciiTheme="minorHAnsi" w:hAnsiTheme="minorHAnsi"/>
        </w:rPr>
        <w:t xml:space="preserve">nutes from the October 22, 2013, meeting.  </w:t>
      </w:r>
    </w:p>
    <w:p w:rsidR="0004643E" w:rsidRPr="00BA0586" w:rsidRDefault="00BA0586" w:rsidP="00BA0586">
      <w:pPr>
        <w:pStyle w:val="ListParagraph"/>
        <w:numPr>
          <w:ilvl w:val="1"/>
          <w:numId w:val="1"/>
        </w:numPr>
        <w:rPr>
          <w:rFonts w:asciiTheme="minorHAnsi" w:hAnsiTheme="minorHAnsi"/>
        </w:rPr>
      </w:pPr>
      <w:r w:rsidRPr="00BA0586">
        <w:rPr>
          <w:rFonts w:asciiTheme="minorHAnsi" w:hAnsiTheme="minorHAnsi"/>
        </w:rPr>
        <w:t>D</w:t>
      </w:r>
      <w:r>
        <w:rPr>
          <w:rFonts w:asciiTheme="minorHAnsi" w:hAnsiTheme="minorHAnsi"/>
        </w:rPr>
        <w:t xml:space="preserve">r. </w:t>
      </w:r>
      <w:proofErr w:type="spellStart"/>
      <w:r>
        <w:rPr>
          <w:rFonts w:asciiTheme="minorHAnsi" w:hAnsiTheme="minorHAnsi"/>
        </w:rPr>
        <w:t>Kirkconnell</w:t>
      </w:r>
      <w:proofErr w:type="spellEnd"/>
      <w:r>
        <w:rPr>
          <w:rFonts w:asciiTheme="minorHAnsi" w:hAnsiTheme="minorHAnsi"/>
        </w:rPr>
        <w:t xml:space="preserve"> noted, while reading the minutes, </w:t>
      </w:r>
      <w:r w:rsidR="00C046E5" w:rsidRPr="00BA0586">
        <w:rPr>
          <w:rFonts w:asciiTheme="minorHAnsi" w:hAnsiTheme="minorHAnsi"/>
        </w:rPr>
        <w:t xml:space="preserve">that he had not received anything from Faculty Senate concerning the dependent tuition policy.  </w:t>
      </w:r>
      <w:r w:rsidR="00C55222" w:rsidRPr="00BA0586">
        <w:rPr>
          <w:rFonts w:asciiTheme="minorHAnsi" w:hAnsiTheme="minorHAnsi"/>
        </w:rPr>
        <w:t xml:space="preserve">Dr. Jacobs made the motion that the minutes be approved as written.  Dr. Smith seconded and the motion carried.  </w:t>
      </w:r>
    </w:p>
    <w:p w:rsidR="00C55222" w:rsidRDefault="00C046E5" w:rsidP="00C55222">
      <w:pPr>
        <w:pStyle w:val="ListParagraph"/>
        <w:numPr>
          <w:ilvl w:val="0"/>
          <w:numId w:val="1"/>
        </w:numPr>
        <w:rPr>
          <w:rFonts w:asciiTheme="minorHAnsi" w:hAnsiTheme="minorHAnsi"/>
        </w:rPr>
      </w:pPr>
      <w:r>
        <w:rPr>
          <w:rFonts w:asciiTheme="minorHAnsi" w:hAnsiTheme="minorHAnsi"/>
        </w:rPr>
        <w:t xml:space="preserve">Election of Chair for 2015-2016 – Dr. Still volunteered to serve as chair.  The members present approved.  </w:t>
      </w:r>
    </w:p>
    <w:p w:rsidR="003C4AB7" w:rsidRDefault="003C4AB7" w:rsidP="00C55222">
      <w:pPr>
        <w:pStyle w:val="ListParagraph"/>
        <w:numPr>
          <w:ilvl w:val="0"/>
          <w:numId w:val="1"/>
        </w:numPr>
        <w:rPr>
          <w:rFonts w:asciiTheme="minorHAnsi" w:hAnsiTheme="minorHAnsi"/>
        </w:rPr>
      </w:pPr>
      <w:r>
        <w:rPr>
          <w:rFonts w:asciiTheme="minorHAnsi" w:hAnsiTheme="minorHAnsi"/>
        </w:rPr>
        <w:t>Complaint – Dr. Chadwick received, today, a formal complaint from a faculty member because the faculty member received a terminal contract</w:t>
      </w:r>
      <w:r w:rsidR="00BA0586">
        <w:rPr>
          <w:rFonts w:asciiTheme="minorHAnsi" w:hAnsiTheme="minorHAnsi"/>
        </w:rPr>
        <w:t xml:space="preserve">.  </w:t>
      </w:r>
      <w:r>
        <w:rPr>
          <w:rFonts w:asciiTheme="minorHAnsi" w:hAnsiTheme="minorHAnsi"/>
        </w:rPr>
        <w:t>A discussion was held and it was decided:</w:t>
      </w:r>
    </w:p>
    <w:p w:rsidR="003C4AB7" w:rsidRDefault="003C4AB7" w:rsidP="003C4AB7">
      <w:pPr>
        <w:pStyle w:val="ListParagraph"/>
        <w:numPr>
          <w:ilvl w:val="1"/>
          <w:numId w:val="1"/>
        </w:numPr>
        <w:rPr>
          <w:rFonts w:asciiTheme="minorHAnsi" w:hAnsiTheme="minorHAnsi"/>
        </w:rPr>
      </w:pPr>
      <w:proofErr w:type="gramStart"/>
      <w:r>
        <w:rPr>
          <w:rFonts w:asciiTheme="minorHAnsi" w:hAnsiTheme="minorHAnsi"/>
        </w:rPr>
        <w:t>the</w:t>
      </w:r>
      <w:proofErr w:type="gramEnd"/>
      <w:r>
        <w:rPr>
          <w:rFonts w:asciiTheme="minorHAnsi" w:hAnsiTheme="minorHAnsi"/>
        </w:rPr>
        <w:t xml:space="preserve"> faculty member filing the complaint will provide documentation</w:t>
      </w:r>
      <w:r w:rsidR="00BA0586">
        <w:rPr>
          <w:rFonts w:asciiTheme="minorHAnsi" w:hAnsiTheme="minorHAnsi"/>
        </w:rPr>
        <w:t xml:space="preserve"> to support the appeal</w:t>
      </w:r>
      <w:r>
        <w:rPr>
          <w:rFonts w:asciiTheme="minorHAnsi" w:hAnsiTheme="minorHAnsi"/>
        </w:rPr>
        <w:t>.</w:t>
      </w:r>
    </w:p>
    <w:p w:rsidR="00C046E5" w:rsidRDefault="003C4AB7" w:rsidP="003C4AB7">
      <w:pPr>
        <w:pStyle w:val="ListParagraph"/>
        <w:numPr>
          <w:ilvl w:val="1"/>
          <w:numId w:val="1"/>
        </w:numPr>
        <w:rPr>
          <w:rFonts w:asciiTheme="minorHAnsi" w:hAnsiTheme="minorHAnsi"/>
        </w:rPr>
      </w:pPr>
      <w:proofErr w:type="gramStart"/>
      <w:r>
        <w:rPr>
          <w:rFonts w:asciiTheme="minorHAnsi" w:hAnsiTheme="minorHAnsi"/>
        </w:rPr>
        <w:t>an</w:t>
      </w:r>
      <w:proofErr w:type="gramEnd"/>
      <w:r>
        <w:rPr>
          <w:rFonts w:asciiTheme="minorHAnsi" w:hAnsiTheme="minorHAnsi"/>
        </w:rPr>
        <w:t xml:space="preserve"> ad hoc committee will be formed at the next meeting</w:t>
      </w:r>
      <w:r w:rsidR="00BA0586">
        <w:rPr>
          <w:rFonts w:asciiTheme="minorHAnsi" w:hAnsiTheme="minorHAnsi"/>
        </w:rPr>
        <w:t xml:space="preserve"> with the task of l investigating</w:t>
      </w:r>
      <w:r>
        <w:rPr>
          <w:rFonts w:asciiTheme="minorHAnsi" w:hAnsiTheme="minorHAnsi"/>
        </w:rPr>
        <w:t xml:space="preserve"> the complaint/information and report back to the full committee.  </w:t>
      </w:r>
    </w:p>
    <w:p w:rsidR="003C4AB7" w:rsidRDefault="00BA0586" w:rsidP="003C4AB7">
      <w:pPr>
        <w:pStyle w:val="ListParagraph"/>
        <w:numPr>
          <w:ilvl w:val="1"/>
          <w:numId w:val="1"/>
        </w:numPr>
        <w:rPr>
          <w:rFonts w:asciiTheme="minorHAnsi" w:hAnsiTheme="minorHAnsi"/>
        </w:rPr>
      </w:pPr>
      <w:proofErr w:type="gramStart"/>
      <w:r>
        <w:rPr>
          <w:rFonts w:asciiTheme="minorHAnsi" w:hAnsiTheme="minorHAnsi"/>
        </w:rPr>
        <w:t>a</w:t>
      </w:r>
      <w:proofErr w:type="gramEnd"/>
      <w:r w:rsidR="003C4AB7">
        <w:rPr>
          <w:rFonts w:asciiTheme="minorHAnsi" w:hAnsiTheme="minorHAnsi"/>
        </w:rPr>
        <w:t xml:space="preserve"> new ad hoc committee will be formed each time an item/complaint is brought to the Faculty Welfare Committee.</w:t>
      </w:r>
    </w:p>
    <w:p w:rsidR="003C4AB7" w:rsidRDefault="003C4AB7" w:rsidP="003C4AB7">
      <w:pPr>
        <w:pStyle w:val="ListParagraph"/>
        <w:numPr>
          <w:ilvl w:val="1"/>
          <w:numId w:val="1"/>
        </w:numPr>
        <w:rPr>
          <w:rFonts w:asciiTheme="minorHAnsi" w:hAnsiTheme="minorHAnsi"/>
        </w:rPr>
      </w:pPr>
      <w:r>
        <w:rPr>
          <w:rFonts w:asciiTheme="minorHAnsi" w:hAnsiTheme="minorHAnsi"/>
        </w:rPr>
        <w:t xml:space="preserve">Dr. Smith asked if any members had served on an ad hoc committee.  Dr. Mitchell stated that he had and the ad hoc committee’s function was very similar to the current situation.  </w:t>
      </w:r>
    </w:p>
    <w:p w:rsidR="003C4AB7" w:rsidRDefault="003C4AB7" w:rsidP="003C4AB7">
      <w:pPr>
        <w:pStyle w:val="ListParagraph"/>
        <w:numPr>
          <w:ilvl w:val="1"/>
          <w:numId w:val="1"/>
        </w:numPr>
        <w:rPr>
          <w:rFonts w:asciiTheme="minorHAnsi" w:hAnsiTheme="minorHAnsi"/>
        </w:rPr>
      </w:pPr>
      <w:r>
        <w:rPr>
          <w:rFonts w:asciiTheme="minorHAnsi" w:hAnsiTheme="minorHAnsi"/>
        </w:rPr>
        <w:t xml:space="preserve">Concerns were voiced as to the sensitivity of information concerning personnel records.  Dr. Chadwick assured the committee that confidentiality will be strictly adhered.  </w:t>
      </w:r>
    </w:p>
    <w:p w:rsidR="00BA0586" w:rsidRDefault="00BA0586" w:rsidP="003C4AB7">
      <w:pPr>
        <w:pStyle w:val="ListParagraph"/>
        <w:numPr>
          <w:ilvl w:val="1"/>
          <w:numId w:val="1"/>
        </w:numPr>
        <w:rPr>
          <w:rFonts w:asciiTheme="minorHAnsi" w:hAnsiTheme="minorHAnsi"/>
        </w:rPr>
      </w:pPr>
      <w:r>
        <w:rPr>
          <w:rFonts w:asciiTheme="minorHAnsi" w:hAnsiTheme="minorHAnsi"/>
        </w:rPr>
        <w:t xml:space="preserve">Dr. Smith asked about the flow chart for the committee.  Dr. Chadwick stated that she will try to secure the Committee’s flow chart from Dr. Watson before the next meeting.  </w:t>
      </w:r>
    </w:p>
    <w:p w:rsidR="00BA0586" w:rsidRDefault="00BA0586" w:rsidP="00BA0586">
      <w:pPr>
        <w:pStyle w:val="ListParagraph"/>
        <w:numPr>
          <w:ilvl w:val="0"/>
          <w:numId w:val="1"/>
        </w:numPr>
        <w:rPr>
          <w:rFonts w:asciiTheme="minorHAnsi" w:hAnsiTheme="minorHAnsi"/>
        </w:rPr>
      </w:pPr>
      <w:r>
        <w:rPr>
          <w:rFonts w:asciiTheme="minorHAnsi" w:hAnsiTheme="minorHAnsi"/>
        </w:rPr>
        <w:t>Meetings</w:t>
      </w:r>
    </w:p>
    <w:p w:rsidR="00BA0586" w:rsidRDefault="00BA0586" w:rsidP="00BA0586">
      <w:pPr>
        <w:pStyle w:val="ListParagraph"/>
        <w:numPr>
          <w:ilvl w:val="1"/>
          <w:numId w:val="1"/>
        </w:numPr>
        <w:rPr>
          <w:rFonts w:asciiTheme="minorHAnsi" w:hAnsiTheme="minorHAnsi"/>
        </w:rPr>
      </w:pPr>
      <w:r>
        <w:rPr>
          <w:rFonts w:asciiTheme="minorHAnsi" w:hAnsiTheme="minorHAnsi"/>
        </w:rPr>
        <w:t xml:space="preserve">Day/Time </w:t>
      </w:r>
    </w:p>
    <w:p w:rsidR="00BA0586" w:rsidRDefault="00BA0586" w:rsidP="00BA0586">
      <w:pPr>
        <w:pStyle w:val="ListParagraph"/>
        <w:numPr>
          <w:ilvl w:val="2"/>
          <w:numId w:val="1"/>
        </w:numPr>
        <w:rPr>
          <w:rFonts w:asciiTheme="minorHAnsi" w:hAnsiTheme="minorHAnsi"/>
        </w:rPr>
      </w:pPr>
      <w:r>
        <w:rPr>
          <w:rFonts w:asciiTheme="minorHAnsi" w:hAnsiTheme="minorHAnsi"/>
        </w:rPr>
        <w:lastRenderedPageBreak/>
        <w:t>Dr. Chadwick will use Doodle to query the members as to the best day/time for meetings.</w:t>
      </w:r>
    </w:p>
    <w:p w:rsidR="00BA0586" w:rsidRDefault="00BA0586" w:rsidP="00BA0586">
      <w:pPr>
        <w:pStyle w:val="ListParagraph"/>
        <w:numPr>
          <w:ilvl w:val="2"/>
          <w:numId w:val="1"/>
        </w:numPr>
        <w:rPr>
          <w:rFonts w:asciiTheme="minorHAnsi" w:hAnsiTheme="minorHAnsi"/>
        </w:rPr>
      </w:pPr>
      <w:r>
        <w:rPr>
          <w:rFonts w:asciiTheme="minorHAnsi" w:hAnsiTheme="minorHAnsi"/>
        </w:rPr>
        <w:t>Tuesday/Thursday are days that were mentioned as not working well for some of the members.</w:t>
      </w:r>
    </w:p>
    <w:p w:rsidR="00BA0586" w:rsidRDefault="00BA0586" w:rsidP="00BA0586">
      <w:pPr>
        <w:pStyle w:val="ListParagraph"/>
        <w:numPr>
          <w:ilvl w:val="2"/>
          <w:numId w:val="1"/>
        </w:numPr>
        <w:rPr>
          <w:rFonts w:asciiTheme="minorHAnsi" w:hAnsiTheme="minorHAnsi"/>
        </w:rPr>
      </w:pPr>
      <w:r>
        <w:rPr>
          <w:rFonts w:asciiTheme="minorHAnsi" w:hAnsiTheme="minorHAnsi"/>
        </w:rPr>
        <w:t xml:space="preserve">Monday/Wednesday were suggested as being the best day </w:t>
      </w:r>
      <w:r w:rsidR="0089495F">
        <w:rPr>
          <w:rFonts w:asciiTheme="minorHAnsi" w:hAnsiTheme="minorHAnsi"/>
        </w:rPr>
        <w:t xml:space="preserve">before </w:t>
      </w:r>
      <w:r>
        <w:rPr>
          <w:rFonts w:asciiTheme="minorHAnsi" w:hAnsiTheme="minorHAnsi"/>
        </w:rPr>
        <w:t xml:space="preserve">2PM </w:t>
      </w:r>
    </w:p>
    <w:p w:rsidR="00BA0586" w:rsidRDefault="00BA0586" w:rsidP="00BA0586">
      <w:pPr>
        <w:pStyle w:val="ListParagraph"/>
        <w:numPr>
          <w:ilvl w:val="0"/>
          <w:numId w:val="1"/>
        </w:numPr>
        <w:rPr>
          <w:rFonts w:asciiTheme="minorHAnsi" w:hAnsiTheme="minorHAnsi"/>
        </w:rPr>
      </w:pPr>
      <w:r>
        <w:rPr>
          <w:rFonts w:asciiTheme="minorHAnsi" w:hAnsiTheme="minorHAnsi"/>
        </w:rPr>
        <w:t>Other issues</w:t>
      </w:r>
    </w:p>
    <w:p w:rsidR="00BA0586" w:rsidRDefault="00BA0586" w:rsidP="00BA0586">
      <w:pPr>
        <w:pStyle w:val="ListParagraph"/>
        <w:numPr>
          <w:ilvl w:val="1"/>
          <w:numId w:val="1"/>
        </w:numPr>
        <w:rPr>
          <w:rFonts w:asciiTheme="minorHAnsi" w:hAnsiTheme="minorHAnsi"/>
        </w:rPr>
      </w:pPr>
      <w:r>
        <w:rPr>
          <w:rFonts w:asciiTheme="minorHAnsi" w:hAnsiTheme="minorHAnsi"/>
        </w:rPr>
        <w:t xml:space="preserve">Dr. Chadwick asked if any member had any issues that needed to be discussed.  </w:t>
      </w:r>
    </w:p>
    <w:p w:rsidR="00BA0586" w:rsidRDefault="00BA0586" w:rsidP="00BA0586">
      <w:pPr>
        <w:pStyle w:val="ListParagraph"/>
        <w:numPr>
          <w:ilvl w:val="1"/>
          <w:numId w:val="1"/>
        </w:numPr>
        <w:rPr>
          <w:rFonts w:asciiTheme="minorHAnsi" w:hAnsiTheme="minorHAnsi"/>
        </w:rPr>
      </w:pPr>
      <w:r>
        <w:rPr>
          <w:rFonts w:asciiTheme="minorHAnsi" w:hAnsiTheme="minorHAnsi"/>
        </w:rPr>
        <w:t>No issues were mentioned.</w:t>
      </w:r>
    </w:p>
    <w:p w:rsidR="00BA0586" w:rsidRDefault="00BA0586" w:rsidP="00BA0586">
      <w:pPr>
        <w:rPr>
          <w:rFonts w:asciiTheme="minorHAnsi" w:hAnsiTheme="minorHAnsi"/>
        </w:rPr>
      </w:pPr>
    </w:p>
    <w:p w:rsidR="00BA0586" w:rsidRDefault="00BA0586" w:rsidP="00BA0586">
      <w:pPr>
        <w:rPr>
          <w:rFonts w:asciiTheme="minorHAnsi" w:hAnsiTheme="minorHAnsi"/>
        </w:rPr>
      </w:pPr>
      <w:r>
        <w:rPr>
          <w:rFonts w:asciiTheme="minorHAnsi" w:hAnsiTheme="minorHAnsi"/>
        </w:rPr>
        <w:t xml:space="preserve">With no further business, Dr. Underwood made the motion to adjourn.  Dr. Molly Brant seconded the motion.  Motion carried.  </w:t>
      </w:r>
    </w:p>
    <w:p w:rsidR="00BA0586" w:rsidRDefault="00BA0586" w:rsidP="00BA0586">
      <w:pPr>
        <w:rPr>
          <w:rFonts w:asciiTheme="minorHAnsi" w:hAnsiTheme="minorHAnsi"/>
        </w:rPr>
      </w:pPr>
    </w:p>
    <w:p w:rsidR="00BA0586" w:rsidRDefault="00BA0586" w:rsidP="00BA0586">
      <w:pPr>
        <w:rPr>
          <w:rFonts w:asciiTheme="minorHAnsi" w:hAnsiTheme="minorHAnsi"/>
        </w:rPr>
      </w:pPr>
      <w:r>
        <w:rPr>
          <w:rFonts w:asciiTheme="minorHAnsi" w:hAnsiTheme="minorHAnsi"/>
        </w:rPr>
        <w:t>Respectfully submitted,</w:t>
      </w:r>
    </w:p>
    <w:p w:rsidR="00BA0586" w:rsidRDefault="00BA0586" w:rsidP="00BA0586">
      <w:pPr>
        <w:rPr>
          <w:rFonts w:asciiTheme="minorHAnsi" w:hAnsiTheme="minorHAnsi"/>
        </w:rPr>
      </w:pPr>
    </w:p>
    <w:p w:rsidR="00BA0586" w:rsidRDefault="00BA0586" w:rsidP="00BA0586">
      <w:pPr>
        <w:rPr>
          <w:rFonts w:asciiTheme="minorHAnsi" w:hAnsiTheme="minorHAnsi"/>
        </w:rPr>
      </w:pPr>
    </w:p>
    <w:p w:rsidR="00BA0586" w:rsidRDefault="00BA0586" w:rsidP="00BA0586">
      <w:pPr>
        <w:rPr>
          <w:rFonts w:asciiTheme="minorHAnsi" w:hAnsiTheme="minorHAnsi"/>
        </w:rPr>
      </w:pPr>
      <w:r>
        <w:rPr>
          <w:rFonts w:asciiTheme="minorHAnsi" w:hAnsiTheme="minorHAnsi"/>
        </w:rPr>
        <w:t>Dr. Johnette Moody</w:t>
      </w:r>
    </w:p>
    <w:p w:rsidR="00BA0586" w:rsidRPr="00BA0586" w:rsidRDefault="00BA0586" w:rsidP="00BA0586">
      <w:pPr>
        <w:rPr>
          <w:rFonts w:asciiTheme="minorHAnsi" w:hAnsiTheme="minorHAnsi"/>
        </w:rPr>
      </w:pPr>
      <w:r>
        <w:rPr>
          <w:rFonts w:asciiTheme="minorHAnsi" w:hAnsiTheme="minorHAnsi"/>
        </w:rPr>
        <w:t>Secretary</w:t>
      </w:r>
    </w:p>
    <w:p w:rsidR="00C55222" w:rsidRPr="00C55222" w:rsidRDefault="00C55222" w:rsidP="001C5128">
      <w:pPr>
        <w:rPr>
          <w:rFonts w:asciiTheme="minorHAnsi" w:hAnsiTheme="minorHAnsi"/>
        </w:rPr>
      </w:pPr>
    </w:p>
    <w:sectPr w:rsidR="00C55222" w:rsidRPr="00C5522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FFA" w:rsidRDefault="00BF2FFA" w:rsidP="0089495F">
      <w:r>
        <w:separator/>
      </w:r>
    </w:p>
  </w:endnote>
  <w:endnote w:type="continuationSeparator" w:id="0">
    <w:p w:rsidR="00BF2FFA" w:rsidRDefault="00BF2FFA" w:rsidP="00894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6838"/>
      <w:docPartObj>
        <w:docPartGallery w:val="Page Numbers (Bottom of Page)"/>
        <w:docPartUnique/>
      </w:docPartObj>
    </w:sdtPr>
    <w:sdtEndPr>
      <w:rPr>
        <w:noProof/>
      </w:rPr>
    </w:sdtEndPr>
    <w:sdtContent>
      <w:p w:rsidR="0089495F" w:rsidRDefault="0089495F">
        <w:pPr>
          <w:pStyle w:val="Footer"/>
          <w:jc w:val="right"/>
        </w:pPr>
        <w:r>
          <w:fldChar w:fldCharType="begin"/>
        </w:r>
        <w:r>
          <w:instrText xml:space="preserve"> PAGE   \* MERGEFORMAT </w:instrText>
        </w:r>
        <w:r>
          <w:fldChar w:fldCharType="separate"/>
        </w:r>
        <w:r w:rsidR="00495722">
          <w:rPr>
            <w:noProof/>
          </w:rPr>
          <w:t>2</w:t>
        </w:r>
        <w:r>
          <w:rPr>
            <w:noProof/>
          </w:rPr>
          <w:fldChar w:fldCharType="end"/>
        </w:r>
      </w:p>
    </w:sdtContent>
  </w:sdt>
  <w:p w:rsidR="0089495F" w:rsidRDefault="008949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FFA" w:rsidRDefault="00BF2FFA" w:rsidP="0089495F">
      <w:r>
        <w:separator/>
      </w:r>
    </w:p>
  </w:footnote>
  <w:footnote w:type="continuationSeparator" w:id="0">
    <w:p w:rsidR="00BF2FFA" w:rsidRDefault="00BF2FFA" w:rsidP="00894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EA5A01"/>
    <w:multiLevelType w:val="hybridMultilevel"/>
    <w:tmpl w:val="6114B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128"/>
    <w:rsid w:val="0004643E"/>
    <w:rsid w:val="001C5128"/>
    <w:rsid w:val="00251865"/>
    <w:rsid w:val="003C4AB7"/>
    <w:rsid w:val="00495722"/>
    <w:rsid w:val="0089495F"/>
    <w:rsid w:val="00907F6D"/>
    <w:rsid w:val="00BA0586"/>
    <w:rsid w:val="00BF2FFA"/>
    <w:rsid w:val="00C046E5"/>
    <w:rsid w:val="00C5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47B1E-4875-4559-AA25-21F40223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222"/>
    <w:pPr>
      <w:ind w:left="720"/>
      <w:contextualSpacing/>
    </w:pPr>
  </w:style>
  <w:style w:type="paragraph" w:styleId="Header">
    <w:name w:val="header"/>
    <w:basedOn w:val="Normal"/>
    <w:link w:val="HeaderChar"/>
    <w:uiPriority w:val="99"/>
    <w:unhideWhenUsed/>
    <w:rsid w:val="0089495F"/>
    <w:pPr>
      <w:tabs>
        <w:tab w:val="center" w:pos="4680"/>
        <w:tab w:val="right" w:pos="9360"/>
      </w:tabs>
    </w:pPr>
  </w:style>
  <w:style w:type="character" w:customStyle="1" w:styleId="HeaderChar">
    <w:name w:val="Header Char"/>
    <w:basedOn w:val="DefaultParagraphFont"/>
    <w:link w:val="Header"/>
    <w:uiPriority w:val="99"/>
    <w:rsid w:val="0089495F"/>
  </w:style>
  <w:style w:type="paragraph" w:styleId="Footer">
    <w:name w:val="footer"/>
    <w:basedOn w:val="Normal"/>
    <w:link w:val="FooterChar"/>
    <w:uiPriority w:val="99"/>
    <w:unhideWhenUsed/>
    <w:rsid w:val="0089495F"/>
    <w:pPr>
      <w:tabs>
        <w:tab w:val="center" w:pos="4680"/>
        <w:tab w:val="right" w:pos="9360"/>
      </w:tabs>
    </w:pPr>
  </w:style>
  <w:style w:type="character" w:customStyle="1" w:styleId="FooterChar">
    <w:name w:val="Footer Char"/>
    <w:basedOn w:val="DefaultParagraphFont"/>
    <w:link w:val="Footer"/>
    <w:uiPriority w:val="99"/>
    <w:rsid w:val="00894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Johnette Moody</dc:creator>
  <cp:keywords/>
  <dc:description/>
  <cp:lastModifiedBy>Johnette Moody</cp:lastModifiedBy>
  <cp:revision>2</cp:revision>
  <dcterms:created xsi:type="dcterms:W3CDTF">2014-08-22T19:41:00Z</dcterms:created>
  <dcterms:modified xsi:type="dcterms:W3CDTF">2014-09-16T15:52:00Z</dcterms:modified>
</cp:coreProperties>
</file>