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4D2" w:rsidRDefault="00DD674E" w:rsidP="00DD674E">
      <w:pPr>
        <w:spacing w:after="0" w:line="240" w:lineRule="auto"/>
      </w:pPr>
      <w:bookmarkStart w:id="0" w:name="_GoBack"/>
      <w:bookmarkEnd w:id="0"/>
      <w:r>
        <w:rPr>
          <w:noProof/>
        </w:rPr>
        <w:drawing>
          <wp:inline distT="0" distB="0" distL="0" distR="0" wp14:anchorId="328742AF" wp14:editId="42200C63">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rsidR="00DD674E" w:rsidRDefault="00DD674E" w:rsidP="00DD674E">
      <w:pPr>
        <w:spacing w:after="0" w:line="240" w:lineRule="auto"/>
      </w:pPr>
    </w:p>
    <w:p w:rsidR="00DD674E" w:rsidRDefault="00DD674E" w:rsidP="00DD674E">
      <w:pPr>
        <w:spacing w:after="0" w:line="240" w:lineRule="auto"/>
      </w:pPr>
    </w:p>
    <w:p w:rsidR="00DD674E" w:rsidRDefault="00DD674E" w:rsidP="00DD674E">
      <w:pPr>
        <w:spacing w:after="0" w:line="240" w:lineRule="auto"/>
        <w:jc w:val="center"/>
        <w:rPr>
          <w:sz w:val="24"/>
          <w:szCs w:val="24"/>
        </w:rPr>
      </w:pPr>
      <w:r>
        <w:rPr>
          <w:sz w:val="24"/>
          <w:szCs w:val="24"/>
        </w:rPr>
        <w:t>Staff Senate Minutes</w:t>
      </w:r>
    </w:p>
    <w:p w:rsidR="00DD674E" w:rsidRDefault="004525F3" w:rsidP="00DD674E">
      <w:pPr>
        <w:spacing w:after="0" w:line="240" w:lineRule="auto"/>
        <w:jc w:val="center"/>
        <w:rPr>
          <w:sz w:val="24"/>
          <w:szCs w:val="24"/>
        </w:rPr>
      </w:pPr>
      <w:r>
        <w:rPr>
          <w:sz w:val="24"/>
          <w:szCs w:val="24"/>
        </w:rPr>
        <w:t>September 5</w:t>
      </w:r>
      <w:r w:rsidR="007E2087">
        <w:rPr>
          <w:sz w:val="24"/>
          <w:szCs w:val="24"/>
        </w:rPr>
        <w:t>, 2018</w:t>
      </w:r>
    </w:p>
    <w:p w:rsidR="00DD674E" w:rsidRDefault="00DD674E" w:rsidP="00DD674E">
      <w:pPr>
        <w:spacing w:after="0" w:line="240" w:lineRule="auto"/>
        <w:jc w:val="center"/>
        <w:rPr>
          <w:sz w:val="24"/>
          <w:szCs w:val="24"/>
        </w:rPr>
      </w:pPr>
    </w:p>
    <w:p w:rsidR="00DD674E" w:rsidRDefault="00DD674E" w:rsidP="00DD674E">
      <w:pPr>
        <w:spacing w:after="0" w:line="240" w:lineRule="auto"/>
        <w:jc w:val="center"/>
        <w:rPr>
          <w:sz w:val="24"/>
          <w:szCs w:val="24"/>
        </w:rPr>
      </w:pPr>
    </w:p>
    <w:p w:rsidR="00DD674E" w:rsidRPr="00077C9B" w:rsidRDefault="00DD674E" w:rsidP="00DD674E">
      <w:pPr>
        <w:spacing w:after="0" w:line="240" w:lineRule="auto"/>
        <w:rPr>
          <w:b/>
          <w:sz w:val="24"/>
          <w:szCs w:val="24"/>
        </w:rPr>
      </w:pPr>
      <w:r w:rsidRPr="00077C9B">
        <w:rPr>
          <w:b/>
          <w:sz w:val="24"/>
          <w:szCs w:val="24"/>
        </w:rPr>
        <w:t>CALL TO ORDER</w:t>
      </w:r>
    </w:p>
    <w:p w:rsidR="00DD674E" w:rsidRDefault="00DD674E" w:rsidP="00DD674E">
      <w:pPr>
        <w:spacing w:after="0" w:line="240" w:lineRule="auto"/>
        <w:rPr>
          <w:sz w:val="24"/>
          <w:szCs w:val="24"/>
        </w:rPr>
      </w:pPr>
      <w:r>
        <w:rPr>
          <w:sz w:val="24"/>
          <w:szCs w:val="24"/>
        </w:rPr>
        <w:t>President Tammy Guarino called the Arkansas Tech Staff Senate meeti</w:t>
      </w:r>
      <w:r w:rsidR="007E2087">
        <w:rPr>
          <w:sz w:val="24"/>
          <w:szCs w:val="24"/>
        </w:rPr>
        <w:t>n</w:t>
      </w:r>
      <w:r w:rsidR="004525F3">
        <w:rPr>
          <w:sz w:val="24"/>
          <w:szCs w:val="24"/>
        </w:rPr>
        <w:t>g to order on Wednesday, September 5</w:t>
      </w:r>
      <w:r>
        <w:rPr>
          <w:sz w:val="24"/>
          <w:szCs w:val="24"/>
        </w:rPr>
        <w:t>, 2018 at 10:0</w:t>
      </w:r>
      <w:r w:rsidR="004525F3">
        <w:rPr>
          <w:sz w:val="24"/>
          <w:szCs w:val="24"/>
        </w:rPr>
        <w:t>0</w:t>
      </w:r>
      <w:r>
        <w:rPr>
          <w:sz w:val="24"/>
          <w:szCs w:val="24"/>
        </w:rPr>
        <w:t xml:space="preserve"> am in Baz Tech 204.</w:t>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ROLLCALL Senators Present:</w:t>
      </w:r>
    </w:p>
    <w:p w:rsidR="00DD674E" w:rsidRDefault="00DD674E" w:rsidP="00DD674E">
      <w:pPr>
        <w:spacing w:after="0" w:line="240" w:lineRule="auto"/>
        <w:rPr>
          <w:sz w:val="24"/>
          <w:szCs w:val="24"/>
        </w:rPr>
      </w:pPr>
      <w:r>
        <w:rPr>
          <w:sz w:val="24"/>
          <w:szCs w:val="24"/>
        </w:rPr>
        <w:tab/>
        <w:t>Angie Bell</w:t>
      </w:r>
      <w:r>
        <w:rPr>
          <w:sz w:val="24"/>
          <w:szCs w:val="24"/>
        </w:rPr>
        <w:tab/>
      </w:r>
      <w:r>
        <w:rPr>
          <w:sz w:val="24"/>
          <w:szCs w:val="24"/>
        </w:rPr>
        <w:tab/>
        <w:t>Josh Carey</w:t>
      </w:r>
      <w:r>
        <w:rPr>
          <w:sz w:val="24"/>
          <w:szCs w:val="24"/>
        </w:rPr>
        <w:tab/>
      </w:r>
      <w:r>
        <w:rPr>
          <w:sz w:val="24"/>
          <w:szCs w:val="24"/>
        </w:rPr>
        <w:tab/>
        <w:t>Pam Cooper</w:t>
      </w:r>
      <w:r>
        <w:rPr>
          <w:sz w:val="24"/>
          <w:szCs w:val="24"/>
        </w:rPr>
        <w:tab/>
      </w:r>
      <w:r>
        <w:rPr>
          <w:sz w:val="24"/>
          <w:szCs w:val="24"/>
        </w:rPr>
        <w:tab/>
        <w:t>Pam Dixon</w:t>
      </w:r>
    </w:p>
    <w:p w:rsidR="000C2078" w:rsidRDefault="000C2078" w:rsidP="007E2087">
      <w:pPr>
        <w:spacing w:after="0" w:line="240" w:lineRule="auto"/>
        <w:ind w:left="720" w:hanging="720"/>
        <w:rPr>
          <w:sz w:val="24"/>
          <w:szCs w:val="24"/>
        </w:rPr>
      </w:pPr>
      <w:r>
        <w:rPr>
          <w:sz w:val="24"/>
          <w:szCs w:val="24"/>
        </w:rPr>
        <w:tab/>
        <w:t>Andrea Eubanks</w:t>
      </w:r>
      <w:r>
        <w:rPr>
          <w:sz w:val="24"/>
          <w:szCs w:val="24"/>
        </w:rPr>
        <w:tab/>
        <w:t>Tammy Guarino</w:t>
      </w:r>
      <w:r>
        <w:rPr>
          <w:sz w:val="24"/>
          <w:szCs w:val="24"/>
        </w:rPr>
        <w:tab/>
      </w:r>
      <w:r w:rsidR="00DD674E">
        <w:rPr>
          <w:sz w:val="24"/>
          <w:szCs w:val="24"/>
        </w:rPr>
        <w:t>Braxton Lay</w:t>
      </w:r>
      <w:r w:rsidR="00DD674E">
        <w:rPr>
          <w:sz w:val="24"/>
          <w:szCs w:val="24"/>
        </w:rPr>
        <w:tab/>
      </w:r>
      <w:r w:rsidR="007E2087">
        <w:rPr>
          <w:sz w:val="24"/>
          <w:szCs w:val="24"/>
        </w:rPr>
        <w:t xml:space="preserve">    </w:t>
      </w:r>
      <w:r>
        <w:rPr>
          <w:sz w:val="24"/>
          <w:szCs w:val="24"/>
        </w:rPr>
        <w:tab/>
        <w:t>Chelsea Martin</w:t>
      </w:r>
    </w:p>
    <w:p w:rsidR="000C2078" w:rsidRDefault="000C2078" w:rsidP="000C2078">
      <w:pPr>
        <w:spacing w:after="0" w:line="240" w:lineRule="auto"/>
        <w:ind w:left="720"/>
        <w:rPr>
          <w:sz w:val="24"/>
          <w:szCs w:val="24"/>
        </w:rPr>
      </w:pPr>
      <w:r>
        <w:rPr>
          <w:sz w:val="24"/>
          <w:szCs w:val="24"/>
        </w:rPr>
        <w:t>Marvin Mashburn</w:t>
      </w:r>
      <w:r>
        <w:rPr>
          <w:sz w:val="24"/>
          <w:szCs w:val="24"/>
        </w:rPr>
        <w:tab/>
      </w:r>
      <w:r w:rsidR="00DD674E">
        <w:rPr>
          <w:sz w:val="24"/>
          <w:szCs w:val="24"/>
        </w:rPr>
        <w:t>Michelle McMinn</w:t>
      </w:r>
      <w:r w:rsidR="00DD674E">
        <w:rPr>
          <w:sz w:val="24"/>
          <w:szCs w:val="24"/>
        </w:rPr>
        <w:tab/>
      </w:r>
      <w:r w:rsidR="004525F3">
        <w:rPr>
          <w:sz w:val="24"/>
          <w:szCs w:val="24"/>
        </w:rPr>
        <w:t>Clay Moore</w:t>
      </w:r>
      <w:r w:rsidR="007E2087">
        <w:rPr>
          <w:sz w:val="24"/>
          <w:szCs w:val="24"/>
        </w:rPr>
        <w:tab/>
      </w:r>
      <w:r w:rsidR="007E2087">
        <w:rPr>
          <w:sz w:val="24"/>
          <w:szCs w:val="24"/>
        </w:rPr>
        <w:tab/>
      </w:r>
      <w:r>
        <w:rPr>
          <w:sz w:val="24"/>
          <w:szCs w:val="24"/>
        </w:rPr>
        <w:t>Lou Ann Reeves</w:t>
      </w:r>
    </w:p>
    <w:p w:rsidR="000C2078" w:rsidRDefault="007E2087" w:rsidP="000C2078">
      <w:pPr>
        <w:spacing w:after="0" w:line="240" w:lineRule="auto"/>
        <w:ind w:left="720"/>
        <w:rPr>
          <w:sz w:val="24"/>
          <w:szCs w:val="24"/>
        </w:rPr>
      </w:pPr>
      <w:r>
        <w:rPr>
          <w:sz w:val="24"/>
          <w:szCs w:val="24"/>
        </w:rPr>
        <w:t xml:space="preserve">Alexis Scrimshire </w:t>
      </w:r>
      <w:r w:rsidR="000C2078">
        <w:rPr>
          <w:sz w:val="24"/>
          <w:szCs w:val="24"/>
        </w:rPr>
        <w:tab/>
      </w:r>
      <w:r w:rsidR="00DD674E">
        <w:rPr>
          <w:sz w:val="24"/>
          <w:szCs w:val="24"/>
        </w:rPr>
        <w:t>Tera Simpson</w:t>
      </w:r>
      <w:r w:rsidR="00DD674E">
        <w:rPr>
          <w:sz w:val="24"/>
          <w:szCs w:val="24"/>
        </w:rPr>
        <w:tab/>
      </w:r>
      <w:r w:rsidR="00DD674E">
        <w:rPr>
          <w:sz w:val="24"/>
          <w:szCs w:val="24"/>
        </w:rPr>
        <w:tab/>
        <w:t>Hope Vilavanh</w:t>
      </w:r>
      <w:r>
        <w:rPr>
          <w:sz w:val="24"/>
          <w:szCs w:val="24"/>
        </w:rPr>
        <w:tab/>
      </w:r>
      <w:r w:rsidR="00DD674E">
        <w:rPr>
          <w:sz w:val="24"/>
          <w:szCs w:val="24"/>
        </w:rPr>
        <w:tab/>
      </w:r>
      <w:r>
        <w:rPr>
          <w:sz w:val="24"/>
          <w:szCs w:val="24"/>
        </w:rPr>
        <w:t>Denise Wallis</w:t>
      </w:r>
      <w:r w:rsidR="000C2078">
        <w:rPr>
          <w:sz w:val="24"/>
          <w:szCs w:val="24"/>
        </w:rPr>
        <w:tab/>
      </w:r>
    </w:p>
    <w:p w:rsidR="00DD674E" w:rsidRDefault="0058524F" w:rsidP="000C2078">
      <w:pPr>
        <w:spacing w:after="0" w:line="240" w:lineRule="auto"/>
        <w:ind w:left="720"/>
        <w:rPr>
          <w:sz w:val="24"/>
          <w:szCs w:val="24"/>
        </w:rPr>
      </w:pPr>
      <w:r>
        <w:rPr>
          <w:sz w:val="24"/>
          <w:szCs w:val="24"/>
        </w:rPr>
        <w:t>Karissa Webb</w:t>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Senators Absent:</w:t>
      </w:r>
    </w:p>
    <w:p w:rsidR="00DD674E" w:rsidRDefault="00DD674E" w:rsidP="00DD674E">
      <w:pPr>
        <w:spacing w:after="0" w:line="240" w:lineRule="auto"/>
        <w:rPr>
          <w:sz w:val="24"/>
          <w:szCs w:val="24"/>
        </w:rPr>
      </w:pPr>
      <w:r>
        <w:rPr>
          <w:sz w:val="24"/>
          <w:szCs w:val="24"/>
        </w:rPr>
        <w:tab/>
      </w:r>
      <w:r w:rsidR="000C2078">
        <w:rPr>
          <w:sz w:val="24"/>
          <w:szCs w:val="24"/>
        </w:rPr>
        <w:t>Rachel Alexander</w:t>
      </w:r>
      <w:r w:rsidR="000C2078">
        <w:rPr>
          <w:sz w:val="24"/>
          <w:szCs w:val="24"/>
        </w:rPr>
        <w:tab/>
      </w:r>
      <w:r w:rsidR="0058524F">
        <w:rPr>
          <w:sz w:val="24"/>
          <w:szCs w:val="24"/>
        </w:rPr>
        <w:t>James Higgs</w:t>
      </w:r>
      <w:r w:rsidR="000C2078">
        <w:rPr>
          <w:sz w:val="24"/>
          <w:szCs w:val="24"/>
        </w:rPr>
        <w:tab/>
      </w:r>
      <w:r w:rsidR="000C2078">
        <w:rPr>
          <w:sz w:val="24"/>
          <w:szCs w:val="24"/>
        </w:rPr>
        <w:tab/>
        <w:t>Dona Kirkpatrick</w:t>
      </w:r>
      <w:r w:rsidR="000C2078">
        <w:rPr>
          <w:sz w:val="24"/>
          <w:szCs w:val="24"/>
        </w:rPr>
        <w:tab/>
      </w:r>
      <w:r>
        <w:rPr>
          <w:sz w:val="24"/>
          <w:szCs w:val="24"/>
        </w:rPr>
        <w:tab/>
      </w:r>
    </w:p>
    <w:p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rsidR="00DD674E" w:rsidRDefault="00DD674E" w:rsidP="00DD674E">
      <w:pPr>
        <w:spacing w:after="0" w:line="240" w:lineRule="auto"/>
        <w:rPr>
          <w:sz w:val="24"/>
          <w:szCs w:val="24"/>
        </w:rPr>
      </w:pPr>
    </w:p>
    <w:p w:rsidR="00DD674E" w:rsidRPr="00077C9B" w:rsidRDefault="00DD674E" w:rsidP="00DD674E">
      <w:pPr>
        <w:spacing w:after="0" w:line="240" w:lineRule="auto"/>
        <w:rPr>
          <w:b/>
          <w:sz w:val="24"/>
          <w:szCs w:val="24"/>
        </w:rPr>
      </w:pPr>
      <w:r w:rsidRPr="00077C9B">
        <w:rPr>
          <w:b/>
          <w:sz w:val="24"/>
          <w:szCs w:val="24"/>
        </w:rPr>
        <w:t>Visitor(</w:t>
      </w:r>
      <w:r w:rsidR="00077C9B">
        <w:rPr>
          <w:b/>
          <w:sz w:val="24"/>
          <w:szCs w:val="24"/>
        </w:rPr>
        <w:t>s):</w:t>
      </w:r>
    </w:p>
    <w:p w:rsidR="00DD674E" w:rsidRDefault="00DD674E" w:rsidP="001B0739">
      <w:pPr>
        <w:spacing w:after="0" w:line="240" w:lineRule="auto"/>
        <w:rPr>
          <w:sz w:val="24"/>
          <w:szCs w:val="24"/>
        </w:rPr>
      </w:pPr>
      <w:r>
        <w:rPr>
          <w:sz w:val="24"/>
          <w:szCs w:val="24"/>
        </w:rPr>
        <w:tab/>
      </w:r>
      <w:r w:rsidR="000C2078">
        <w:rPr>
          <w:sz w:val="24"/>
          <w:szCs w:val="24"/>
        </w:rPr>
        <w:t>Jennifer Thomas</w:t>
      </w:r>
    </w:p>
    <w:p w:rsidR="00DD674E" w:rsidRDefault="00DD674E" w:rsidP="00DD674E">
      <w:pPr>
        <w:spacing w:after="0" w:line="240" w:lineRule="auto"/>
        <w:rPr>
          <w:sz w:val="24"/>
          <w:szCs w:val="24"/>
        </w:rPr>
      </w:pPr>
    </w:p>
    <w:p w:rsidR="00DD674E" w:rsidRDefault="00DD674E" w:rsidP="00DD674E">
      <w:pPr>
        <w:spacing w:after="0" w:line="240" w:lineRule="auto"/>
        <w:rPr>
          <w:sz w:val="24"/>
          <w:szCs w:val="24"/>
        </w:rPr>
      </w:pPr>
    </w:p>
    <w:p w:rsidR="00DD674E" w:rsidRDefault="00DD674E" w:rsidP="00DD674E">
      <w:pPr>
        <w:spacing w:after="0" w:line="240" w:lineRule="auto"/>
        <w:rPr>
          <w:sz w:val="24"/>
          <w:szCs w:val="24"/>
        </w:rPr>
      </w:pPr>
      <w:r>
        <w:rPr>
          <w:sz w:val="24"/>
          <w:szCs w:val="24"/>
        </w:rPr>
        <w:t>The minutes f</w:t>
      </w:r>
      <w:r w:rsidR="00077C9B">
        <w:rPr>
          <w:sz w:val="24"/>
          <w:szCs w:val="24"/>
        </w:rPr>
        <w:t xml:space="preserve">rom the </w:t>
      </w:r>
      <w:r w:rsidR="004525F3">
        <w:rPr>
          <w:sz w:val="24"/>
          <w:szCs w:val="24"/>
        </w:rPr>
        <w:t>August 1</w:t>
      </w:r>
      <w:r w:rsidR="00077C9B">
        <w:rPr>
          <w:sz w:val="24"/>
          <w:szCs w:val="24"/>
        </w:rPr>
        <w:t>, 2018 meeting were</w:t>
      </w:r>
      <w:r>
        <w:rPr>
          <w:sz w:val="24"/>
          <w:szCs w:val="24"/>
        </w:rPr>
        <w:t xml:space="preserve"> distributed electronically and at the meeting. Senator M</w:t>
      </w:r>
      <w:r w:rsidR="007E2087">
        <w:rPr>
          <w:sz w:val="24"/>
          <w:szCs w:val="24"/>
        </w:rPr>
        <w:t>artin</w:t>
      </w:r>
      <w:r>
        <w:rPr>
          <w:sz w:val="24"/>
          <w:szCs w:val="24"/>
        </w:rPr>
        <w:t xml:space="preserve"> filed a motion to accept the minutes and Senator M</w:t>
      </w:r>
      <w:r w:rsidR="007E2087">
        <w:rPr>
          <w:sz w:val="24"/>
          <w:szCs w:val="24"/>
        </w:rPr>
        <w:t>cMinn</w:t>
      </w:r>
      <w:r>
        <w:rPr>
          <w:sz w:val="24"/>
          <w:szCs w:val="24"/>
        </w:rPr>
        <w:t xml:space="preserve"> second the motion.</w:t>
      </w:r>
    </w:p>
    <w:p w:rsidR="00DD674E" w:rsidRDefault="00DD674E" w:rsidP="00DD674E">
      <w:pPr>
        <w:spacing w:after="0" w:line="240" w:lineRule="auto"/>
        <w:rPr>
          <w:sz w:val="24"/>
          <w:szCs w:val="24"/>
        </w:rPr>
      </w:pPr>
      <w:r>
        <w:rPr>
          <w:sz w:val="24"/>
          <w:szCs w:val="24"/>
        </w:rPr>
        <w:t>The minutes were approved.</w:t>
      </w:r>
    </w:p>
    <w:p w:rsidR="00E778C5" w:rsidRDefault="00E778C5" w:rsidP="00DD674E">
      <w:pPr>
        <w:spacing w:after="0" w:line="240" w:lineRule="auto"/>
        <w:rPr>
          <w:sz w:val="24"/>
          <w:szCs w:val="24"/>
        </w:rPr>
      </w:pPr>
    </w:p>
    <w:p w:rsidR="00E778C5" w:rsidRPr="00077C9B" w:rsidRDefault="00E778C5" w:rsidP="00DD674E">
      <w:pPr>
        <w:spacing w:after="0" w:line="240" w:lineRule="auto"/>
        <w:rPr>
          <w:b/>
          <w:sz w:val="24"/>
          <w:szCs w:val="24"/>
          <w:u w:val="single"/>
        </w:rPr>
      </w:pPr>
      <w:r w:rsidRPr="00077C9B">
        <w:rPr>
          <w:b/>
          <w:sz w:val="24"/>
          <w:szCs w:val="24"/>
          <w:u w:val="single"/>
        </w:rPr>
        <w:t>Old Business</w:t>
      </w:r>
      <w:r w:rsidR="00077C9B">
        <w:rPr>
          <w:b/>
          <w:sz w:val="24"/>
          <w:szCs w:val="24"/>
          <w:u w:val="single"/>
        </w:rPr>
        <w:t>:</w:t>
      </w:r>
    </w:p>
    <w:p w:rsidR="00DD04CF" w:rsidRDefault="00DE7C2E" w:rsidP="00DD674E">
      <w:pPr>
        <w:spacing w:after="0" w:line="240" w:lineRule="auto"/>
        <w:rPr>
          <w:sz w:val="24"/>
          <w:szCs w:val="24"/>
        </w:rPr>
      </w:pPr>
      <w:r>
        <w:rPr>
          <w:sz w:val="24"/>
          <w:szCs w:val="24"/>
        </w:rPr>
        <w:t xml:space="preserve">President Guarino updated the senate on </w:t>
      </w:r>
      <w:r w:rsidR="004525F3">
        <w:rPr>
          <w:sz w:val="24"/>
          <w:szCs w:val="24"/>
        </w:rPr>
        <w:t>what the special funds awarded by the Governor to ATU were used for. The funds will be used for a Cybersecurity Lab on the Russellville Campus, an Energy Audit, and replacing and updating venting hoods in labs on the Russellville Campus.</w:t>
      </w:r>
    </w:p>
    <w:p w:rsidR="004525F3" w:rsidRDefault="004525F3" w:rsidP="00DD674E">
      <w:pPr>
        <w:spacing w:after="0" w:line="240" w:lineRule="auto"/>
        <w:rPr>
          <w:sz w:val="24"/>
          <w:szCs w:val="24"/>
        </w:rPr>
      </w:pPr>
    </w:p>
    <w:p w:rsidR="00DD04CF" w:rsidRDefault="004525F3" w:rsidP="00DD674E">
      <w:pPr>
        <w:spacing w:after="0" w:line="240" w:lineRule="auto"/>
        <w:rPr>
          <w:sz w:val="24"/>
          <w:szCs w:val="24"/>
        </w:rPr>
      </w:pPr>
      <w:r>
        <w:rPr>
          <w:sz w:val="24"/>
          <w:szCs w:val="24"/>
        </w:rPr>
        <w:t>President Guarino informed the senate</w:t>
      </w:r>
      <w:r w:rsidR="00DD04CF">
        <w:rPr>
          <w:sz w:val="24"/>
          <w:szCs w:val="24"/>
        </w:rPr>
        <w:t xml:space="preserve"> </w:t>
      </w:r>
      <w:r>
        <w:rPr>
          <w:sz w:val="24"/>
          <w:szCs w:val="24"/>
        </w:rPr>
        <w:t xml:space="preserve">that Executive Council has formed a subcommittee to review the in-progress draft of the Staff Handbook. </w:t>
      </w:r>
    </w:p>
    <w:p w:rsidR="004525F3" w:rsidRDefault="004525F3" w:rsidP="00DD674E">
      <w:pPr>
        <w:spacing w:after="0" w:line="240" w:lineRule="auto"/>
        <w:rPr>
          <w:sz w:val="24"/>
          <w:szCs w:val="24"/>
        </w:rPr>
      </w:pPr>
    </w:p>
    <w:p w:rsidR="004525F3" w:rsidRDefault="004525F3" w:rsidP="00DD674E">
      <w:pPr>
        <w:spacing w:after="0" w:line="240" w:lineRule="auto"/>
        <w:rPr>
          <w:sz w:val="24"/>
          <w:szCs w:val="24"/>
        </w:rPr>
      </w:pPr>
      <w:r>
        <w:rPr>
          <w:sz w:val="24"/>
          <w:szCs w:val="24"/>
        </w:rPr>
        <w:t>Green &amp; Gold Hygiene Drive – President Guarino asked all senators to bring collected hygiene items to her office for storage until they can be donated to the Green &amp; Gold Cupboard.</w:t>
      </w:r>
    </w:p>
    <w:p w:rsidR="00E778C5" w:rsidRDefault="00E778C5" w:rsidP="00DD674E">
      <w:pPr>
        <w:spacing w:after="0" w:line="240" w:lineRule="auto"/>
        <w:rPr>
          <w:sz w:val="24"/>
          <w:szCs w:val="24"/>
        </w:rPr>
      </w:pPr>
    </w:p>
    <w:p w:rsidR="00E778C5" w:rsidRPr="00077C9B" w:rsidRDefault="00E778C5" w:rsidP="00DD674E">
      <w:pPr>
        <w:spacing w:after="0" w:line="240" w:lineRule="auto"/>
        <w:rPr>
          <w:b/>
          <w:sz w:val="24"/>
          <w:szCs w:val="24"/>
          <w:u w:val="single"/>
        </w:rPr>
      </w:pPr>
      <w:r w:rsidRPr="00077C9B">
        <w:rPr>
          <w:b/>
          <w:sz w:val="24"/>
          <w:szCs w:val="24"/>
          <w:u w:val="single"/>
        </w:rPr>
        <w:lastRenderedPageBreak/>
        <w:t>New Business</w:t>
      </w:r>
      <w:r w:rsidR="00077C9B">
        <w:rPr>
          <w:b/>
          <w:sz w:val="24"/>
          <w:szCs w:val="24"/>
          <w:u w:val="single"/>
        </w:rPr>
        <w:t>:</w:t>
      </w:r>
    </w:p>
    <w:p w:rsidR="004525F3" w:rsidRDefault="004525F3" w:rsidP="00DD674E">
      <w:pPr>
        <w:spacing w:after="0" w:line="240" w:lineRule="auto"/>
        <w:rPr>
          <w:sz w:val="24"/>
          <w:szCs w:val="24"/>
        </w:rPr>
      </w:pPr>
    </w:p>
    <w:p w:rsidR="000655CF" w:rsidRDefault="000655CF" w:rsidP="00DD674E">
      <w:pPr>
        <w:spacing w:after="0" w:line="240" w:lineRule="auto"/>
        <w:rPr>
          <w:sz w:val="24"/>
          <w:szCs w:val="24"/>
        </w:rPr>
      </w:pPr>
      <w:r>
        <w:rPr>
          <w:sz w:val="24"/>
          <w:szCs w:val="24"/>
        </w:rPr>
        <w:t xml:space="preserve">President Guarino informed the Senate of the resignations of senators Dona Kirkpatrick and William Titsworth. President Guarino welcomed Karissa Webb, Lou Ann Reeves, and Marvin Mashburn to the Staff Senate. </w:t>
      </w:r>
    </w:p>
    <w:p w:rsidR="000655CF" w:rsidRDefault="000655CF" w:rsidP="00DD674E">
      <w:pPr>
        <w:spacing w:after="0" w:line="240" w:lineRule="auto"/>
        <w:rPr>
          <w:sz w:val="24"/>
          <w:szCs w:val="24"/>
        </w:rPr>
      </w:pPr>
    </w:p>
    <w:p w:rsidR="004525F3" w:rsidRDefault="004525F3" w:rsidP="00DD674E">
      <w:pPr>
        <w:spacing w:after="0" w:line="240" w:lineRule="auto"/>
        <w:rPr>
          <w:sz w:val="24"/>
          <w:szCs w:val="24"/>
        </w:rPr>
      </w:pPr>
      <w:r>
        <w:rPr>
          <w:sz w:val="24"/>
          <w:szCs w:val="24"/>
        </w:rPr>
        <w:t>President Guarino open the floor for discussion concerning the upcoming Staff Senate election process. Several senators commented that the representation system needs to be updated to reflect recent reorganization within the university. President Guarino stated that she would take this feedback to Dr. Bowen for further analysis.</w:t>
      </w:r>
    </w:p>
    <w:p w:rsidR="004525F3" w:rsidRDefault="004525F3" w:rsidP="00DD674E">
      <w:pPr>
        <w:spacing w:after="0" w:line="240" w:lineRule="auto"/>
        <w:rPr>
          <w:sz w:val="24"/>
          <w:szCs w:val="24"/>
        </w:rPr>
      </w:pPr>
    </w:p>
    <w:p w:rsidR="004525F3" w:rsidRDefault="004525F3" w:rsidP="00DD674E">
      <w:pPr>
        <w:spacing w:after="0" w:line="240" w:lineRule="auto"/>
        <w:rPr>
          <w:sz w:val="24"/>
          <w:szCs w:val="24"/>
        </w:rPr>
      </w:pPr>
      <w:r>
        <w:rPr>
          <w:sz w:val="24"/>
          <w:szCs w:val="24"/>
        </w:rPr>
        <w:t>Senator Vilavanh</w:t>
      </w:r>
      <w:r w:rsidR="000655CF">
        <w:rPr>
          <w:sz w:val="24"/>
          <w:szCs w:val="24"/>
        </w:rPr>
        <w:t xml:space="preserve"> brought up two concerns from her constituents:</w:t>
      </w:r>
    </w:p>
    <w:p w:rsidR="000655CF" w:rsidRDefault="00E32D92" w:rsidP="000655CF">
      <w:pPr>
        <w:pStyle w:val="ListParagraph"/>
        <w:numPr>
          <w:ilvl w:val="0"/>
          <w:numId w:val="1"/>
        </w:numPr>
        <w:spacing w:after="0" w:line="240" w:lineRule="auto"/>
        <w:rPr>
          <w:sz w:val="24"/>
          <w:szCs w:val="24"/>
        </w:rPr>
      </w:pPr>
      <w:r>
        <w:rPr>
          <w:sz w:val="24"/>
          <w:szCs w:val="24"/>
        </w:rPr>
        <w:t xml:space="preserve">Staff in her area have requested the Staff Senate look into having the price for parking hangtags taken out of employee’s paychecks incrementally, rather than paying once per year. </w:t>
      </w:r>
    </w:p>
    <w:p w:rsidR="00E32D92" w:rsidRDefault="00E32D92" w:rsidP="000655CF">
      <w:pPr>
        <w:pStyle w:val="ListParagraph"/>
        <w:numPr>
          <w:ilvl w:val="0"/>
          <w:numId w:val="1"/>
        </w:numPr>
        <w:spacing w:after="0" w:line="240" w:lineRule="auto"/>
        <w:rPr>
          <w:sz w:val="24"/>
          <w:szCs w:val="24"/>
        </w:rPr>
      </w:pPr>
      <w:r>
        <w:rPr>
          <w:sz w:val="24"/>
          <w:szCs w:val="24"/>
        </w:rPr>
        <w:t xml:space="preserve">Staff in her area have requested reopening the discussion on advertising positions internally and addressing issues regarding the length of time </w:t>
      </w:r>
      <w:r w:rsidR="001B0739">
        <w:rPr>
          <w:sz w:val="24"/>
          <w:szCs w:val="24"/>
        </w:rPr>
        <w:t>positions go unfilled due to</w:t>
      </w:r>
      <w:r>
        <w:rPr>
          <w:sz w:val="24"/>
          <w:szCs w:val="24"/>
        </w:rPr>
        <w:t xml:space="preserve"> current hiring procedures.</w:t>
      </w:r>
    </w:p>
    <w:p w:rsidR="00E32D92" w:rsidRPr="00E32D92" w:rsidRDefault="00E32D92" w:rsidP="00E32D92">
      <w:pPr>
        <w:spacing w:after="0" w:line="240" w:lineRule="auto"/>
        <w:rPr>
          <w:sz w:val="24"/>
          <w:szCs w:val="24"/>
        </w:rPr>
      </w:pPr>
      <w:r>
        <w:rPr>
          <w:sz w:val="24"/>
          <w:szCs w:val="24"/>
        </w:rPr>
        <w:t>President Guarino stated that these issues would be explored by the Staff Senate.</w:t>
      </w:r>
    </w:p>
    <w:p w:rsidR="001B0739" w:rsidRDefault="001B0739" w:rsidP="00DD674E">
      <w:pPr>
        <w:spacing w:after="0" w:line="240" w:lineRule="auto"/>
        <w:rPr>
          <w:sz w:val="24"/>
          <w:szCs w:val="24"/>
        </w:rPr>
      </w:pPr>
    </w:p>
    <w:p w:rsidR="00DD04CF" w:rsidRDefault="001B0739" w:rsidP="00DD674E">
      <w:pPr>
        <w:spacing w:after="0" w:line="240" w:lineRule="auto"/>
        <w:rPr>
          <w:sz w:val="24"/>
          <w:szCs w:val="24"/>
        </w:rPr>
      </w:pPr>
      <w:r>
        <w:rPr>
          <w:sz w:val="24"/>
          <w:szCs w:val="24"/>
        </w:rPr>
        <w:t xml:space="preserve">President Guarino opened the floor for discussion of the Staff Senate’s goals for the last year. Senators discussed insurance and the process by which insurance coverage is determined and negotiated. </w:t>
      </w:r>
      <w:r w:rsidR="00DD04CF">
        <w:rPr>
          <w:sz w:val="24"/>
          <w:szCs w:val="24"/>
        </w:rPr>
        <w:t xml:space="preserve"> </w:t>
      </w:r>
    </w:p>
    <w:p w:rsidR="00DD04CF" w:rsidRDefault="00DD04CF"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Pr>
          <w:b/>
          <w:sz w:val="24"/>
          <w:szCs w:val="24"/>
          <w:u w:val="single"/>
        </w:rPr>
        <w:t>Meeting Adjourned:</w:t>
      </w:r>
    </w:p>
    <w:p w:rsidR="00077C9B" w:rsidRDefault="00077C9B" w:rsidP="00DD674E">
      <w:pPr>
        <w:spacing w:after="0" w:line="240" w:lineRule="auto"/>
        <w:rPr>
          <w:sz w:val="24"/>
          <w:szCs w:val="24"/>
        </w:rPr>
      </w:pPr>
      <w:r>
        <w:rPr>
          <w:sz w:val="24"/>
          <w:szCs w:val="24"/>
        </w:rPr>
        <w:t xml:space="preserve">Senator </w:t>
      </w:r>
      <w:r w:rsidR="00DD04CF">
        <w:rPr>
          <w:sz w:val="24"/>
          <w:szCs w:val="24"/>
        </w:rPr>
        <w:t>Dixon</w:t>
      </w:r>
      <w:r>
        <w:rPr>
          <w:sz w:val="24"/>
          <w:szCs w:val="24"/>
        </w:rPr>
        <w:t xml:space="preserve"> made a motion to adjourn the meeting at </w:t>
      </w:r>
      <w:r w:rsidR="00DD04CF">
        <w:rPr>
          <w:sz w:val="24"/>
          <w:szCs w:val="24"/>
        </w:rPr>
        <w:t>10:53</w:t>
      </w:r>
      <w:r>
        <w:rPr>
          <w:sz w:val="24"/>
          <w:szCs w:val="24"/>
        </w:rPr>
        <w:t xml:space="preserve"> am. Senator </w:t>
      </w:r>
      <w:r w:rsidR="001B0739">
        <w:rPr>
          <w:sz w:val="24"/>
          <w:szCs w:val="24"/>
        </w:rPr>
        <w:t>Martin</w:t>
      </w:r>
      <w:r>
        <w:rPr>
          <w:sz w:val="24"/>
          <w:szCs w:val="24"/>
        </w:rPr>
        <w:t xml:space="preserve"> second the motion. Motion was approved.</w:t>
      </w:r>
    </w:p>
    <w:p w:rsidR="00077C9B" w:rsidRDefault="00077C9B"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sidRPr="00077C9B">
        <w:rPr>
          <w:b/>
          <w:sz w:val="24"/>
          <w:szCs w:val="24"/>
          <w:u w:val="single"/>
        </w:rPr>
        <w:t>Next Meeting:</w:t>
      </w:r>
    </w:p>
    <w:p w:rsidR="00077C9B" w:rsidRDefault="001B0739" w:rsidP="00DD674E">
      <w:pPr>
        <w:spacing w:after="0" w:line="240" w:lineRule="auto"/>
        <w:rPr>
          <w:sz w:val="24"/>
          <w:szCs w:val="24"/>
        </w:rPr>
      </w:pPr>
      <w:r>
        <w:rPr>
          <w:sz w:val="24"/>
          <w:szCs w:val="24"/>
        </w:rPr>
        <w:t>October 3</w:t>
      </w:r>
      <w:r w:rsidR="00077C9B">
        <w:rPr>
          <w:sz w:val="24"/>
          <w:szCs w:val="24"/>
        </w:rPr>
        <w:t>, 2018, @ 10:00 am in Baz Tech 204</w:t>
      </w:r>
    </w:p>
    <w:p w:rsidR="00077C9B" w:rsidRDefault="00077C9B" w:rsidP="00DD674E">
      <w:pPr>
        <w:spacing w:after="0" w:line="240" w:lineRule="auto"/>
        <w:rPr>
          <w:sz w:val="24"/>
          <w:szCs w:val="24"/>
        </w:rPr>
      </w:pPr>
    </w:p>
    <w:p w:rsidR="00077C9B" w:rsidRDefault="00077C9B" w:rsidP="00DD674E">
      <w:pPr>
        <w:spacing w:after="0" w:line="240" w:lineRule="auto"/>
        <w:rPr>
          <w:sz w:val="24"/>
          <w:szCs w:val="24"/>
        </w:rPr>
      </w:pPr>
      <w:r>
        <w:rPr>
          <w:sz w:val="24"/>
          <w:szCs w:val="24"/>
        </w:rPr>
        <w:t>Respectfully submitted,</w:t>
      </w:r>
    </w:p>
    <w:p w:rsidR="00077C9B" w:rsidRDefault="001B0739" w:rsidP="00DD674E">
      <w:pPr>
        <w:spacing w:after="0" w:line="240" w:lineRule="auto"/>
        <w:rPr>
          <w:sz w:val="24"/>
          <w:szCs w:val="24"/>
        </w:rPr>
      </w:pPr>
      <w:r>
        <w:rPr>
          <w:sz w:val="24"/>
          <w:szCs w:val="24"/>
        </w:rPr>
        <w:t>Tera Simpson</w:t>
      </w:r>
      <w:r w:rsidR="00DD04CF">
        <w:rPr>
          <w:sz w:val="24"/>
          <w:szCs w:val="24"/>
        </w:rPr>
        <w:t xml:space="preserve">, </w:t>
      </w:r>
      <w:r>
        <w:rPr>
          <w:sz w:val="24"/>
          <w:szCs w:val="24"/>
        </w:rPr>
        <w:t>Reporter</w:t>
      </w:r>
    </w:p>
    <w:p w:rsidR="00E778C5" w:rsidRDefault="00E778C5" w:rsidP="00DD674E">
      <w:pPr>
        <w:spacing w:after="0" w:line="240" w:lineRule="auto"/>
        <w:rPr>
          <w:sz w:val="24"/>
          <w:szCs w:val="24"/>
        </w:rPr>
      </w:pPr>
    </w:p>
    <w:p w:rsidR="00E778C5" w:rsidRDefault="00E778C5" w:rsidP="00DD674E">
      <w:pPr>
        <w:spacing w:after="0" w:line="240" w:lineRule="auto"/>
        <w:rPr>
          <w:sz w:val="24"/>
          <w:szCs w:val="24"/>
        </w:rPr>
      </w:pPr>
    </w:p>
    <w:p w:rsidR="00E778C5" w:rsidRPr="00DD674E" w:rsidRDefault="00E778C5" w:rsidP="00DD674E">
      <w:pPr>
        <w:spacing w:after="0" w:line="240" w:lineRule="auto"/>
        <w:rPr>
          <w:sz w:val="24"/>
          <w:szCs w:val="24"/>
        </w:rPr>
      </w:pPr>
    </w:p>
    <w:sectPr w:rsidR="00E778C5" w:rsidRPr="00DD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63819"/>
    <w:multiLevelType w:val="hybridMultilevel"/>
    <w:tmpl w:val="CC74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4E"/>
    <w:rsid w:val="00000742"/>
    <w:rsid w:val="000655CF"/>
    <w:rsid w:val="000737E7"/>
    <w:rsid w:val="00077C9B"/>
    <w:rsid w:val="000C2078"/>
    <w:rsid w:val="001B0739"/>
    <w:rsid w:val="0025507F"/>
    <w:rsid w:val="00267B0E"/>
    <w:rsid w:val="003467E0"/>
    <w:rsid w:val="004525F3"/>
    <w:rsid w:val="00473A0A"/>
    <w:rsid w:val="0058524F"/>
    <w:rsid w:val="00626A29"/>
    <w:rsid w:val="0079494C"/>
    <w:rsid w:val="007E2087"/>
    <w:rsid w:val="00902C76"/>
    <w:rsid w:val="00B841C3"/>
    <w:rsid w:val="00DC59DF"/>
    <w:rsid w:val="00DD04CF"/>
    <w:rsid w:val="00DD674E"/>
    <w:rsid w:val="00DE7C2E"/>
    <w:rsid w:val="00E32D92"/>
    <w:rsid w:val="00E62AE2"/>
    <w:rsid w:val="00E7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Tammy Guarino</cp:lastModifiedBy>
  <cp:revision>2</cp:revision>
  <dcterms:created xsi:type="dcterms:W3CDTF">2018-10-01T13:33:00Z</dcterms:created>
  <dcterms:modified xsi:type="dcterms:W3CDTF">2018-10-01T13:33:00Z</dcterms:modified>
</cp:coreProperties>
</file>