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4D2" w:rsidRDefault="00DD674E" w:rsidP="00DD674E">
      <w:pPr>
        <w:spacing w:after="0" w:line="240" w:lineRule="auto"/>
      </w:pPr>
      <w:bookmarkStart w:id="0" w:name="_GoBack"/>
      <w:bookmarkEnd w:id="0"/>
      <w:r>
        <w:rPr>
          <w:noProof/>
        </w:rPr>
        <w:drawing>
          <wp:inline distT="0" distB="0" distL="0" distR="0" wp14:anchorId="328742AF" wp14:editId="42200C63">
            <wp:extent cx="2636106" cy="466725"/>
            <wp:effectExtent l="0" t="0" r="0" b="0"/>
            <wp:docPr id="2" name="Picture 2" descr="https://www.atu.edu/marcomm/logo/academic-web/ATU_Academic_Prim_HRZ_LF_FC_A-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tu.edu/marcomm/logo/academic-web/ATU_Academic_Prim_HRZ_LF_FC_A-we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996" cy="506542"/>
                    </a:xfrm>
                    <a:prstGeom prst="rect">
                      <a:avLst/>
                    </a:prstGeom>
                    <a:noFill/>
                    <a:ln>
                      <a:noFill/>
                    </a:ln>
                  </pic:spPr>
                </pic:pic>
              </a:graphicData>
            </a:graphic>
          </wp:inline>
        </w:drawing>
      </w:r>
    </w:p>
    <w:p w:rsidR="00DD674E" w:rsidRDefault="00DD674E" w:rsidP="00DD674E">
      <w:pPr>
        <w:spacing w:after="0" w:line="240" w:lineRule="auto"/>
      </w:pPr>
    </w:p>
    <w:p w:rsidR="00DD674E" w:rsidRDefault="00DD674E" w:rsidP="00DD674E">
      <w:pPr>
        <w:spacing w:after="0" w:line="240" w:lineRule="auto"/>
      </w:pPr>
    </w:p>
    <w:p w:rsidR="00DD674E" w:rsidRDefault="00DD674E" w:rsidP="00DD674E">
      <w:pPr>
        <w:spacing w:after="0" w:line="240" w:lineRule="auto"/>
        <w:jc w:val="center"/>
        <w:rPr>
          <w:sz w:val="24"/>
          <w:szCs w:val="24"/>
        </w:rPr>
      </w:pPr>
      <w:r>
        <w:rPr>
          <w:sz w:val="24"/>
          <w:szCs w:val="24"/>
        </w:rPr>
        <w:t>Staff Senate Minutes</w:t>
      </w:r>
    </w:p>
    <w:p w:rsidR="00DD674E" w:rsidRDefault="006A39E9" w:rsidP="00DD674E">
      <w:pPr>
        <w:spacing w:after="0" w:line="240" w:lineRule="auto"/>
        <w:jc w:val="center"/>
        <w:rPr>
          <w:sz w:val="24"/>
          <w:szCs w:val="24"/>
        </w:rPr>
      </w:pPr>
      <w:r>
        <w:rPr>
          <w:sz w:val="24"/>
          <w:szCs w:val="24"/>
        </w:rPr>
        <w:t>October</w:t>
      </w:r>
      <w:r w:rsidR="007B6EF4">
        <w:rPr>
          <w:sz w:val="24"/>
          <w:szCs w:val="24"/>
        </w:rPr>
        <w:t xml:space="preserve"> 3</w:t>
      </w:r>
      <w:r w:rsidR="007E2087">
        <w:rPr>
          <w:sz w:val="24"/>
          <w:szCs w:val="24"/>
        </w:rPr>
        <w:t>, 2018</w:t>
      </w:r>
    </w:p>
    <w:p w:rsidR="00DD674E" w:rsidRDefault="00DD674E" w:rsidP="00DD674E">
      <w:pPr>
        <w:spacing w:after="0" w:line="240" w:lineRule="auto"/>
        <w:jc w:val="center"/>
        <w:rPr>
          <w:sz w:val="24"/>
          <w:szCs w:val="24"/>
        </w:rPr>
      </w:pPr>
    </w:p>
    <w:p w:rsidR="00DD674E" w:rsidRDefault="00DD674E" w:rsidP="00DD674E">
      <w:pPr>
        <w:spacing w:after="0" w:line="240" w:lineRule="auto"/>
        <w:jc w:val="center"/>
        <w:rPr>
          <w:sz w:val="24"/>
          <w:szCs w:val="24"/>
        </w:rPr>
      </w:pPr>
    </w:p>
    <w:p w:rsidR="00DD674E" w:rsidRPr="00077C9B" w:rsidRDefault="00DD674E" w:rsidP="00DD674E">
      <w:pPr>
        <w:spacing w:after="0" w:line="240" w:lineRule="auto"/>
        <w:rPr>
          <w:b/>
          <w:sz w:val="24"/>
          <w:szCs w:val="24"/>
        </w:rPr>
      </w:pPr>
      <w:r w:rsidRPr="00077C9B">
        <w:rPr>
          <w:b/>
          <w:sz w:val="24"/>
          <w:szCs w:val="24"/>
        </w:rPr>
        <w:t>CALL TO ORDER</w:t>
      </w:r>
    </w:p>
    <w:p w:rsidR="00DD674E" w:rsidRDefault="00DD674E" w:rsidP="00DD674E">
      <w:pPr>
        <w:spacing w:after="0" w:line="240" w:lineRule="auto"/>
        <w:rPr>
          <w:sz w:val="24"/>
          <w:szCs w:val="24"/>
        </w:rPr>
      </w:pPr>
      <w:r>
        <w:rPr>
          <w:sz w:val="24"/>
          <w:szCs w:val="24"/>
        </w:rPr>
        <w:t>President Tammy Guarino called the Arkansas Tech Staff Senate meeti</w:t>
      </w:r>
      <w:r w:rsidR="007E2087">
        <w:rPr>
          <w:sz w:val="24"/>
          <w:szCs w:val="24"/>
        </w:rPr>
        <w:t>n</w:t>
      </w:r>
      <w:r w:rsidR="004525F3">
        <w:rPr>
          <w:sz w:val="24"/>
          <w:szCs w:val="24"/>
        </w:rPr>
        <w:t xml:space="preserve">g to order on Wednesday, </w:t>
      </w:r>
      <w:r w:rsidR="007B6EF4">
        <w:rPr>
          <w:sz w:val="24"/>
          <w:szCs w:val="24"/>
        </w:rPr>
        <w:t>October 3</w:t>
      </w:r>
      <w:r>
        <w:rPr>
          <w:sz w:val="24"/>
          <w:szCs w:val="24"/>
        </w:rPr>
        <w:t>, 2018 at 10:0</w:t>
      </w:r>
      <w:r w:rsidR="004525F3">
        <w:rPr>
          <w:sz w:val="24"/>
          <w:szCs w:val="24"/>
        </w:rPr>
        <w:t>0</w:t>
      </w:r>
      <w:r>
        <w:rPr>
          <w:sz w:val="24"/>
          <w:szCs w:val="24"/>
        </w:rPr>
        <w:t xml:space="preserve"> am in Baz Tech 204.</w:t>
      </w:r>
    </w:p>
    <w:p w:rsidR="00DD674E" w:rsidRDefault="00DD674E" w:rsidP="00DD674E">
      <w:pPr>
        <w:spacing w:after="0" w:line="240" w:lineRule="auto"/>
        <w:rPr>
          <w:sz w:val="24"/>
          <w:szCs w:val="24"/>
        </w:rPr>
      </w:pPr>
    </w:p>
    <w:p w:rsidR="00DD674E" w:rsidRPr="00077C9B" w:rsidRDefault="00077C9B" w:rsidP="00DD674E">
      <w:pPr>
        <w:spacing w:after="0" w:line="240" w:lineRule="auto"/>
        <w:rPr>
          <w:b/>
          <w:sz w:val="24"/>
          <w:szCs w:val="24"/>
        </w:rPr>
      </w:pPr>
      <w:r>
        <w:rPr>
          <w:b/>
          <w:sz w:val="24"/>
          <w:szCs w:val="24"/>
        </w:rPr>
        <w:t>ROLLCALL Senators Present:</w:t>
      </w:r>
    </w:p>
    <w:p w:rsidR="00DD674E" w:rsidRDefault="00DD674E" w:rsidP="00DD674E">
      <w:pPr>
        <w:spacing w:after="0" w:line="240" w:lineRule="auto"/>
        <w:rPr>
          <w:sz w:val="24"/>
          <w:szCs w:val="24"/>
        </w:rPr>
      </w:pPr>
      <w:r>
        <w:rPr>
          <w:sz w:val="24"/>
          <w:szCs w:val="24"/>
        </w:rPr>
        <w:tab/>
        <w:t>Angie Bell</w:t>
      </w:r>
      <w:r>
        <w:rPr>
          <w:sz w:val="24"/>
          <w:szCs w:val="24"/>
        </w:rPr>
        <w:tab/>
      </w:r>
      <w:r>
        <w:rPr>
          <w:sz w:val="24"/>
          <w:szCs w:val="24"/>
        </w:rPr>
        <w:tab/>
        <w:t>Josh Carey</w:t>
      </w:r>
      <w:r>
        <w:rPr>
          <w:sz w:val="24"/>
          <w:szCs w:val="24"/>
        </w:rPr>
        <w:tab/>
      </w:r>
      <w:r>
        <w:rPr>
          <w:sz w:val="24"/>
          <w:szCs w:val="24"/>
        </w:rPr>
        <w:tab/>
        <w:t>Pam Cooper</w:t>
      </w:r>
      <w:r>
        <w:rPr>
          <w:sz w:val="24"/>
          <w:szCs w:val="24"/>
        </w:rPr>
        <w:tab/>
      </w:r>
      <w:r>
        <w:rPr>
          <w:sz w:val="24"/>
          <w:szCs w:val="24"/>
        </w:rPr>
        <w:tab/>
        <w:t>Pam Dixon</w:t>
      </w:r>
    </w:p>
    <w:p w:rsidR="000C2078" w:rsidRDefault="000C2078" w:rsidP="007E2087">
      <w:pPr>
        <w:spacing w:after="0" w:line="240" w:lineRule="auto"/>
        <w:ind w:left="720" w:hanging="720"/>
        <w:rPr>
          <w:sz w:val="24"/>
          <w:szCs w:val="24"/>
        </w:rPr>
      </w:pPr>
      <w:r>
        <w:rPr>
          <w:sz w:val="24"/>
          <w:szCs w:val="24"/>
        </w:rPr>
        <w:tab/>
        <w:t>Andrea Eubanks</w:t>
      </w:r>
      <w:r>
        <w:rPr>
          <w:sz w:val="24"/>
          <w:szCs w:val="24"/>
        </w:rPr>
        <w:tab/>
        <w:t>Tammy Guarino</w:t>
      </w:r>
      <w:r>
        <w:rPr>
          <w:sz w:val="24"/>
          <w:szCs w:val="24"/>
        </w:rPr>
        <w:tab/>
      </w:r>
      <w:r w:rsidR="007B6EF4">
        <w:rPr>
          <w:sz w:val="24"/>
          <w:szCs w:val="24"/>
        </w:rPr>
        <w:t>James Higgs</w:t>
      </w:r>
      <w:r w:rsidR="00DD674E">
        <w:rPr>
          <w:sz w:val="24"/>
          <w:szCs w:val="24"/>
        </w:rPr>
        <w:tab/>
      </w:r>
      <w:r w:rsidR="007E2087">
        <w:rPr>
          <w:sz w:val="24"/>
          <w:szCs w:val="24"/>
        </w:rPr>
        <w:t xml:space="preserve">    </w:t>
      </w:r>
      <w:r>
        <w:rPr>
          <w:sz w:val="24"/>
          <w:szCs w:val="24"/>
        </w:rPr>
        <w:tab/>
        <w:t>Chelsea Martin</w:t>
      </w:r>
    </w:p>
    <w:p w:rsidR="000C2078" w:rsidRDefault="000C2078" w:rsidP="000C2078">
      <w:pPr>
        <w:spacing w:after="0" w:line="240" w:lineRule="auto"/>
        <w:ind w:left="720"/>
        <w:rPr>
          <w:sz w:val="24"/>
          <w:szCs w:val="24"/>
        </w:rPr>
      </w:pPr>
      <w:r>
        <w:rPr>
          <w:sz w:val="24"/>
          <w:szCs w:val="24"/>
        </w:rPr>
        <w:t xml:space="preserve">Marvin </w:t>
      </w:r>
      <w:proofErr w:type="spellStart"/>
      <w:r>
        <w:rPr>
          <w:sz w:val="24"/>
          <w:szCs w:val="24"/>
        </w:rPr>
        <w:t>Mashburn</w:t>
      </w:r>
      <w:proofErr w:type="spellEnd"/>
      <w:r>
        <w:rPr>
          <w:sz w:val="24"/>
          <w:szCs w:val="24"/>
        </w:rPr>
        <w:tab/>
      </w:r>
      <w:r w:rsidR="00DD674E">
        <w:rPr>
          <w:sz w:val="24"/>
          <w:szCs w:val="24"/>
        </w:rPr>
        <w:t>Michelle McMinn</w:t>
      </w:r>
      <w:r w:rsidR="00DD674E">
        <w:rPr>
          <w:sz w:val="24"/>
          <w:szCs w:val="24"/>
        </w:rPr>
        <w:tab/>
      </w:r>
      <w:r w:rsidR="004525F3">
        <w:rPr>
          <w:sz w:val="24"/>
          <w:szCs w:val="24"/>
        </w:rPr>
        <w:t>Clay Moore</w:t>
      </w:r>
      <w:r w:rsidR="007E2087">
        <w:rPr>
          <w:sz w:val="24"/>
          <w:szCs w:val="24"/>
        </w:rPr>
        <w:tab/>
      </w:r>
      <w:r w:rsidR="007E2087">
        <w:rPr>
          <w:sz w:val="24"/>
          <w:szCs w:val="24"/>
        </w:rPr>
        <w:tab/>
      </w:r>
      <w:r>
        <w:rPr>
          <w:sz w:val="24"/>
          <w:szCs w:val="24"/>
        </w:rPr>
        <w:t>Lou Ann Reeves</w:t>
      </w:r>
    </w:p>
    <w:p w:rsidR="007B6EF4" w:rsidRDefault="007E2087" w:rsidP="007B6EF4">
      <w:pPr>
        <w:spacing w:after="0" w:line="240" w:lineRule="auto"/>
        <w:ind w:left="720"/>
        <w:rPr>
          <w:sz w:val="24"/>
          <w:szCs w:val="24"/>
        </w:rPr>
      </w:pPr>
      <w:r>
        <w:rPr>
          <w:sz w:val="24"/>
          <w:szCs w:val="24"/>
        </w:rPr>
        <w:t xml:space="preserve">Alexis Scrimshire </w:t>
      </w:r>
      <w:r w:rsidR="000C2078">
        <w:rPr>
          <w:sz w:val="24"/>
          <w:szCs w:val="24"/>
        </w:rPr>
        <w:tab/>
      </w:r>
      <w:r w:rsidR="00DD674E">
        <w:rPr>
          <w:sz w:val="24"/>
          <w:szCs w:val="24"/>
        </w:rPr>
        <w:t>Tera Simpson</w:t>
      </w:r>
      <w:r w:rsidR="00DD674E">
        <w:rPr>
          <w:sz w:val="24"/>
          <w:szCs w:val="24"/>
        </w:rPr>
        <w:tab/>
      </w:r>
      <w:r w:rsidR="00DD674E">
        <w:rPr>
          <w:sz w:val="24"/>
          <w:szCs w:val="24"/>
        </w:rPr>
        <w:tab/>
        <w:t>Hope Vilavanh</w:t>
      </w:r>
      <w:r>
        <w:rPr>
          <w:sz w:val="24"/>
          <w:szCs w:val="24"/>
        </w:rPr>
        <w:tab/>
      </w:r>
      <w:r w:rsidR="007B6EF4">
        <w:rPr>
          <w:sz w:val="24"/>
          <w:szCs w:val="24"/>
        </w:rPr>
        <w:tab/>
      </w:r>
      <w:r>
        <w:rPr>
          <w:sz w:val="24"/>
          <w:szCs w:val="24"/>
        </w:rPr>
        <w:t>Denise Wallis</w:t>
      </w:r>
      <w:r w:rsidR="000C2078">
        <w:rPr>
          <w:sz w:val="24"/>
          <w:szCs w:val="24"/>
        </w:rPr>
        <w:tab/>
      </w:r>
    </w:p>
    <w:p w:rsidR="00DD674E" w:rsidRDefault="0058524F" w:rsidP="007B6EF4">
      <w:pPr>
        <w:spacing w:after="0" w:line="240" w:lineRule="auto"/>
        <w:ind w:left="720"/>
        <w:rPr>
          <w:sz w:val="24"/>
          <w:szCs w:val="24"/>
        </w:rPr>
      </w:pPr>
      <w:r>
        <w:rPr>
          <w:sz w:val="24"/>
          <w:szCs w:val="24"/>
        </w:rPr>
        <w:t>Karissa Webb</w:t>
      </w:r>
    </w:p>
    <w:p w:rsidR="00DD674E" w:rsidRDefault="00DD674E" w:rsidP="00DD674E">
      <w:pPr>
        <w:spacing w:after="0" w:line="240" w:lineRule="auto"/>
        <w:rPr>
          <w:sz w:val="24"/>
          <w:szCs w:val="24"/>
        </w:rPr>
      </w:pPr>
    </w:p>
    <w:p w:rsidR="00DD674E" w:rsidRPr="00077C9B" w:rsidRDefault="00077C9B" w:rsidP="00DD674E">
      <w:pPr>
        <w:spacing w:after="0" w:line="240" w:lineRule="auto"/>
        <w:rPr>
          <w:b/>
          <w:sz w:val="24"/>
          <w:szCs w:val="24"/>
        </w:rPr>
      </w:pPr>
      <w:r>
        <w:rPr>
          <w:b/>
          <w:sz w:val="24"/>
          <w:szCs w:val="24"/>
        </w:rPr>
        <w:t>Senators Absent:</w:t>
      </w:r>
    </w:p>
    <w:p w:rsidR="00DD674E" w:rsidRDefault="00DD674E" w:rsidP="00DD674E">
      <w:pPr>
        <w:spacing w:after="0" w:line="240" w:lineRule="auto"/>
        <w:rPr>
          <w:sz w:val="24"/>
          <w:szCs w:val="24"/>
        </w:rPr>
      </w:pPr>
      <w:r>
        <w:rPr>
          <w:sz w:val="24"/>
          <w:szCs w:val="24"/>
        </w:rPr>
        <w:tab/>
      </w:r>
      <w:r w:rsidR="000C2078">
        <w:rPr>
          <w:sz w:val="24"/>
          <w:szCs w:val="24"/>
        </w:rPr>
        <w:t>Rachel Alexander</w:t>
      </w:r>
      <w:r w:rsidR="000C2078">
        <w:rPr>
          <w:sz w:val="24"/>
          <w:szCs w:val="24"/>
        </w:rPr>
        <w:tab/>
      </w:r>
      <w:r w:rsidR="007B6EF4">
        <w:rPr>
          <w:sz w:val="24"/>
          <w:szCs w:val="24"/>
        </w:rPr>
        <w:t xml:space="preserve">Braxton Lay </w:t>
      </w:r>
      <w:r w:rsidR="000C2078">
        <w:rPr>
          <w:sz w:val="24"/>
          <w:szCs w:val="24"/>
        </w:rPr>
        <w:tab/>
      </w:r>
      <w:r>
        <w:rPr>
          <w:sz w:val="24"/>
          <w:szCs w:val="24"/>
        </w:rPr>
        <w:tab/>
      </w:r>
    </w:p>
    <w:p w:rsidR="00DD674E" w:rsidRDefault="00DD674E" w:rsidP="00DD674E">
      <w:pPr>
        <w:spacing w:after="0" w:line="240" w:lineRule="auto"/>
        <w:rPr>
          <w:sz w:val="24"/>
          <w:szCs w:val="24"/>
        </w:rPr>
      </w:pPr>
      <w:r>
        <w:rPr>
          <w:sz w:val="24"/>
          <w:szCs w:val="24"/>
        </w:rPr>
        <w:tab/>
      </w:r>
      <w:r>
        <w:rPr>
          <w:sz w:val="24"/>
          <w:szCs w:val="24"/>
        </w:rPr>
        <w:tab/>
      </w:r>
      <w:r>
        <w:rPr>
          <w:sz w:val="24"/>
          <w:szCs w:val="24"/>
        </w:rPr>
        <w:tab/>
      </w:r>
      <w:r>
        <w:rPr>
          <w:sz w:val="24"/>
          <w:szCs w:val="24"/>
        </w:rPr>
        <w:tab/>
      </w:r>
    </w:p>
    <w:p w:rsidR="00DD674E" w:rsidRPr="00077C9B" w:rsidRDefault="00DD674E" w:rsidP="00DD674E">
      <w:pPr>
        <w:spacing w:after="0" w:line="240" w:lineRule="auto"/>
        <w:rPr>
          <w:b/>
          <w:sz w:val="24"/>
          <w:szCs w:val="24"/>
        </w:rPr>
      </w:pPr>
      <w:r w:rsidRPr="00077C9B">
        <w:rPr>
          <w:b/>
          <w:sz w:val="24"/>
          <w:szCs w:val="24"/>
        </w:rPr>
        <w:t>Visitor(</w:t>
      </w:r>
      <w:r w:rsidR="00077C9B">
        <w:rPr>
          <w:b/>
          <w:sz w:val="24"/>
          <w:szCs w:val="24"/>
        </w:rPr>
        <w:t>s):</w:t>
      </w:r>
    </w:p>
    <w:p w:rsidR="00DD674E" w:rsidRDefault="00DD674E" w:rsidP="001B0739">
      <w:pPr>
        <w:spacing w:after="0" w:line="240" w:lineRule="auto"/>
        <w:rPr>
          <w:sz w:val="24"/>
          <w:szCs w:val="24"/>
        </w:rPr>
      </w:pPr>
      <w:r>
        <w:rPr>
          <w:sz w:val="24"/>
          <w:szCs w:val="24"/>
        </w:rPr>
        <w:tab/>
      </w:r>
      <w:r w:rsidR="007B6EF4">
        <w:rPr>
          <w:sz w:val="24"/>
          <w:szCs w:val="24"/>
        </w:rPr>
        <w:t>Jayson Simmons – SGA President</w:t>
      </w:r>
      <w:r w:rsidR="007B6EF4">
        <w:rPr>
          <w:sz w:val="24"/>
          <w:szCs w:val="24"/>
        </w:rPr>
        <w:tab/>
      </w:r>
      <w:r w:rsidR="007B6EF4">
        <w:rPr>
          <w:sz w:val="24"/>
          <w:szCs w:val="24"/>
        </w:rPr>
        <w:tab/>
        <w:t>Kylie Duncan – Human Resources</w:t>
      </w:r>
    </w:p>
    <w:p w:rsidR="007B6EF4" w:rsidRDefault="007B6EF4" w:rsidP="001B0739">
      <w:pPr>
        <w:spacing w:after="0" w:line="240" w:lineRule="auto"/>
        <w:rPr>
          <w:sz w:val="24"/>
          <w:szCs w:val="24"/>
        </w:rPr>
      </w:pPr>
      <w:r>
        <w:rPr>
          <w:sz w:val="24"/>
          <w:szCs w:val="24"/>
        </w:rPr>
        <w:tab/>
        <w:t>Rebecca Lacava – Human Resources</w:t>
      </w:r>
      <w:r>
        <w:rPr>
          <w:sz w:val="24"/>
          <w:szCs w:val="24"/>
        </w:rPr>
        <w:tab/>
      </w:r>
      <w:r>
        <w:rPr>
          <w:sz w:val="24"/>
          <w:szCs w:val="24"/>
        </w:rPr>
        <w:tab/>
      </w:r>
      <w:proofErr w:type="spellStart"/>
      <w:r>
        <w:rPr>
          <w:sz w:val="24"/>
          <w:szCs w:val="24"/>
        </w:rPr>
        <w:t>Johnette</w:t>
      </w:r>
      <w:proofErr w:type="spellEnd"/>
      <w:r>
        <w:rPr>
          <w:sz w:val="24"/>
          <w:szCs w:val="24"/>
        </w:rPr>
        <w:t xml:space="preserve"> Moody – Faculty Senate President</w:t>
      </w:r>
    </w:p>
    <w:p w:rsidR="007B6EF4" w:rsidRDefault="007B6EF4" w:rsidP="001B0739">
      <w:pPr>
        <w:spacing w:after="0" w:line="240" w:lineRule="auto"/>
        <w:rPr>
          <w:sz w:val="24"/>
          <w:szCs w:val="24"/>
        </w:rPr>
      </w:pPr>
      <w:r>
        <w:rPr>
          <w:sz w:val="24"/>
          <w:szCs w:val="24"/>
        </w:rPr>
        <w:tab/>
        <w:t>Jennifer Thomas – Ozark Representative</w:t>
      </w:r>
    </w:p>
    <w:p w:rsidR="00DD674E" w:rsidRDefault="00DD674E" w:rsidP="00DD674E">
      <w:pPr>
        <w:spacing w:after="0" w:line="240" w:lineRule="auto"/>
        <w:rPr>
          <w:sz w:val="24"/>
          <w:szCs w:val="24"/>
        </w:rPr>
      </w:pPr>
    </w:p>
    <w:p w:rsidR="00DD674E" w:rsidRDefault="00DD674E" w:rsidP="00DD674E">
      <w:pPr>
        <w:spacing w:after="0" w:line="240" w:lineRule="auto"/>
        <w:rPr>
          <w:sz w:val="24"/>
          <w:szCs w:val="24"/>
        </w:rPr>
      </w:pPr>
    </w:p>
    <w:p w:rsidR="00DD674E" w:rsidRDefault="00DD674E" w:rsidP="00DD674E">
      <w:pPr>
        <w:spacing w:after="0" w:line="240" w:lineRule="auto"/>
        <w:rPr>
          <w:sz w:val="24"/>
          <w:szCs w:val="24"/>
        </w:rPr>
      </w:pPr>
      <w:r>
        <w:rPr>
          <w:sz w:val="24"/>
          <w:szCs w:val="24"/>
        </w:rPr>
        <w:t>The minutes f</w:t>
      </w:r>
      <w:r w:rsidR="00077C9B">
        <w:rPr>
          <w:sz w:val="24"/>
          <w:szCs w:val="24"/>
        </w:rPr>
        <w:t xml:space="preserve">rom the </w:t>
      </w:r>
      <w:r w:rsidR="007B6EF4">
        <w:rPr>
          <w:sz w:val="24"/>
          <w:szCs w:val="24"/>
        </w:rPr>
        <w:t>September 5</w:t>
      </w:r>
      <w:r w:rsidR="00077C9B">
        <w:rPr>
          <w:sz w:val="24"/>
          <w:szCs w:val="24"/>
        </w:rPr>
        <w:t>, 2018 meeting were</w:t>
      </w:r>
      <w:r>
        <w:rPr>
          <w:sz w:val="24"/>
          <w:szCs w:val="24"/>
        </w:rPr>
        <w:t xml:space="preserve"> distributed electronically and at the meeting. Senator M</w:t>
      </w:r>
      <w:r w:rsidR="007B6EF4">
        <w:rPr>
          <w:sz w:val="24"/>
          <w:szCs w:val="24"/>
        </w:rPr>
        <w:t>oore</w:t>
      </w:r>
      <w:r>
        <w:rPr>
          <w:sz w:val="24"/>
          <w:szCs w:val="24"/>
        </w:rPr>
        <w:t xml:space="preserve"> filed </w:t>
      </w:r>
      <w:r>
        <w:rPr>
          <w:sz w:val="24"/>
          <w:szCs w:val="24"/>
        </w:rPr>
        <w:lastRenderedPageBreak/>
        <w:t>a motion to accept the minutes and Senator M</w:t>
      </w:r>
      <w:r w:rsidR="007E2087">
        <w:rPr>
          <w:sz w:val="24"/>
          <w:szCs w:val="24"/>
        </w:rPr>
        <w:t>cMinn</w:t>
      </w:r>
      <w:r>
        <w:rPr>
          <w:sz w:val="24"/>
          <w:szCs w:val="24"/>
        </w:rPr>
        <w:t xml:space="preserve"> second</w:t>
      </w:r>
      <w:r w:rsidR="007B6EF4">
        <w:rPr>
          <w:sz w:val="24"/>
          <w:szCs w:val="24"/>
        </w:rPr>
        <w:t>ed</w:t>
      </w:r>
      <w:r>
        <w:rPr>
          <w:sz w:val="24"/>
          <w:szCs w:val="24"/>
        </w:rPr>
        <w:t xml:space="preserve"> the motion.</w:t>
      </w:r>
      <w:r w:rsidR="007B6EF4">
        <w:rPr>
          <w:sz w:val="24"/>
          <w:szCs w:val="24"/>
        </w:rPr>
        <w:t xml:space="preserve"> </w:t>
      </w:r>
      <w:r>
        <w:rPr>
          <w:sz w:val="24"/>
          <w:szCs w:val="24"/>
        </w:rPr>
        <w:t>The minutes were approved.</w:t>
      </w:r>
    </w:p>
    <w:p w:rsidR="007B6EF4" w:rsidRDefault="007B6EF4" w:rsidP="00DD674E">
      <w:pPr>
        <w:spacing w:after="0" w:line="240" w:lineRule="auto"/>
        <w:rPr>
          <w:sz w:val="24"/>
          <w:szCs w:val="24"/>
        </w:rPr>
      </w:pPr>
    </w:p>
    <w:p w:rsidR="007B6EF4" w:rsidRDefault="007B6EF4" w:rsidP="00DD674E">
      <w:pPr>
        <w:spacing w:after="0" w:line="240" w:lineRule="auto"/>
        <w:rPr>
          <w:sz w:val="24"/>
          <w:szCs w:val="24"/>
        </w:rPr>
      </w:pPr>
      <w:r>
        <w:rPr>
          <w:sz w:val="24"/>
          <w:szCs w:val="24"/>
        </w:rPr>
        <w:t xml:space="preserve">President Guarino introduced Human Resources representatives Kylie Duncan and Rebecca Lacava </w:t>
      </w:r>
      <w:r w:rsidR="00F803C4">
        <w:rPr>
          <w:sz w:val="24"/>
          <w:szCs w:val="24"/>
        </w:rPr>
        <w:t>to the senate, and they gave a presentation to the Staff Senate about upcoming changes to employee insurance benefits. The insurance company the university is currently contracted with will raise health insurance rates by 24.2% and dental rates by 6.5%. Human Resources reports that a proposal for this increase to be absorbed in part by the university will go before the Executive Council and Board of Trustees. Human Resources will be hosting informational sessions prior to Open Enrollment for employees to learn more. Open enrollment is scheduled for November 5-16, 2018. Questions can be directed to Kylie Duncan or Rebecca Lacava in Human Resources.</w:t>
      </w:r>
    </w:p>
    <w:p w:rsidR="00F803C4" w:rsidRDefault="00F803C4" w:rsidP="00DD674E">
      <w:pPr>
        <w:spacing w:after="0" w:line="240" w:lineRule="auto"/>
        <w:rPr>
          <w:sz w:val="24"/>
          <w:szCs w:val="24"/>
        </w:rPr>
      </w:pPr>
    </w:p>
    <w:p w:rsidR="00F803C4" w:rsidRDefault="00F803C4" w:rsidP="00DD674E">
      <w:pPr>
        <w:spacing w:after="0" w:line="240" w:lineRule="auto"/>
        <w:rPr>
          <w:sz w:val="24"/>
          <w:szCs w:val="24"/>
        </w:rPr>
      </w:pPr>
      <w:r>
        <w:rPr>
          <w:sz w:val="24"/>
          <w:szCs w:val="24"/>
        </w:rPr>
        <w:t xml:space="preserve">President Guarino introduced Jayson Simmons, President of the Student Government Association. The Student Government Association has several initiatives this semester: Bird Scooter distribution and safety training, </w:t>
      </w:r>
      <w:r w:rsidR="00AE4915">
        <w:rPr>
          <w:sz w:val="24"/>
          <w:szCs w:val="24"/>
        </w:rPr>
        <w:t xml:space="preserve">Annual Student Leadership Conference, Good Neighbor Program, Voter Registration Drives, Equitable Funding for the University. The Bird Scooters earn the Student Government Association $75 per day, which give back to the university in a fund to contribute to campus maintenance of roads and sidewalks. </w:t>
      </w:r>
    </w:p>
    <w:p w:rsidR="00AE4915" w:rsidRDefault="00AE4915" w:rsidP="00DD674E">
      <w:pPr>
        <w:spacing w:after="0" w:line="240" w:lineRule="auto"/>
        <w:rPr>
          <w:sz w:val="24"/>
          <w:szCs w:val="24"/>
        </w:rPr>
      </w:pPr>
    </w:p>
    <w:p w:rsidR="00AE4915" w:rsidRDefault="00AE4915" w:rsidP="00DD674E">
      <w:pPr>
        <w:spacing w:after="0" w:line="240" w:lineRule="auto"/>
        <w:rPr>
          <w:sz w:val="24"/>
          <w:szCs w:val="24"/>
        </w:rPr>
      </w:pPr>
      <w:r>
        <w:rPr>
          <w:sz w:val="24"/>
          <w:szCs w:val="24"/>
        </w:rPr>
        <w:t xml:space="preserve">President Guarino introduced Dr. </w:t>
      </w:r>
      <w:proofErr w:type="spellStart"/>
      <w:r>
        <w:rPr>
          <w:sz w:val="24"/>
          <w:szCs w:val="24"/>
        </w:rPr>
        <w:t>Jonette</w:t>
      </w:r>
      <w:proofErr w:type="spellEnd"/>
      <w:r>
        <w:rPr>
          <w:sz w:val="24"/>
          <w:szCs w:val="24"/>
        </w:rPr>
        <w:t xml:space="preserve"> Moody, President of the Faculty Senate. Dr. Moody shared that the Faculty Senate would like to communicate with and work together with the Staff Senate moving forward. The Faculty Senate have been discussing the following: Adjunct Support, Curriculum, ways to increase the odds for being selected for grants, Arkansas Governor’s School. Dr. Moody invited anyone who has questions for her as president of the Faculty Senate to email her at jmoody@atu.edu.</w:t>
      </w:r>
    </w:p>
    <w:p w:rsidR="00AE4915" w:rsidRDefault="00AE4915" w:rsidP="00DD674E">
      <w:pPr>
        <w:spacing w:after="0" w:line="240" w:lineRule="auto"/>
        <w:rPr>
          <w:sz w:val="24"/>
          <w:szCs w:val="24"/>
        </w:rPr>
      </w:pPr>
    </w:p>
    <w:p w:rsidR="00E778C5" w:rsidRDefault="00E778C5" w:rsidP="00DD674E">
      <w:pPr>
        <w:spacing w:after="0" w:line="240" w:lineRule="auto"/>
        <w:rPr>
          <w:sz w:val="24"/>
          <w:szCs w:val="24"/>
        </w:rPr>
      </w:pPr>
    </w:p>
    <w:p w:rsidR="00E778C5" w:rsidRPr="00077C9B" w:rsidRDefault="00E778C5" w:rsidP="00DD674E">
      <w:pPr>
        <w:spacing w:after="0" w:line="240" w:lineRule="auto"/>
        <w:rPr>
          <w:b/>
          <w:sz w:val="24"/>
          <w:szCs w:val="24"/>
          <w:u w:val="single"/>
        </w:rPr>
      </w:pPr>
      <w:r w:rsidRPr="00077C9B">
        <w:rPr>
          <w:b/>
          <w:sz w:val="24"/>
          <w:szCs w:val="24"/>
          <w:u w:val="single"/>
        </w:rPr>
        <w:t>Old Business</w:t>
      </w:r>
      <w:r w:rsidR="00077C9B">
        <w:rPr>
          <w:b/>
          <w:sz w:val="24"/>
          <w:szCs w:val="24"/>
          <w:u w:val="single"/>
        </w:rPr>
        <w:t>:</w:t>
      </w:r>
    </w:p>
    <w:p w:rsidR="004525F3" w:rsidRDefault="004525F3" w:rsidP="00DD674E">
      <w:pPr>
        <w:spacing w:after="0" w:line="240" w:lineRule="auto"/>
        <w:rPr>
          <w:sz w:val="24"/>
          <w:szCs w:val="24"/>
        </w:rPr>
      </w:pPr>
    </w:p>
    <w:p w:rsidR="004525F3" w:rsidRDefault="004525F3" w:rsidP="00DD674E">
      <w:pPr>
        <w:spacing w:after="0" w:line="240" w:lineRule="auto"/>
        <w:rPr>
          <w:sz w:val="24"/>
          <w:szCs w:val="24"/>
        </w:rPr>
      </w:pPr>
      <w:r>
        <w:rPr>
          <w:sz w:val="24"/>
          <w:szCs w:val="24"/>
        </w:rPr>
        <w:t xml:space="preserve">Green &amp; Gold Hygiene Drive – President Guarino </w:t>
      </w:r>
      <w:r w:rsidR="00F2531E">
        <w:rPr>
          <w:sz w:val="24"/>
          <w:szCs w:val="24"/>
        </w:rPr>
        <w:t>reported that the hygiene drive contributed 165lbs of su</w:t>
      </w:r>
      <w:r w:rsidR="00927657">
        <w:rPr>
          <w:sz w:val="24"/>
          <w:szCs w:val="24"/>
        </w:rPr>
        <w:t>pplies to the Green &amp; Gold Cupboard</w:t>
      </w:r>
      <w:r>
        <w:rPr>
          <w:sz w:val="24"/>
          <w:szCs w:val="24"/>
        </w:rPr>
        <w:t>.</w:t>
      </w:r>
      <w:r w:rsidR="00927657">
        <w:rPr>
          <w:sz w:val="24"/>
          <w:szCs w:val="24"/>
        </w:rPr>
        <w:t xml:space="preserve"> President Guarino discussed the possibility for another drive around Christmas, the topic was tabled until after Staff Senate elections.</w:t>
      </w:r>
    </w:p>
    <w:p w:rsidR="00AE4915" w:rsidRDefault="00AE4915" w:rsidP="00AE4915">
      <w:pPr>
        <w:spacing w:after="0" w:line="240" w:lineRule="auto"/>
        <w:rPr>
          <w:sz w:val="24"/>
          <w:szCs w:val="24"/>
        </w:rPr>
      </w:pPr>
    </w:p>
    <w:p w:rsidR="00AE4915" w:rsidRDefault="00927657" w:rsidP="00AE4915">
      <w:pPr>
        <w:spacing w:after="0" w:line="240" w:lineRule="auto"/>
        <w:rPr>
          <w:sz w:val="24"/>
          <w:szCs w:val="24"/>
        </w:rPr>
      </w:pPr>
      <w:r>
        <w:rPr>
          <w:sz w:val="24"/>
          <w:szCs w:val="24"/>
        </w:rPr>
        <w:t>President Guarino reported on the status of the parking hangtag question from the last meeting. Public Safety and Payroll have signed off on employees having the amount of their parking hangtag deducted from t</w:t>
      </w:r>
      <w:r w:rsidR="006A39E9">
        <w:rPr>
          <w:sz w:val="24"/>
          <w:szCs w:val="24"/>
        </w:rPr>
        <w:t>he paychecks monthly. Payroll is</w:t>
      </w:r>
      <w:r>
        <w:rPr>
          <w:sz w:val="24"/>
          <w:szCs w:val="24"/>
        </w:rPr>
        <w:t xml:space="preserve"> working out the details currently, more information to follow.</w:t>
      </w:r>
    </w:p>
    <w:p w:rsidR="00927657" w:rsidRDefault="00927657" w:rsidP="00AE4915">
      <w:pPr>
        <w:spacing w:after="0" w:line="240" w:lineRule="auto"/>
        <w:rPr>
          <w:sz w:val="24"/>
          <w:szCs w:val="24"/>
        </w:rPr>
      </w:pPr>
    </w:p>
    <w:p w:rsidR="00AE4915" w:rsidRDefault="00AE4915" w:rsidP="00DD674E">
      <w:pPr>
        <w:spacing w:after="0" w:line="240" w:lineRule="auto"/>
        <w:rPr>
          <w:sz w:val="24"/>
          <w:szCs w:val="24"/>
        </w:rPr>
      </w:pPr>
      <w:r>
        <w:rPr>
          <w:sz w:val="24"/>
          <w:szCs w:val="24"/>
        </w:rPr>
        <w:t xml:space="preserve">President Guarino informed the senate that Executive Council </w:t>
      </w:r>
      <w:r w:rsidR="00AA1649">
        <w:rPr>
          <w:sz w:val="24"/>
          <w:szCs w:val="24"/>
        </w:rPr>
        <w:t>will review the proposal for Promotion and Hiring Internal Candidates amendment to the hiri</w:t>
      </w:r>
      <w:r w:rsidR="006A39E9">
        <w:rPr>
          <w:sz w:val="24"/>
          <w:szCs w:val="24"/>
        </w:rPr>
        <w:t>ng process. Executive</w:t>
      </w:r>
      <w:r w:rsidR="00AA1649">
        <w:rPr>
          <w:sz w:val="24"/>
          <w:szCs w:val="24"/>
        </w:rPr>
        <w:t xml:space="preserve"> Council will review the proposal on October 10.</w:t>
      </w:r>
    </w:p>
    <w:p w:rsidR="00E778C5" w:rsidRDefault="00E778C5" w:rsidP="00DD674E">
      <w:pPr>
        <w:spacing w:after="0" w:line="240" w:lineRule="auto"/>
        <w:rPr>
          <w:sz w:val="24"/>
          <w:szCs w:val="24"/>
        </w:rPr>
      </w:pPr>
    </w:p>
    <w:p w:rsidR="006A39E9" w:rsidRDefault="006A39E9" w:rsidP="00DD674E">
      <w:pPr>
        <w:spacing w:after="0" w:line="240" w:lineRule="auto"/>
        <w:rPr>
          <w:sz w:val="24"/>
          <w:szCs w:val="24"/>
        </w:rPr>
      </w:pPr>
    </w:p>
    <w:p w:rsidR="00E778C5" w:rsidRPr="00077C9B" w:rsidRDefault="00E778C5" w:rsidP="00DD674E">
      <w:pPr>
        <w:spacing w:after="0" w:line="240" w:lineRule="auto"/>
        <w:rPr>
          <w:b/>
          <w:sz w:val="24"/>
          <w:szCs w:val="24"/>
          <w:u w:val="single"/>
        </w:rPr>
      </w:pPr>
      <w:r w:rsidRPr="00077C9B">
        <w:rPr>
          <w:b/>
          <w:sz w:val="24"/>
          <w:szCs w:val="24"/>
          <w:u w:val="single"/>
        </w:rPr>
        <w:t>New Business</w:t>
      </w:r>
      <w:r w:rsidR="00077C9B">
        <w:rPr>
          <w:b/>
          <w:sz w:val="24"/>
          <w:szCs w:val="24"/>
          <w:u w:val="single"/>
        </w:rPr>
        <w:t>:</w:t>
      </w:r>
    </w:p>
    <w:p w:rsidR="004525F3" w:rsidRDefault="004525F3" w:rsidP="00DD674E">
      <w:pPr>
        <w:spacing w:after="0" w:line="240" w:lineRule="auto"/>
        <w:rPr>
          <w:sz w:val="24"/>
          <w:szCs w:val="24"/>
        </w:rPr>
      </w:pPr>
    </w:p>
    <w:p w:rsidR="000655CF" w:rsidRDefault="000655CF" w:rsidP="00DD674E">
      <w:pPr>
        <w:spacing w:after="0" w:line="240" w:lineRule="auto"/>
        <w:rPr>
          <w:sz w:val="24"/>
          <w:szCs w:val="24"/>
        </w:rPr>
      </w:pPr>
      <w:r>
        <w:rPr>
          <w:sz w:val="24"/>
          <w:szCs w:val="24"/>
        </w:rPr>
        <w:t xml:space="preserve">President Guarino informed the Senate </w:t>
      </w:r>
      <w:r w:rsidR="00AA1649">
        <w:rPr>
          <w:sz w:val="24"/>
          <w:szCs w:val="24"/>
        </w:rPr>
        <w:t>that elections are October 15-19, with nominations due by October 9.</w:t>
      </w:r>
    </w:p>
    <w:p w:rsidR="00AA1649" w:rsidRDefault="00AA1649" w:rsidP="00DD674E">
      <w:pPr>
        <w:spacing w:after="0" w:line="240" w:lineRule="auto"/>
        <w:rPr>
          <w:sz w:val="24"/>
          <w:szCs w:val="24"/>
        </w:rPr>
      </w:pPr>
    </w:p>
    <w:p w:rsidR="00AA1649" w:rsidRDefault="00AA1649" w:rsidP="00DD674E">
      <w:pPr>
        <w:spacing w:after="0" w:line="240" w:lineRule="auto"/>
        <w:rPr>
          <w:sz w:val="24"/>
          <w:szCs w:val="24"/>
        </w:rPr>
      </w:pPr>
      <w:r>
        <w:rPr>
          <w:sz w:val="24"/>
          <w:szCs w:val="24"/>
        </w:rPr>
        <w:t xml:space="preserve">President Guarino opened the floor for discussion of re-organizing Staff Senators based on the organizational restructuring of the university over the past few years. </w:t>
      </w:r>
      <w:r w:rsidR="006A39E9">
        <w:rPr>
          <w:sz w:val="24"/>
          <w:szCs w:val="24"/>
        </w:rPr>
        <w:t xml:space="preserve">Senator Reeves provided research on the number of staff members now working in each division. </w:t>
      </w:r>
      <w:r>
        <w:rPr>
          <w:sz w:val="24"/>
          <w:szCs w:val="24"/>
        </w:rPr>
        <w:t xml:space="preserve">The senate debated several options and voted on 1 Senator for every 20 staff members, resulting in the following layout: </w:t>
      </w:r>
    </w:p>
    <w:p w:rsidR="00CD03F7" w:rsidRDefault="00CD03F7" w:rsidP="00DD674E">
      <w:pPr>
        <w:spacing w:after="0" w:line="240" w:lineRule="auto"/>
        <w:rPr>
          <w:sz w:val="24"/>
          <w:szCs w:val="24"/>
        </w:rPr>
      </w:pPr>
    </w:p>
    <w:p w:rsidR="00CD03F7" w:rsidRDefault="00CD03F7" w:rsidP="00DD674E">
      <w:pPr>
        <w:spacing w:after="0" w:line="240" w:lineRule="auto"/>
        <w:rPr>
          <w:sz w:val="24"/>
          <w:szCs w:val="24"/>
        </w:rPr>
      </w:pPr>
    </w:p>
    <w:p w:rsidR="00CD03F7" w:rsidRDefault="00CD03F7" w:rsidP="00DD674E">
      <w:pPr>
        <w:spacing w:after="0" w:line="240" w:lineRule="auto"/>
        <w:rPr>
          <w:sz w:val="24"/>
          <w:szCs w:val="24"/>
        </w:rPr>
      </w:pPr>
    </w:p>
    <w:p w:rsidR="00AA1649" w:rsidRPr="00CD03F7" w:rsidRDefault="00CD03F7" w:rsidP="00CD03F7">
      <w:pPr>
        <w:spacing w:after="0" w:line="240" w:lineRule="auto"/>
        <w:rPr>
          <w:sz w:val="24"/>
          <w:szCs w:val="24"/>
        </w:rPr>
      </w:pPr>
      <w:r>
        <w:rPr>
          <w:sz w:val="24"/>
          <w:szCs w:val="24"/>
        </w:rPr>
        <w:t>A</w:t>
      </w:r>
      <w:r w:rsidR="00AA1649" w:rsidRPr="00CD03F7">
        <w:rPr>
          <w:sz w:val="24"/>
          <w:szCs w:val="24"/>
        </w:rPr>
        <w:t xml:space="preserve"> Senate comprised of 27 Senators representing the following:</w:t>
      </w:r>
    </w:p>
    <w:p w:rsidR="00AA1649" w:rsidRPr="00CD03F7" w:rsidRDefault="00AA1649" w:rsidP="00CD03F7">
      <w:pPr>
        <w:spacing w:after="0" w:line="240" w:lineRule="auto"/>
        <w:ind w:left="720"/>
        <w:rPr>
          <w:sz w:val="24"/>
          <w:szCs w:val="24"/>
        </w:rPr>
      </w:pPr>
      <w:r w:rsidRPr="00CD03F7">
        <w:rPr>
          <w:sz w:val="24"/>
          <w:szCs w:val="24"/>
        </w:rPr>
        <w:lastRenderedPageBreak/>
        <w:t>Academic Affairs – 4 Senators</w:t>
      </w:r>
    </w:p>
    <w:p w:rsidR="00AA1649" w:rsidRPr="00CD03F7" w:rsidRDefault="00AA1649" w:rsidP="00CD03F7">
      <w:pPr>
        <w:spacing w:after="0" w:line="240" w:lineRule="auto"/>
        <w:ind w:left="720"/>
        <w:rPr>
          <w:sz w:val="24"/>
          <w:szCs w:val="24"/>
        </w:rPr>
      </w:pPr>
      <w:r w:rsidRPr="00CD03F7">
        <w:rPr>
          <w:sz w:val="24"/>
          <w:szCs w:val="24"/>
        </w:rPr>
        <w:t>Academic Colleges – 4 Senators</w:t>
      </w:r>
    </w:p>
    <w:p w:rsidR="00AA1649" w:rsidRPr="00CD03F7" w:rsidRDefault="00AA1649" w:rsidP="00CD03F7">
      <w:pPr>
        <w:spacing w:after="0" w:line="240" w:lineRule="auto"/>
        <w:ind w:left="720"/>
        <w:rPr>
          <w:sz w:val="24"/>
          <w:szCs w:val="24"/>
        </w:rPr>
      </w:pPr>
      <w:r w:rsidRPr="00CD03F7">
        <w:rPr>
          <w:sz w:val="24"/>
          <w:szCs w:val="24"/>
        </w:rPr>
        <w:t>Administration &amp; Finance – 3 Senators</w:t>
      </w:r>
    </w:p>
    <w:p w:rsidR="00AA1649" w:rsidRPr="00CD03F7" w:rsidRDefault="00AA1649" w:rsidP="00CD03F7">
      <w:pPr>
        <w:spacing w:after="0" w:line="240" w:lineRule="auto"/>
        <w:ind w:left="720"/>
        <w:rPr>
          <w:sz w:val="24"/>
          <w:szCs w:val="24"/>
        </w:rPr>
      </w:pPr>
      <w:r w:rsidRPr="00CD03F7">
        <w:rPr>
          <w:sz w:val="24"/>
          <w:szCs w:val="24"/>
        </w:rPr>
        <w:t>Advancement – 1 Senator</w:t>
      </w:r>
    </w:p>
    <w:p w:rsidR="00AA1649" w:rsidRPr="00CD03F7" w:rsidRDefault="00AA1649" w:rsidP="00CD03F7">
      <w:pPr>
        <w:spacing w:after="0" w:line="240" w:lineRule="auto"/>
        <w:ind w:left="720"/>
        <w:rPr>
          <w:sz w:val="24"/>
          <w:szCs w:val="24"/>
        </w:rPr>
      </w:pPr>
      <w:r w:rsidRPr="00CD03F7">
        <w:rPr>
          <w:sz w:val="24"/>
          <w:szCs w:val="24"/>
        </w:rPr>
        <w:t>Enrollment Management – 2 Senators</w:t>
      </w:r>
    </w:p>
    <w:p w:rsidR="00AA1649" w:rsidRPr="00CD03F7" w:rsidRDefault="00AA1649" w:rsidP="00CD03F7">
      <w:pPr>
        <w:spacing w:after="0" w:line="240" w:lineRule="auto"/>
        <w:ind w:left="720"/>
        <w:rPr>
          <w:sz w:val="24"/>
          <w:szCs w:val="24"/>
        </w:rPr>
      </w:pPr>
      <w:r w:rsidRPr="00CD03F7">
        <w:rPr>
          <w:sz w:val="24"/>
          <w:szCs w:val="24"/>
        </w:rPr>
        <w:t>Facilities Management – 5 Senators</w:t>
      </w:r>
    </w:p>
    <w:p w:rsidR="00AA1649" w:rsidRPr="00CD03F7" w:rsidRDefault="00AA1649" w:rsidP="00CD03F7">
      <w:pPr>
        <w:spacing w:after="0" w:line="240" w:lineRule="auto"/>
        <w:ind w:left="720"/>
        <w:rPr>
          <w:sz w:val="24"/>
          <w:szCs w:val="24"/>
        </w:rPr>
      </w:pPr>
      <w:r w:rsidRPr="00CD03F7">
        <w:rPr>
          <w:sz w:val="24"/>
          <w:szCs w:val="24"/>
        </w:rPr>
        <w:t>President’s Office – 1 Senator</w:t>
      </w:r>
    </w:p>
    <w:p w:rsidR="00AA1649" w:rsidRPr="00CD03F7" w:rsidRDefault="00AA1649" w:rsidP="00CD03F7">
      <w:pPr>
        <w:spacing w:after="0" w:line="240" w:lineRule="auto"/>
        <w:ind w:left="720"/>
        <w:rPr>
          <w:sz w:val="24"/>
          <w:szCs w:val="24"/>
        </w:rPr>
      </w:pPr>
      <w:r w:rsidRPr="00CD03F7">
        <w:rPr>
          <w:sz w:val="24"/>
          <w:szCs w:val="24"/>
        </w:rPr>
        <w:t>Student Affairs – 1 Senator</w:t>
      </w:r>
    </w:p>
    <w:p w:rsidR="00AA1649" w:rsidRPr="00CD03F7" w:rsidRDefault="00AA1649" w:rsidP="00CD03F7">
      <w:pPr>
        <w:spacing w:after="0" w:line="240" w:lineRule="auto"/>
        <w:ind w:left="720"/>
        <w:rPr>
          <w:sz w:val="24"/>
          <w:szCs w:val="24"/>
        </w:rPr>
      </w:pPr>
      <w:r w:rsidRPr="00CD03F7">
        <w:rPr>
          <w:sz w:val="24"/>
          <w:szCs w:val="24"/>
        </w:rPr>
        <w:t>OIS/Technology – 2 Senators</w:t>
      </w:r>
    </w:p>
    <w:p w:rsidR="00AA1649" w:rsidRPr="00CD03F7" w:rsidRDefault="00AA1649" w:rsidP="00CD03F7">
      <w:pPr>
        <w:spacing w:after="0" w:line="240" w:lineRule="auto"/>
        <w:ind w:left="720"/>
        <w:rPr>
          <w:sz w:val="24"/>
          <w:szCs w:val="24"/>
        </w:rPr>
      </w:pPr>
      <w:r w:rsidRPr="00CD03F7">
        <w:rPr>
          <w:sz w:val="24"/>
          <w:szCs w:val="24"/>
        </w:rPr>
        <w:t>Public Safety – 1 Senator</w:t>
      </w:r>
    </w:p>
    <w:p w:rsidR="00AA1649" w:rsidRPr="00CD03F7" w:rsidRDefault="00AA1649" w:rsidP="00CD03F7">
      <w:pPr>
        <w:spacing w:after="0" w:line="240" w:lineRule="auto"/>
        <w:ind w:left="720"/>
        <w:rPr>
          <w:sz w:val="24"/>
          <w:szCs w:val="24"/>
        </w:rPr>
      </w:pPr>
      <w:r w:rsidRPr="00CD03F7">
        <w:rPr>
          <w:sz w:val="24"/>
          <w:szCs w:val="24"/>
        </w:rPr>
        <w:t>Residence Life – 1 Senator</w:t>
      </w:r>
    </w:p>
    <w:p w:rsidR="00AA1649" w:rsidRDefault="00AA1649" w:rsidP="00CD03F7">
      <w:pPr>
        <w:spacing w:after="0" w:line="240" w:lineRule="auto"/>
        <w:ind w:left="720"/>
        <w:rPr>
          <w:sz w:val="24"/>
          <w:szCs w:val="24"/>
        </w:rPr>
      </w:pPr>
      <w:r w:rsidRPr="00CD03F7">
        <w:rPr>
          <w:sz w:val="24"/>
          <w:szCs w:val="24"/>
        </w:rPr>
        <w:t>Senators at Large – 2 Senators</w:t>
      </w:r>
    </w:p>
    <w:p w:rsidR="001B5BEA" w:rsidRDefault="001B5BEA" w:rsidP="001B5BEA">
      <w:pPr>
        <w:spacing w:after="0" w:line="240" w:lineRule="auto"/>
        <w:rPr>
          <w:sz w:val="24"/>
          <w:szCs w:val="24"/>
        </w:rPr>
      </w:pPr>
      <w:r>
        <w:rPr>
          <w:sz w:val="24"/>
          <w:szCs w:val="24"/>
        </w:rPr>
        <w:t>Should no person be nominated from any of the listed areas, the senator position will become an At-Large position until the next election.</w:t>
      </w:r>
    </w:p>
    <w:p w:rsidR="00CD03F7" w:rsidRPr="00CD03F7" w:rsidRDefault="00CD03F7" w:rsidP="00CD03F7">
      <w:pPr>
        <w:spacing w:after="0" w:line="240" w:lineRule="auto"/>
        <w:ind w:left="720"/>
        <w:rPr>
          <w:sz w:val="24"/>
          <w:szCs w:val="24"/>
        </w:rPr>
      </w:pPr>
    </w:p>
    <w:p w:rsidR="006A39E9" w:rsidRPr="00AA1649" w:rsidRDefault="00AA1649" w:rsidP="00AA1649">
      <w:pPr>
        <w:spacing w:after="0" w:line="240" w:lineRule="auto"/>
        <w:rPr>
          <w:sz w:val="24"/>
          <w:szCs w:val="24"/>
        </w:rPr>
      </w:pPr>
      <w:r>
        <w:rPr>
          <w:sz w:val="24"/>
          <w:szCs w:val="24"/>
        </w:rPr>
        <w:t xml:space="preserve">Senator Moore made a motion to approve this proposal. Senator McMinn seconded the motion. Motion was approved. </w:t>
      </w:r>
      <w:r w:rsidR="006A39E9">
        <w:rPr>
          <w:sz w:val="24"/>
          <w:szCs w:val="24"/>
        </w:rPr>
        <w:t>President Guarino will present this proposal to Dr. Bowen and provide the Staff Senate with next steps regarding elections.</w:t>
      </w:r>
    </w:p>
    <w:p w:rsidR="000655CF" w:rsidRDefault="000655CF" w:rsidP="00DD674E">
      <w:pPr>
        <w:spacing w:after="0" w:line="240" w:lineRule="auto"/>
        <w:rPr>
          <w:sz w:val="24"/>
          <w:szCs w:val="24"/>
        </w:rPr>
      </w:pPr>
    </w:p>
    <w:p w:rsidR="006A39E9" w:rsidRDefault="006A39E9" w:rsidP="00DD674E">
      <w:pPr>
        <w:spacing w:after="0" w:line="240" w:lineRule="auto"/>
        <w:rPr>
          <w:sz w:val="24"/>
          <w:szCs w:val="24"/>
        </w:rPr>
      </w:pPr>
      <w:r>
        <w:rPr>
          <w:sz w:val="24"/>
          <w:szCs w:val="24"/>
        </w:rPr>
        <w:t xml:space="preserve">President Guarino updated the senate on the proposal for a Faculty/Staff Scholarship. The scholarship will be $500, reviewed by a committee on a case-by-case basis, open to Faculty, Staff, and dependents. The scholarship is set to be available in </w:t>
      </w:r>
      <w:proofErr w:type="gramStart"/>
      <w:r>
        <w:rPr>
          <w:sz w:val="24"/>
          <w:szCs w:val="24"/>
        </w:rPr>
        <w:t>Spring</w:t>
      </w:r>
      <w:proofErr w:type="gramEnd"/>
      <w:r>
        <w:rPr>
          <w:sz w:val="24"/>
          <w:szCs w:val="24"/>
        </w:rPr>
        <w:t xml:space="preserve"> 2019 via a PDF form on the ATU website. Senator McMinn made a motion to approve this version of the proposal. Senator Wallis seconded the motion. Motion was approved.</w:t>
      </w:r>
    </w:p>
    <w:p w:rsidR="006A39E9" w:rsidRDefault="006A39E9" w:rsidP="00DD674E">
      <w:pPr>
        <w:spacing w:after="0" w:line="240" w:lineRule="auto"/>
        <w:rPr>
          <w:sz w:val="24"/>
          <w:szCs w:val="24"/>
        </w:rPr>
      </w:pPr>
    </w:p>
    <w:p w:rsidR="006A39E9" w:rsidRDefault="006A39E9" w:rsidP="00DD674E">
      <w:pPr>
        <w:spacing w:after="0" w:line="240" w:lineRule="auto"/>
        <w:rPr>
          <w:sz w:val="24"/>
          <w:szCs w:val="24"/>
        </w:rPr>
      </w:pPr>
      <w:r>
        <w:rPr>
          <w:sz w:val="24"/>
          <w:szCs w:val="24"/>
        </w:rPr>
        <w:t>President Guarino recognized the outgoing senators at their last Staff Senate meeting and presented them with certificates to thank them for their hard work and dedication to the staff of Arkansas Tech University.</w:t>
      </w:r>
    </w:p>
    <w:p w:rsidR="006A39E9" w:rsidRDefault="006A39E9" w:rsidP="00DD674E">
      <w:pPr>
        <w:spacing w:after="0" w:line="240" w:lineRule="auto"/>
        <w:rPr>
          <w:sz w:val="24"/>
          <w:szCs w:val="24"/>
        </w:rPr>
      </w:pPr>
    </w:p>
    <w:p w:rsidR="00DD04CF" w:rsidRDefault="00DD04CF" w:rsidP="00DD674E">
      <w:pPr>
        <w:spacing w:after="0" w:line="240" w:lineRule="auto"/>
        <w:rPr>
          <w:sz w:val="24"/>
          <w:szCs w:val="24"/>
        </w:rPr>
      </w:pPr>
    </w:p>
    <w:p w:rsidR="00077C9B" w:rsidRPr="00077C9B" w:rsidRDefault="00077C9B" w:rsidP="00DD674E">
      <w:pPr>
        <w:spacing w:after="0" w:line="240" w:lineRule="auto"/>
        <w:rPr>
          <w:b/>
          <w:sz w:val="24"/>
          <w:szCs w:val="24"/>
          <w:u w:val="single"/>
        </w:rPr>
      </w:pPr>
      <w:r>
        <w:rPr>
          <w:b/>
          <w:sz w:val="24"/>
          <w:szCs w:val="24"/>
          <w:u w:val="single"/>
        </w:rPr>
        <w:t>Meeting Adjourned:</w:t>
      </w:r>
    </w:p>
    <w:p w:rsidR="00077C9B" w:rsidRDefault="00077C9B" w:rsidP="00DD674E">
      <w:pPr>
        <w:spacing w:after="0" w:line="240" w:lineRule="auto"/>
        <w:rPr>
          <w:sz w:val="24"/>
          <w:szCs w:val="24"/>
        </w:rPr>
      </w:pPr>
      <w:r>
        <w:rPr>
          <w:sz w:val="24"/>
          <w:szCs w:val="24"/>
        </w:rPr>
        <w:lastRenderedPageBreak/>
        <w:t xml:space="preserve">Senator </w:t>
      </w:r>
      <w:r w:rsidR="006A39E9">
        <w:rPr>
          <w:sz w:val="24"/>
          <w:szCs w:val="24"/>
        </w:rPr>
        <w:t>McMinn</w:t>
      </w:r>
      <w:r>
        <w:rPr>
          <w:sz w:val="24"/>
          <w:szCs w:val="24"/>
        </w:rPr>
        <w:t xml:space="preserve"> made a motion to adjourn the meeting at </w:t>
      </w:r>
      <w:r w:rsidR="006A39E9">
        <w:rPr>
          <w:sz w:val="24"/>
          <w:szCs w:val="24"/>
        </w:rPr>
        <w:t>12:03 p</w:t>
      </w:r>
      <w:r>
        <w:rPr>
          <w:sz w:val="24"/>
          <w:szCs w:val="24"/>
        </w:rPr>
        <w:t xml:space="preserve">m. Senator </w:t>
      </w:r>
      <w:r w:rsidR="006A39E9">
        <w:rPr>
          <w:sz w:val="24"/>
          <w:szCs w:val="24"/>
        </w:rPr>
        <w:t>Moore</w:t>
      </w:r>
      <w:r>
        <w:rPr>
          <w:sz w:val="24"/>
          <w:szCs w:val="24"/>
        </w:rPr>
        <w:t xml:space="preserve"> second</w:t>
      </w:r>
      <w:r w:rsidR="006A39E9">
        <w:rPr>
          <w:sz w:val="24"/>
          <w:szCs w:val="24"/>
        </w:rPr>
        <w:t>ed</w:t>
      </w:r>
      <w:r>
        <w:rPr>
          <w:sz w:val="24"/>
          <w:szCs w:val="24"/>
        </w:rPr>
        <w:t xml:space="preserve"> the motion. Motion was approved.</w:t>
      </w:r>
    </w:p>
    <w:p w:rsidR="00077C9B" w:rsidRDefault="00077C9B" w:rsidP="00DD674E">
      <w:pPr>
        <w:spacing w:after="0" w:line="240" w:lineRule="auto"/>
        <w:rPr>
          <w:sz w:val="24"/>
          <w:szCs w:val="24"/>
        </w:rPr>
      </w:pPr>
    </w:p>
    <w:p w:rsidR="00077C9B" w:rsidRPr="00077C9B" w:rsidRDefault="00077C9B" w:rsidP="00DD674E">
      <w:pPr>
        <w:spacing w:after="0" w:line="240" w:lineRule="auto"/>
        <w:rPr>
          <w:b/>
          <w:sz w:val="24"/>
          <w:szCs w:val="24"/>
          <w:u w:val="single"/>
        </w:rPr>
      </w:pPr>
      <w:r w:rsidRPr="00077C9B">
        <w:rPr>
          <w:b/>
          <w:sz w:val="24"/>
          <w:szCs w:val="24"/>
          <w:u w:val="single"/>
        </w:rPr>
        <w:t>Next Meeting:</w:t>
      </w:r>
    </w:p>
    <w:p w:rsidR="00077C9B" w:rsidRDefault="006A39E9" w:rsidP="00DD674E">
      <w:pPr>
        <w:spacing w:after="0" w:line="240" w:lineRule="auto"/>
        <w:rPr>
          <w:sz w:val="24"/>
          <w:szCs w:val="24"/>
        </w:rPr>
      </w:pPr>
      <w:r>
        <w:rPr>
          <w:sz w:val="24"/>
          <w:szCs w:val="24"/>
        </w:rPr>
        <w:t>November 7</w:t>
      </w:r>
      <w:r w:rsidR="00077C9B">
        <w:rPr>
          <w:sz w:val="24"/>
          <w:szCs w:val="24"/>
        </w:rPr>
        <w:t>, 2018, @ 10:00 am in Baz Tech 204</w:t>
      </w:r>
    </w:p>
    <w:p w:rsidR="00077C9B" w:rsidRDefault="00077C9B" w:rsidP="00DD674E">
      <w:pPr>
        <w:spacing w:after="0" w:line="240" w:lineRule="auto"/>
        <w:rPr>
          <w:sz w:val="24"/>
          <w:szCs w:val="24"/>
        </w:rPr>
      </w:pPr>
    </w:p>
    <w:p w:rsidR="00077C9B" w:rsidRDefault="00077C9B" w:rsidP="00DD674E">
      <w:pPr>
        <w:spacing w:after="0" w:line="240" w:lineRule="auto"/>
        <w:rPr>
          <w:sz w:val="24"/>
          <w:szCs w:val="24"/>
        </w:rPr>
      </w:pPr>
      <w:r>
        <w:rPr>
          <w:sz w:val="24"/>
          <w:szCs w:val="24"/>
        </w:rPr>
        <w:t>Respectfully submitted,</w:t>
      </w:r>
    </w:p>
    <w:p w:rsidR="00077C9B" w:rsidRDefault="001B0739" w:rsidP="00DD674E">
      <w:pPr>
        <w:spacing w:after="0" w:line="240" w:lineRule="auto"/>
        <w:rPr>
          <w:sz w:val="24"/>
          <w:szCs w:val="24"/>
        </w:rPr>
      </w:pPr>
      <w:r>
        <w:rPr>
          <w:sz w:val="24"/>
          <w:szCs w:val="24"/>
        </w:rPr>
        <w:t>Tera Simpson</w:t>
      </w:r>
      <w:r w:rsidR="00DD04CF">
        <w:rPr>
          <w:sz w:val="24"/>
          <w:szCs w:val="24"/>
        </w:rPr>
        <w:t xml:space="preserve">, </w:t>
      </w:r>
      <w:r>
        <w:rPr>
          <w:sz w:val="24"/>
          <w:szCs w:val="24"/>
        </w:rPr>
        <w:t>Reporter</w:t>
      </w:r>
    </w:p>
    <w:p w:rsidR="00E778C5" w:rsidRDefault="00E778C5" w:rsidP="00DD674E">
      <w:pPr>
        <w:spacing w:after="0" w:line="240" w:lineRule="auto"/>
        <w:rPr>
          <w:sz w:val="24"/>
          <w:szCs w:val="24"/>
        </w:rPr>
      </w:pPr>
    </w:p>
    <w:p w:rsidR="00E778C5" w:rsidRDefault="00E778C5" w:rsidP="00DD674E">
      <w:pPr>
        <w:spacing w:after="0" w:line="240" w:lineRule="auto"/>
        <w:rPr>
          <w:sz w:val="24"/>
          <w:szCs w:val="24"/>
        </w:rPr>
      </w:pPr>
    </w:p>
    <w:p w:rsidR="00E778C5" w:rsidRPr="00DD674E" w:rsidRDefault="00E778C5" w:rsidP="00DD674E">
      <w:pPr>
        <w:spacing w:after="0" w:line="240" w:lineRule="auto"/>
        <w:rPr>
          <w:sz w:val="24"/>
          <w:szCs w:val="24"/>
        </w:rPr>
      </w:pPr>
    </w:p>
    <w:sectPr w:rsidR="00E778C5" w:rsidRPr="00DD6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40F53"/>
    <w:multiLevelType w:val="hybridMultilevel"/>
    <w:tmpl w:val="1C58C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763819"/>
    <w:multiLevelType w:val="hybridMultilevel"/>
    <w:tmpl w:val="CC74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4E"/>
    <w:rsid w:val="00000742"/>
    <w:rsid w:val="000655CF"/>
    <w:rsid w:val="000737E7"/>
    <w:rsid w:val="00077C9B"/>
    <w:rsid w:val="000C2078"/>
    <w:rsid w:val="001B0739"/>
    <w:rsid w:val="001B5BEA"/>
    <w:rsid w:val="0025507F"/>
    <w:rsid w:val="00267B0E"/>
    <w:rsid w:val="003467E0"/>
    <w:rsid w:val="004525F3"/>
    <w:rsid w:val="00473A0A"/>
    <w:rsid w:val="0058524F"/>
    <w:rsid w:val="00626A29"/>
    <w:rsid w:val="006A39E9"/>
    <w:rsid w:val="0079494C"/>
    <w:rsid w:val="007B6EF4"/>
    <w:rsid w:val="007E2087"/>
    <w:rsid w:val="00902C76"/>
    <w:rsid w:val="00927657"/>
    <w:rsid w:val="00AA1649"/>
    <w:rsid w:val="00AE4915"/>
    <w:rsid w:val="00B841C3"/>
    <w:rsid w:val="00CD03F7"/>
    <w:rsid w:val="00D57714"/>
    <w:rsid w:val="00DC59DF"/>
    <w:rsid w:val="00DD04CF"/>
    <w:rsid w:val="00DD674E"/>
    <w:rsid w:val="00DE7C2E"/>
    <w:rsid w:val="00E32D92"/>
    <w:rsid w:val="00E62AE2"/>
    <w:rsid w:val="00E778C5"/>
    <w:rsid w:val="00F2531E"/>
    <w:rsid w:val="00F80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2317B-45F6-4917-BF46-8A451E9D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Guarino</dc:creator>
  <cp:keywords/>
  <dc:description/>
  <cp:lastModifiedBy>Tammy Guarino</cp:lastModifiedBy>
  <cp:revision>2</cp:revision>
  <dcterms:created xsi:type="dcterms:W3CDTF">2018-11-06T15:09:00Z</dcterms:created>
  <dcterms:modified xsi:type="dcterms:W3CDTF">2018-11-06T15:09:00Z</dcterms:modified>
</cp:coreProperties>
</file>