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91BA" w14:textId="247A25C7" w:rsidR="009522CF" w:rsidRPr="00FF18D5" w:rsidRDefault="009522CF" w:rsidP="00EF36DA">
      <w:pPr>
        <w:rPr>
          <w:rFonts w:ascii="Times New Roman" w:hAnsi="Times New Roman" w:cs="Times New Roman"/>
        </w:rPr>
      </w:pPr>
    </w:p>
    <w:p w14:paraId="7774947A" w14:textId="77777777" w:rsidR="00FF18D5" w:rsidRPr="00FF18D5" w:rsidRDefault="00FF18D5" w:rsidP="00902032">
      <w:pPr>
        <w:contextualSpacing/>
        <w:jc w:val="center"/>
        <w:rPr>
          <w:rFonts w:ascii="Times New Roman" w:hAnsi="Times New Roman" w:cs="Times New Roman"/>
        </w:rPr>
      </w:pPr>
    </w:p>
    <w:p w14:paraId="3AAE9A65" w14:textId="2F4D897F"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p>
    <w:p w14:paraId="5765F2E0" w14:textId="2A583416" w:rsidR="00EF36DA" w:rsidRDefault="00470D8C" w:rsidP="00902032">
      <w:pPr>
        <w:contextualSpacing/>
        <w:jc w:val="center"/>
        <w:rPr>
          <w:rFonts w:ascii="Times New Roman" w:hAnsi="Times New Roman" w:cs="Times New Roman"/>
          <w:sz w:val="30"/>
          <w:szCs w:val="30"/>
        </w:rPr>
      </w:pPr>
      <w:r>
        <w:rPr>
          <w:rFonts w:ascii="Times New Roman" w:hAnsi="Times New Roman" w:cs="Times New Roman"/>
          <w:sz w:val="30"/>
          <w:szCs w:val="30"/>
        </w:rPr>
        <w:t xml:space="preserve">March 6, 2019 </w:t>
      </w:r>
    </w:p>
    <w:p w14:paraId="305A447C" w14:textId="12021BEC" w:rsidR="007E1BF4" w:rsidRPr="00C448D5" w:rsidRDefault="007E1BF4" w:rsidP="00902032">
      <w:pPr>
        <w:contextualSpacing/>
        <w:jc w:val="center"/>
        <w:rPr>
          <w:rFonts w:ascii="Times New Roman" w:hAnsi="Times New Roman" w:cs="Times New Roman"/>
          <w:sz w:val="30"/>
          <w:szCs w:val="30"/>
        </w:rPr>
      </w:pPr>
      <w:r>
        <w:rPr>
          <w:rFonts w:ascii="Times New Roman" w:hAnsi="Times New Roman" w:cs="Times New Roman"/>
          <w:sz w:val="30"/>
          <w:szCs w:val="30"/>
        </w:rPr>
        <w:t>10:00 a.m.</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69CF806F" w14:textId="67F97BDE"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9075227" w14:textId="5EDB6F0E" w:rsidR="00B45240" w:rsidRDefault="00B45240" w:rsidP="00EF36DA">
      <w:pPr>
        <w:pStyle w:val="ListParagraph"/>
        <w:numPr>
          <w:ilvl w:val="0"/>
          <w:numId w:val="6"/>
        </w:numPr>
        <w:rPr>
          <w:rFonts w:ascii="Times New Roman" w:hAnsi="Times New Roman" w:cs="Times New Roman"/>
        </w:rPr>
      </w:pPr>
      <w:r>
        <w:rPr>
          <w:rFonts w:ascii="Times New Roman" w:hAnsi="Times New Roman" w:cs="Times New Roman"/>
        </w:rPr>
        <w:t>Roll Call (Tera)</w:t>
      </w:r>
    </w:p>
    <w:p w14:paraId="64DC4C80" w14:textId="36CB39A5" w:rsidR="00F176B6" w:rsidRDefault="000E060D" w:rsidP="00EF36DA">
      <w:pPr>
        <w:pStyle w:val="ListParagraph"/>
        <w:numPr>
          <w:ilvl w:val="0"/>
          <w:numId w:val="6"/>
        </w:numPr>
        <w:rPr>
          <w:rFonts w:ascii="Times New Roman" w:hAnsi="Times New Roman" w:cs="Times New Roman"/>
        </w:rPr>
      </w:pPr>
      <w:r>
        <w:rPr>
          <w:rFonts w:ascii="Times New Roman" w:hAnsi="Times New Roman" w:cs="Times New Roman"/>
        </w:rPr>
        <w:t xml:space="preserve">10:00 </w:t>
      </w:r>
      <w:r w:rsidR="00F176B6">
        <w:rPr>
          <w:rFonts w:ascii="Times New Roman" w:hAnsi="Times New Roman" w:cs="Times New Roman"/>
        </w:rPr>
        <w:t>Jamie Earls – Green and Gold Cupboard</w:t>
      </w:r>
    </w:p>
    <w:p w14:paraId="50FC475C" w14:textId="1D5B4E59" w:rsidR="000E060D" w:rsidRDefault="000E060D" w:rsidP="00EF36DA">
      <w:pPr>
        <w:pStyle w:val="ListParagraph"/>
        <w:numPr>
          <w:ilvl w:val="0"/>
          <w:numId w:val="6"/>
        </w:numPr>
        <w:rPr>
          <w:rFonts w:ascii="Times New Roman" w:hAnsi="Times New Roman" w:cs="Times New Roman"/>
        </w:rPr>
      </w:pPr>
      <w:r>
        <w:rPr>
          <w:rFonts w:ascii="Times New Roman" w:hAnsi="Times New Roman" w:cs="Times New Roman"/>
        </w:rPr>
        <w:t>10:15 Thomas Pennington – Ethics policy*</w:t>
      </w:r>
    </w:p>
    <w:p w14:paraId="487FD072" w14:textId="6BB129B7"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minutes </w:t>
      </w:r>
      <w:r w:rsidR="00470D8C">
        <w:rPr>
          <w:rFonts w:ascii="Times New Roman" w:hAnsi="Times New Roman" w:cs="Times New Roman"/>
        </w:rPr>
        <w:t>February</w:t>
      </w:r>
      <w:r w:rsidRPr="00FF18D5">
        <w:rPr>
          <w:rFonts w:ascii="Times New Roman" w:hAnsi="Times New Roman" w:cs="Times New Roman"/>
        </w:rPr>
        <w:t xml:space="preserve"> meeting</w:t>
      </w:r>
      <w:r w:rsidR="003E14EE">
        <w:rPr>
          <w:rFonts w:ascii="Times New Roman" w:hAnsi="Times New Roman" w:cs="Times New Roman"/>
        </w:rPr>
        <w:t>*</w:t>
      </w:r>
    </w:p>
    <w:p w14:paraId="79F8C580" w14:textId="27D6A80C" w:rsidR="00447842" w:rsidRDefault="005C54EC" w:rsidP="00447842">
      <w:pPr>
        <w:pStyle w:val="ListParagraph"/>
        <w:numPr>
          <w:ilvl w:val="0"/>
          <w:numId w:val="6"/>
        </w:numPr>
        <w:rPr>
          <w:rFonts w:ascii="Times New Roman" w:hAnsi="Times New Roman" w:cs="Times New Roman"/>
        </w:rPr>
      </w:pPr>
      <w:r>
        <w:rPr>
          <w:rFonts w:ascii="Times New Roman" w:hAnsi="Times New Roman" w:cs="Times New Roman"/>
        </w:rPr>
        <w:t>Committee Updates</w:t>
      </w:r>
      <w:r w:rsidR="002B3836">
        <w:rPr>
          <w:rFonts w:ascii="Times New Roman" w:hAnsi="Times New Roman" w:cs="Times New Roman"/>
        </w:rPr>
        <w:t>:</w:t>
      </w:r>
    </w:p>
    <w:p w14:paraId="561FD19F" w14:textId="58C8EE5A" w:rsidR="00470D8C" w:rsidRDefault="004A1E7B" w:rsidP="00470D8C">
      <w:pPr>
        <w:pStyle w:val="ListParagraph"/>
        <w:numPr>
          <w:ilvl w:val="1"/>
          <w:numId w:val="6"/>
        </w:numPr>
        <w:rPr>
          <w:rFonts w:ascii="Times New Roman" w:hAnsi="Times New Roman" w:cs="Times New Roman"/>
        </w:rPr>
      </w:pPr>
      <w:r>
        <w:rPr>
          <w:rFonts w:ascii="Times New Roman" w:hAnsi="Times New Roman" w:cs="Times New Roman"/>
        </w:rPr>
        <w:t>Internal Hire</w:t>
      </w:r>
      <w:r w:rsidR="00470D8C">
        <w:rPr>
          <w:rFonts w:ascii="Times New Roman" w:hAnsi="Times New Roman" w:cs="Times New Roman"/>
        </w:rPr>
        <w:t>, Official Function, Insurance, Scholarship</w:t>
      </w:r>
    </w:p>
    <w:p w14:paraId="2236E554" w14:textId="2F088F4C" w:rsidR="00CD279C" w:rsidRDefault="00CD279C" w:rsidP="00470D8C">
      <w:pPr>
        <w:pStyle w:val="ListParagraph"/>
        <w:numPr>
          <w:ilvl w:val="1"/>
          <w:numId w:val="6"/>
        </w:numPr>
        <w:rPr>
          <w:rFonts w:ascii="Times New Roman" w:hAnsi="Times New Roman" w:cs="Times New Roman"/>
        </w:rPr>
      </w:pPr>
      <w:r>
        <w:rPr>
          <w:rFonts w:ascii="Times New Roman" w:hAnsi="Times New Roman" w:cs="Times New Roman"/>
        </w:rPr>
        <w:t>Constitution and By-Laws</w:t>
      </w:r>
      <w:bookmarkStart w:id="0" w:name="_GoBack"/>
      <w:bookmarkEnd w:id="0"/>
    </w:p>
    <w:p w14:paraId="57C35360" w14:textId="24C9DD98"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24D75C76" w14:textId="40777C71" w:rsidR="00E55351" w:rsidRDefault="00266B6D" w:rsidP="00E55351">
      <w:pPr>
        <w:pStyle w:val="ListParagraph"/>
        <w:numPr>
          <w:ilvl w:val="1"/>
          <w:numId w:val="6"/>
        </w:numPr>
        <w:rPr>
          <w:rFonts w:ascii="Times New Roman" w:hAnsi="Times New Roman" w:cs="Times New Roman"/>
        </w:rPr>
      </w:pPr>
      <w:r>
        <w:rPr>
          <w:rFonts w:ascii="Times New Roman" w:hAnsi="Times New Roman" w:cs="Times New Roman"/>
        </w:rPr>
        <w:t>Senate Restructure</w:t>
      </w:r>
      <w:r w:rsidR="00E55351">
        <w:rPr>
          <w:rFonts w:ascii="Times New Roman" w:hAnsi="Times New Roman" w:cs="Times New Roman"/>
        </w:rPr>
        <w:t>*</w:t>
      </w:r>
    </w:p>
    <w:p w14:paraId="464DA56F" w14:textId="789F1768" w:rsidR="00B31877" w:rsidRDefault="00B31877" w:rsidP="00B45240">
      <w:pPr>
        <w:pStyle w:val="ListParagraph"/>
        <w:numPr>
          <w:ilvl w:val="1"/>
          <w:numId w:val="6"/>
        </w:numPr>
        <w:rPr>
          <w:rFonts w:ascii="Times New Roman" w:hAnsi="Times New Roman" w:cs="Times New Roman"/>
        </w:rPr>
      </w:pPr>
      <w:r>
        <w:rPr>
          <w:rFonts w:ascii="Times New Roman" w:hAnsi="Times New Roman" w:cs="Times New Roman"/>
        </w:rPr>
        <w:t>Tuition Waiver deadline</w:t>
      </w:r>
    </w:p>
    <w:p w14:paraId="5ECCF023" w14:textId="659D58FD" w:rsidR="003879C4" w:rsidRPr="003879C4" w:rsidRDefault="00B31877" w:rsidP="003879C4">
      <w:pPr>
        <w:pStyle w:val="ListParagraph"/>
        <w:numPr>
          <w:ilvl w:val="1"/>
          <w:numId w:val="6"/>
        </w:numPr>
        <w:rPr>
          <w:rFonts w:ascii="Times New Roman" w:hAnsi="Times New Roman" w:cs="Times New Roman"/>
        </w:rPr>
      </w:pPr>
      <w:r>
        <w:rPr>
          <w:rFonts w:ascii="Times New Roman" w:hAnsi="Times New Roman" w:cs="Times New Roman"/>
        </w:rPr>
        <w:t>Paving walkway</w:t>
      </w:r>
      <w:r w:rsidR="007E1BF4">
        <w:rPr>
          <w:rFonts w:ascii="Times New Roman" w:hAnsi="Times New Roman" w:cs="Times New Roman"/>
        </w:rPr>
        <w:t xml:space="preserve"> </w:t>
      </w:r>
    </w:p>
    <w:p w14:paraId="51B681C0" w14:textId="2CA3F31F"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584DEC79" w14:textId="4075B819" w:rsidR="001B789E" w:rsidRDefault="001B789E" w:rsidP="00266B6D">
      <w:pPr>
        <w:pStyle w:val="ListParagraph"/>
        <w:numPr>
          <w:ilvl w:val="1"/>
          <w:numId w:val="6"/>
        </w:numPr>
        <w:rPr>
          <w:rFonts w:ascii="Times New Roman" w:hAnsi="Times New Roman" w:cs="Times New Roman"/>
        </w:rPr>
      </w:pPr>
      <w:r>
        <w:rPr>
          <w:rFonts w:ascii="Times New Roman" w:hAnsi="Times New Roman" w:cs="Times New Roman"/>
        </w:rPr>
        <w:t>Spring food drive*</w:t>
      </w:r>
    </w:p>
    <w:p w14:paraId="3A7E71AC" w14:textId="556E74D8" w:rsidR="00B66078" w:rsidRDefault="00B66078" w:rsidP="00266B6D">
      <w:pPr>
        <w:pStyle w:val="ListParagraph"/>
        <w:numPr>
          <w:ilvl w:val="1"/>
          <w:numId w:val="6"/>
        </w:numPr>
        <w:rPr>
          <w:rFonts w:ascii="Times New Roman" w:hAnsi="Times New Roman" w:cs="Times New Roman"/>
        </w:rPr>
      </w:pPr>
      <w:r>
        <w:rPr>
          <w:rFonts w:ascii="Times New Roman" w:hAnsi="Times New Roman" w:cs="Times New Roman"/>
        </w:rPr>
        <w:t xml:space="preserve">Communication discussion – what does </w:t>
      </w:r>
      <w:r w:rsidR="009E048B">
        <w:rPr>
          <w:rFonts w:ascii="Times New Roman" w:hAnsi="Times New Roman" w:cs="Times New Roman"/>
        </w:rPr>
        <w:t>it</w:t>
      </w:r>
      <w:r>
        <w:rPr>
          <w:rFonts w:ascii="Times New Roman" w:hAnsi="Times New Roman" w:cs="Times New Roman"/>
        </w:rPr>
        <w:t xml:space="preserve"> mean and how can it be improved upon?</w:t>
      </w:r>
    </w:p>
    <w:p w14:paraId="01E008EB" w14:textId="606BDB5E" w:rsidR="00B66078" w:rsidRDefault="00B66078" w:rsidP="00B66078">
      <w:pPr>
        <w:pStyle w:val="ListParagraph"/>
        <w:numPr>
          <w:ilvl w:val="2"/>
          <w:numId w:val="6"/>
        </w:numPr>
        <w:rPr>
          <w:rFonts w:ascii="Times New Roman" w:hAnsi="Times New Roman" w:cs="Times New Roman"/>
        </w:rPr>
      </w:pPr>
      <w:r>
        <w:rPr>
          <w:rFonts w:ascii="Times New Roman" w:hAnsi="Times New Roman" w:cs="Times New Roman"/>
        </w:rPr>
        <w:t>Senior leadership communicates openly</w:t>
      </w:r>
      <w:r w:rsidR="007E1BF4">
        <w:rPr>
          <w:rFonts w:ascii="Times New Roman" w:hAnsi="Times New Roman" w:cs="Times New Roman"/>
        </w:rPr>
        <w:t>.</w:t>
      </w:r>
    </w:p>
    <w:p w14:paraId="70AF2E87" w14:textId="24CB8FD9" w:rsidR="00B66078" w:rsidRDefault="00B66078" w:rsidP="00B66078">
      <w:pPr>
        <w:pStyle w:val="ListParagraph"/>
        <w:numPr>
          <w:ilvl w:val="2"/>
          <w:numId w:val="6"/>
        </w:numPr>
        <w:rPr>
          <w:rFonts w:ascii="Times New Roman" w:hAnsi="Times New Roman" w:cs="Times New Roman"/>
        </w:rPr>
      </w:pPr>
      <w:r>
        <w:rPr>
          <w:rFonts w:ascii="Times New Roman" w:hAnsi="Times New Roman" w:cs="Times New Roman"/>
        </w:rPr>
        <w:t>Senior leadership provides clear direction</w:t>
      </w:r>
      <w:r w:rsidR="007E1BF4">
        <w:rPr>
          <w:rFonts w:ascii="Times New Roman" w:hAnsi="Times New Roman" w:cs="Times New Roman"/>
        </w:rPr>
        <w:t>.</w:t>
      </w:r>
    </w:p>
    <w:p w14:paraId="00222F55" w14:textId="046302CF" w:rsidR="00B66078" w:rsidRPr="00993421" w:rsidRDefault="00993421" w:rsidP="00993421">
      <w:pPr>
        <w:pStyle w:val="ListParagraph"/>
        <w:numPr>
          <w:ilvl w:val="1"/>
          <w:numId w:val="6"/>
        </w:numPr>
        <w:rPr>
          <w:rFonts w:ascii="Times New Roman" w:hAnsi="Times New Roman" w:cs="Times New Roman"/>
        </w:rPr>
      </w:pPr>
      <w:r>
        <w:rPr>
          <w:rFonts w:ascii="Times New Roman" w:hAnsi="Times New Roman" w:cs="Times New Roman"/>
        </w:rPr>
        <w:t>Staff Cookout</w:t>
      </w:r>
    </w:p>
    <w:p w14:paraId="7C45E8B5" w14:textId="66D5ED29"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Announcements</w:t>
      </w:r>
    </w:p>
    <w:p w14:paraId="17822730" w14:textId="06A38976" w:rsidR="00B66078" w:rsidRDefault="00B66078" w:rsidP="00B66078">
      <w:pPr>
        <w:pStyle w:val="ListParagraph"/>
        <w:numPr>
          <w:ilvl w:val="1"/>
          <w:numId w:val="6"/>
        </w:numPr>
        <w:rPr>
          <w:rFonts w:ascii="Times New Roman" w:hAnsi="Times New Roman" w:cs="Times New Roman"/>
        </w:rPr>
      </w:pPr>
      <w:r>
        <w:rPr>
          <w:rFonts w:ascii="Times New Roman" w:hAnsi="Times New Roman" w:cs="Times New Roman"/>
        </w:rPr>
        <w:t>“Please pass to all staff members – Thanks for all that you do. You are truly a blessing at ATU!</w:t>
      </w:r>
      <w:r w:rsidR="00BA613D">
        <w:rPr>
          <w:rFonts w:ascii="Times New Roman" w:hAnsi="Times New Roman" w:cs="Times New Roman"/>
        </w:rPr>
        <w:t>”</w:t>
      </w:r>
    </w:p>
    <w:p w14:paraId="210C120A" w14:textId="51CDE4E9" w:rsidR="002B251B" w:rsidRPr="002B251B" w:rsidRDefault="002B251B" w:rsidP="002B251B">
      <w:pPr>
        <w:pStyle w:val="ListParagraph"/>
        <w:numPr>
          <w:ilvl w:val="1"/>
          <w:numId w:val="6"/>
        </w:numPr>
        <w:rPr>
          <w:rFonts w:ascii="Times New Roman" w:hAnsi="Times New Roman" w:cs="Times New Roman"/>
        </w:rPr>
      </w:pPr>
      <w:r>
        <w:rPr>
          <w:rFonts w:ascii="Times New Roman" w:hAnsi="Times New Roman" w:cs="Times New Roman"/>
        </w:rPr>
        <w:t>Survey – March 7-21 via The Scoop link</w:t>
      </w: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2C9276C6" w14:textId="05EBE75B"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470D8C">
        <w:rPr>
          <w:rFonts w:ascii="Times New Roman" w:hAnsi="Times New Roman" w:cs="Times New Roman"/>
        </w:rPr>
        <w:t>April</w:t>
      </w:r>
      <w:r w:rsidR="00502611" w:rsidRPr="004B52D1">
        <w:rPr>
          <w:rFonts w:ascii="Times New Roman" w:hAnsi="Times New Roman" w:cs="Times New Roman"/>
        </w:rPr>
        <w:t xml:space="preserve"> </w:t>
      </w:r>
      <w:r w:rsidR="00470D8C">
        <w:rPr>
          <w:rFonts w:ascii="Times New Roman" w:hAnsi="Times New Roman" w:cs="Times New Roman"/>
        </w:rPr>
        <w:t>3</w:t>
      </w:r>
      <w:r w:rsidRPr="00FF18D5">
        <w:rPr>
          <w:rFonts w:ascii="Times New Roman" w:hAnsi="Times New Roman" w:cs="Times New Roman"/>
        </w:rPr>
        <w:t xml:space="preserve"> 10:00</w:t>
      </w:r>
      <w:r w:rsidR="00BA613D">
        <w:rPr>
          <w:rFonts w:ascii="Times New Roman" w:hAnsi="Times New Roman" w:cs="Times New Roman"/>
        </w:rPr>
        <w:t>-12:00</w:t>
      </w:r>
      <w:r w:rsidRPr="00FF18D5">
        <w:rPr>
          <w:rFonts w:ascii="Times New Roman" w:hAnsi="Times New Roman" w:cs="Times New Roman"/>
        </w:rPr>
        <w:t xml:space="preserve"> in Doc Bryan 180</w:t>
      </w:r>
    </w:p>
    <w:p w14:paraId="0353BC84" w14:textId="38C202A3"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Staff Cookout: May 23 11:00-1:00 in Tucker Coliseum</w:t>
      </w:r>
    </w:p>
    <w:p w14:paraId="7B772FF8" w14:textId="21639B88"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Adjournment</w:t>
      </w:r>
    </w:p>
    <w:p w14:paraId="2D901BB7" w14:textId="77777777" w:rsidR="003E14EE" w:rsidRDefault="003E14EE" w:rsidP="003E14EE">
      <w:pPr>
        <w:rPr>
          <w:rFonts w:ascii="Times New Roman" w:hAnsi="Times New Roman" w:cs="Times New Roman"/>
        </w:rPr>
      </w:pPr>
    </w:p>
    <w:p w14:paraId="68F14EB4" w14:textId="26B0F6A5" w:rsidR="00344BCE" w:rsidRDefault="003E14EE" w:rsidP="00233818">
      <w:pPr>
        <w:rPr>
          <w:rFonts w:ascii="Times New Roman" w:hAnsi="Times New Roman" w:cs="Times New Roman"/>
          <w:i/>
          <w:sz w:val="18"/>
          <w:szCs w:val="18"/>
        </w:rPr>
      </w:pPr>
      <w:r w:rsidRPr="003E14EE">
        <w:rPr>
          <w:rFonts w:ascii="Times New Roman" w:hAnsi="Times New Roman" w:cs="Times New Roman"/>
          <w:sz w:val="20"/>
          <w:szCs w:val="20"/>
        </w:rPr>
        <w:t>*Item requires action</w:t>
      </w:r>
    </w:p>
    <w:p w14:paraId="3525F99F" w14:textId="77777777" w:rsidR="00136CD3" w:rsidRDefault="00136CD3" w:rsidP="00EF36DA">
      <w:pPr>
        <w:pStyle w:val="ListParagraph"/>
        <w:jc w:val="center"/>
        <w:rPr>
          <w:rFonts w:ascii="Times New Roman" w:hAnsi="Times New Roman" w:cs="Times New Roman"/>
          <w:i/>
          <w:sz w:val="18"/>
          <w:szCs w:val="18"/>
        </w:rPr>
      </w:pPr>
    </w:p>
    <w:p w14:paraId="0CE62A66" w14:textId="77777777" w:rsidR="00136CD3" w:rsidRDefault="00136CD3" w:rsidP="00EF36DA">
      <w:pPr>
        <w:pStyle w:val="ListParagraph"/>
        <w:jc w:val="center"/>
        <w:rPr>
          <w:rFonts w:ascii="Times New Roman" w:hAnsi="Times New Roman" w:cs="Times New Roman"/>
          <w:i/>
          <w:sz w:val="18"/>
          <w:szCs w:val="18"/>
        </w:rPr>
      </w:pPr>
    </w:p>
    <w:p w14:paraId="7D926E6A" w14:textId="77777777" w:rsidR="00136CD3" w:rsidRDefault="00136CD3" w:rsidP="00EF36DA">
      <w:pPr>
        <w:pStyle w:val="ListParagraph"/>
        <w:jc w:val="center"/>
        <w:rPr>
          <w:rFonts w:ascii="Times New Roman" w:hAnsi="Times New Roman" w:cs="Times New Roman"/>
          <w:i/>
          <w:sz w:val="18"/>
          <w:szCs w:val="18"/>
        </w:rPr>
      </w:pPr>
    </w:p>
    <w:p w14:paraId="0C654FF9" w14:textId="77777777" w:rsidR="00344BCE" w:rsidRDefault="00344BCE" w:rsidP="00EF36DA">
      <w:pPr>
        <w:pStyle w:val="ListParagraph"/>
        <w:jc w:val="center"/>
        <w:rPr>
          <w:rFonts w:ascii="Times New Roman" w:hAnsi="Times New Roman" w:cs="Times New Roman"/>
          <w:i/>
          <w:sz w:val="18"/>
          <w:szCs w:val="18"/>
        </w:rPr>
      </w:pPr>
    </w:p>
    <w:p w14:paraId="5EEB54AB" w14:textId="77777777" w:rsidR="00344BCE" w:rsidRPr="008A1977" w:rsidRDefault="00344BCE"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75FBB" w14:textId="77777777" w:rsidR="006F2EC8" w:rsidRDefault="006F2EC8" w:rsidP="0066517B">
      <w:pPr>
        <w:spacing w:after="0"/>
      </w:pPr>
      <w:r>
        <w:separator/>
      </w:r>
    </w:p>
  </w:endnote>
  <w:endnote w:type="continuationSeparator" w:id="0">
    <w:p w14:paraId="09379F4F" w14:textId="77777777" w:rsidR="006F2EC8" w:rsidRDefault="006F2EC8"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E24C" w14:textId="77777777" w:rsidR="0025405F" w:rsidRDefault="0025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40DF" w14:textId="77777777" w:rsidR="0025405F" w:rsidRDefault="0025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C1BC" w14:textId="77777777" w:rsidR="0025405F" w:rsidRDefault="00254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049A" w14:textId="77777777" w:rsidR="006F2EC8" w:rsidRDefault="006F2EC8" w:rsidP="0066517B">
      <w:pPr>
        <w:spacing w:after="0"/>
      </w:pPr>
      <w:r>
        <w:separator/>
      </w:r>
    </w:p>
  </w:footnote>
  <w:footnote w:type="continuationSeparator" w:id="0">
    <w:p w14:paraId="01C6EA85" w14:textId="77777777" w:rsidR="006F2EC8" w:rsidRDefault="006F2EC8" w:rsidP="006651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A2F" w14:textId="77777777" w:rsidR="0025405F" w:rsidRDefault="006F2EC8">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DF7" w14:textId="77777777" w:rsidR="0025405F" w:rsidRDefault="006F2EC8">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A6F9" w14:textId="77777777" w:rsidR="0025405F" w:rsidRDefault="006F2EC8">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16FD9"/>
    <w:rsid w:val="00040386"/>
    <w:rsid w:val="000475C2"/>
    <w:rsid w:val="00066BFF"/>
    <w:rsid w:val="0007311F"/>
    <w:rsid w:val="00073FEC"/>
    <w:rsid w:val="000A3CD0"/>
    <w:rsid w:val="000C1E51"/>
    <w:rsid w:val="000D5AEF"/>
    <w:rsid w:val="000E060D"/>
    <w:rsid w:val="000E0B8B"/>
    <w:rsid w:val="000E77FE"/>
    <w:rsid w:val="000F2105"/>
    <w:rsid w:val="00102547"/>
    <w:rsid w:val="00112A65"/>
    <w:rsid w:val="00116887"/>
    <w:rsid w:val="00131361"/>
    <w:rsid w:val="001349FA"/>
    <w:rsid w:val="00136CD3"/>
    <w:rsid w:val="00184BF5"/>
    <w:rsid w:val="001A47D7"/>
    <w:rsid w:val="001B789E"/>
    <w:rsid w:val="001D4292"/>
    <w:rsid w:val="001E1A97"/>
    <w:rsid w:val="001E4C32"/>
    <w:rsid w:val="001E6C09"/>
    <w:rsid w:val="00233818"/>
    <w:rsid w:val="0025405F"/>
    <w:rsid w:val="00266B6D"/>
    <w:rsid w:val="00291C7D"/>
    <w:rsid w:val="002B251B"/>
    <w:rsid w:val="002B3836"/>
    <w:rsid w:val="002B42CD"/>
    <w:rsid w:val="00307EE6"/>
    <w:rsid w:val="003128AF"/>
    <w:rsid w:val="00313A16"/>
    <w:rsid w:val="00344BCE"/>
    <w:rsid w:val="003660F1"/>
    <w:rsid w:val="003743F1"/>
    <w:rsid w:val="003879C4"/>
    <w:rsid w:val="00393CD9"/>
    <w:rsid w:val="003A404A"/>
    <w:rsid w:val="003A74CC"/>
    <w:rsid w:val="003C4CA9"/>
    <w:rsid w:val="003E0FCC"/>
    <w:rsid w:val="003E14EE"/>
    <w:rsid w:val="004270B7"/>
    <w:rsid w:val="00447842"/>
    <w:rsid w:val="00470D8C"/>
    <w:rsid w:val="004735C4"/>
    <w:rsid w:val="00490AE4"/>
    <w:rsid w:val="00495C01"/>
    <w:rsid w:val="004A1E7B"/>
    <w:rsid w:val="004B52D1"/>
    <w:rsid w:val="004B7B81"/>
    <w:rsid w:val="004E5872"/>
    <w:rsid w:val="00502611"/>
    <w:rsid w:val="00505C07"/>
    <w:rsid w:val="005430C0"/>
    <w:rsid w:val="00553B8D"/>
    <w:rsid w:val="00573FD4"/>
    <w:rsid w:val="00574C1E"/>
    <w:rsid w:val="005C0519"/>
    <w:rsid w:val="005C54EC"/>
    <w:rsid w:val="006076B9"/>
    <w:rsid w:val="006079F3"/>
    <w:rsid w:val="00612376"/>
    <w:rsid w:val="0063280D"/>
    <w:rsid w:val="00643809"/>
    <w:rsid w:val="00644500"/>
    <w:rsid w:val="0066517B"/>
    <w:rsid w:val="00685C3D"/>
    <w:rsid w:val="006A06CF"/>
    <w:rsid w:val="006A5B8B"/>
    <w:rsid w:val="006A65F0"/>
    <w:rsid w:val="006A7E5E"/>
    <w:rsid w:val="006C6811"/>
    <w:rsid w:val="006D4BCE"/>
    <w:rsid w:val="006F1EA3"/>
    <w:rsid w:val="006F27B6"/>
    <w:rsid w:val="006F2EC8"/>
    <w:rsid w:val="0070504D"/>
    <w:rsid w:val="00715D7B"/>
    <w:rsid w:val="0074220C"/>
    <w:rsid w:val="007537FD"/>
    <w:rsid w:val="00761DB1"/>
    <w:rsid w:val="00765A12"/>
    <w:rsid w:val="007777DB"/>
    <w:rsid w:val="00782F68"/>
    <w:rsid w:val="007958C9"/>
    <w:rsid w:val="007B021D"/>
    <w:rsid w:val="007C058E"/>
    <w:rsid w:val="007C3563"/>
    <w:rsid w:val="007D2D8D"/>
    <w:rsid w:val="007D7618"/>
    <w:rsid w:val="007E1BF4"/>
    <w:rsid w:val="007F3525"/>
    <w:rsid w:val="0080499C"/>
    <w:rsid w:val="00806860"/>
    <w:rsid w:val="00806D28"/>
    <w:rsid w:val="00807B5D"/>
    <w:rsid w:val="008117EC"/>
    <w:rsid w:val="0082162F"/>
    <w:rsid w:val="00843178"/>
    <w:rsid w:val="00855786"/>
    <w:rsid w:val="00856C55"/>
    <w:rsid w:val="00875BD1"/>
    <w:rsid w:val="00887744"/>
    <w:rsid w:val="00892839"/>
    <w:rsid w:val="008940D1"/>
    <w:rsid w:val="008A1977"/>
    <w:rsid w:val="008A1E8B"/>
    <w:rsid w:val="008B7102"/>
    <w:rsid w:val="008C30B3"/>
    <w:rsid w:val="008C4C6E"/>
    <w:rsid w:val="008F0B8D"/>
    <w:rsid w:val="00902032"/>
    <w:rsid w:val="00903A52"/>
    <w:rsid w:val="00903D2E"/>
    <w:rsid w:val="00934F44"/>
    <w:rsid w:val="009522CF"/>
    <w:rsid w:val="00957528"/>
    <w:rsid w:val="00963833"/>
    <w:rsid w:val="00966C59"/>
    <w:rsid w:val="00983E64"/>
    <w:rsid w:val="00985A8F"/>
    <w:rsid w:val="0098722F"/>
    <w:rsid w:val="00993421"/>
    <w:rsid w:val="009C75A7"/>
    <w:rsid w:val="009E048B"/>
    <w:rsid w:val="009E2CF4"/>
    <w:rsid w:val="009E46EA"/>
    <w:rsid w:val="00A06B24"/>
    <w:rsid w:val="00A15E32"/>
    <w:rsid w:val="00A17436"/>
    <w:rsid w:val="00A23597"/>
    <w:rsid w:val="00A35179"/>
    <w:rsid w:val="00A46693"/>
    <w:rsid w:val="00A51753"/>
    <w:rsid w:val="00A60FAC"/>
    <w:rsid w:val="00A71B44"/>
    <w:rsid w:val="00A9599E"/>
    <w:rsid w:val="00AF4B9D"/>
    <w:rsid w:val="00B04568"/>
    <w:rsid w:val="00B06224"/>
    <w:rsid w:val="00B31877"/>
    <w:rsid w:val="00B43CA1"/>
    <w:rsid w:val="00B445A5"/>
    <w:rsid w:val="00B45240"/>
    <w:rsid w:val="00B53B5D"/>
    <w:rsid w:val="00B54A6B"/>
    <w:rsid w:val="00B5559F"/>
    <w:rsid w:val="00B573FE"/>
    <w:rsid w:val="00B66078"/>
    <w:rsid w:val="00B7081B"/>
    <w:rsid w:val="00B74D1F"/>
    <w:rsid w:val="00B94BD2"/>
    <w:rsid w:val="00BA3318"/>
    <w:rsid w:val="00BA613D"/>
    <w:rsid w:val="00BE380E"/>
    <w:rsid w:val="00BE40A7"/>
    <w:rsid w:val="00BF7A96"/>
    <w:rsid w:val="00C04C45"/>
    <w:rsid w:val="00C42D92"/>
    <w:rsid w:val="00C448D5"/>
    <w:rsid w:val="00C47286"/>
    <w:rsid w:val="00CA755D"/>
    <w:rsid w:val="00CB0BB9"/>
    <w:rsid w:val="00CB5AF5"/>
    <w:rsid w:val="00CD279C"/>
    <w:rsid w:val="00CE2B43"/>
    <w:rsid w:val="00CE4608"/>
    <w:rsid w:val="00CF5820"/>
    <w:rsid w:val="00D22D60"/>
    <w:rsid w:val="00D27715"/>
    <w:rsid w:val="00D3286D"/>
    <w:rsid w:val="00D36D3D"/>
    <w:rsid w:val="00D4473A"/>
    <w:rsid w:val="00D54266"/>
    <w:rsid w:val="00D654E6"/>
    <w:rsid w:val="00D72229"/>
    <w:rsid w:val="00D7566C"/>
    <w:rsid w:val="00D81AC5"/>
    <w:rsid w:val="00D86C6C"/>
    <w:rsid w:val="00DB0ED6"/>
    <w:rsid w:val="00E206A7"/>
    <w:rsid w:val="00E3246A"/>
    <w:rsid w:val="00E4444A"/>
    <w:rsid w:val="00E502FC"/>
    <w:rsid w:val="00E53C2C"/>
    <w:rsid w:val="00E55351"/>
    <w:rsid w:val="00E6382B"/>
    <w:rsid w:val="00E8009D"/>
    <w:rsid w:val="00E82D6F"/>
    <w:rsid w:val="00E856E2"/>
    <w:rsid w:val="00E861D6"/>
    <w:rsid w:val="00EB081A"/>
    <w:rsid w:val="00EB2B6A"/>
    <w:rsid w:val="00EC0C60"/>
    <w:rsid w:val="00ED4B1C"/>
    <w:rsid w:val="00ED7603"/>
    <w:rsid w:val="00EF36DA"/>
    <w:rsid w:val="00EF620B"/>
    <w:rsid w:val="00F04FC5"/>
    <w:rsid w:val="00F14254"/>
    <w:rsid w:val="00F14F53"/>
    <w:rsid w:val="00F176B6"/>
    <w:rsid w:val="00F721F7"/>
    <w:rsid w:val="00F8584A"/>
    <w:rsid w:val="00F94B0C"/>
    <w:rsid w:val="00FE1613"/>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135</cp:revision>
  <cp:lastPrinted>2017-11-29T22:41:00Z</cp:lastPrinted>
  <dcterms:created xsi:type="dcterms:W3CDTF">2018-12-12T02:52:00Z</dcterms:created>
  <dcterms:modified xsi:type="dcterms:W3CDTF">2019-02-28T20:37:00Z</dcterms:modified>
</cp:coreProperties>
</file>