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42095BE9" w14:textId="665FA31F" w:rsidR="00AE41A2" w:rsidRPr="00C448D5" w:rsidRDefault="00AE41A2" w:rsidP="00AE41A2">
      <w:pPr>
        <w:contextualSpacing/>
        <w:jc w:val="center"/>
        <w:rPr>
          <w:rFonts w:ascii="Times New Roman" w:hAnsi="Times New Roman" w:cs="Times New Roman"/>
          <w:sz w:val="30"/>
          <w:szCs w:val="30"/>
        </w:rPr>
      </w:pPr>
      <w:r>
        <w:rPr>
          <w:rFonts w:ascii="Times New Roman" w:hAnsi="Times New Roman" w:cs="Times New Roman"/>
          <w:sz w:val="30"/>
          <w:szCs w:val="30"/>
        </w:rPr>
        <w:t>September 4, 2019 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7768A33B" w14:textId="77777777" w:rsidR="001B4628"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044AF983" w14:textId="77777777" w:rsidR="001B4628"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 xml:space="preserve">Roll Call (Tera) </w:t>
      </w:r>
    </w:p>
    <w:p w14:paraId="4B52B96E" w14:textId="178D4D3F" w:rsidR="001B4628"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w:t>
      </w:r>
      <w:r w:rsidR="00AE41A2">
        <w:rPr>
          <w:rFonts w:ascii="Times New Roman" w:hAnsi="Times New Roman" w:cs="Times New Roman"/>
        </w:rPr>
        <w:t>August</w:t>
      </w:r>
      <w:r>
        <w:rPr>
          <w:rFonts w:ascii="Times New Roman" w:hAnsi="Times New Roman" w:cs="Times New Roman"/>
        </w:rPr>
        <w:t xml:space="preserve"> </w:t>
      </w:r>
      <w:r w:rsidRPr="00FF18D5">
        <w:rPr>
          <w:rFonts w:ascii="Times New Roman" w:hAnsi="Times New Roman" w:cs="Times New Roman"/>
        </w:rPr>
        <w:t>minutes</w:t>
      </w:r>
      <w:r w:rsidR="00FD59F6">
        <w:rPr>
          <w:rFonts w:ascii="Times New Roman" w:hAnsi="Times New Roman" w:cs="Times New Roman"/>
        </w:rPr>
        <w:t>*</w:t>
      </w:r>
    </w:p>
    <w:p w14:paraId="1B57E378" w14:textId="415BBCFD" w:rsidR="00AE41A2" w:rsidRDefault="00F76DA5" w:rsidP="001B4628">
      <w:pPr>
        <w:pStyle w:val="ListParagraph"/>
        <w:numPr>
          <w:ilvl w:val="0"/>
          <w:numId w:val="6"/>
        </w:numPr>
        <w:rPr>
          <w:rFonts w:ascii="Times New Roman" w:hAnsi="Times New Roman" w:cs="Times New Roman"/>
        </w:rPr>
      </w:pPr>
      <w:r>
        <w:rPr>
          <w:rFonts w:ascii="Times New Roman" w:hAnsi="Times New Roman" w:cs="Times New Roman"/>
        </w:rPr>
        <w:t>VPFA Update</w:t>
      </w:r>
    </w:p>
    <w:p w14:paraId="0FA2ED7F" w14:textId="2B9AB15F" w:rsidR="001B4628"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Committee Updates</w:t>
      </w:r>
    </w:p>
    <w:p w14:paraId="39FB3B65" w14:textId="65ADF452" w:rsidR="00AE41A2" w:rsidRPr="00AE41A2" w:rsidRDefault="001B4628" w:rsidP="003C3532">
      <w:pPr>
        <w:pStyle w:val="ListParagraph"/>
        <w:numPr>
          <w:ilvl w:val="1"/>
          <w:numId w:val="6"/>
        </w:numPr>
        <w:rPr>
          <w:rFonts w:ascii="Times New Roman" w:hAnsi="Times New Roman" w:cs="Times New Roman"/>
        </w:rPr>
      </w:pPr>
      <w:r w:rsidRPr="00AE41A2">
        <w:rPr>
          <w:rFonts w:ascii="Times New Roman" w:hAnsi="Times New Roman" w:cs="Times New Roman"/>
        </w:rPr>
        <w:t>Insurance, Marijuana</w:t>
      </w:r>
      <w:r w:rsidR="00AE41A2" w:rsidRPr="00AE41A2">
        <w:rPr>
          <w:rFonts w:ascii="Times New Roman" w:hAnsi="Times New Roman" w:cs="Times New Roman"/>
        </w:rPr>
        <w:t xml:space="preserve">, </w:t>
      </w:r>
      <w:r w:rsidR="00605318">
        <w:rPr>
          <w:rFonts w:ascii="Times New Roman" w:hAnsi="Times New Roman" w:cs="Times New Roman"/>
        </w:rPr>
        <w:t>Staff Handbook</w:t>
      </w:r>
    </w:p>
    <w:p w14:paraId="45457D97" w14:textId="77777777" w:rsidR="001B4628" w:rsidRPr="00DF0929"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3A9136EE" w14:textId="0113C6A4" w:rsidR="00CF57BC" w:rsidRDefault="00CF57BC" w:rsidP="00CF57BC">
      <w:pPr>
        <w:pStyle w:val="ListParagraph"/>
        <w:numPr>
          <w:ilvl w:val="1"/>
          <w:numId w:val="6"/>
        </w:numPr>
        <w:rPr>
          <w:rFonts w:ascii="Times New Roman" w:hAnsi="Times New Roman" w:cs="Times New Roman"/>
        </w:rPr>
      </w:pPr>
      <w:r>
        <w:rPr>
          <w:rFonts w:ascii="Times New Roman" w:hAnsi="Times New Roman" w:cs="Times New Roman"/>
        </w:rPr>
        <w:t>Elections</w:t>
      </w:r>
      <w:r w:rsidR="00514D04">
        <w:rPr>
          <w:rFonts w:ascii="Times New Roman" w:hAnsi="Times New Roman" w:cs="Times New Roman"/>
        </w:rPr>
        <w:t xml:space="preserve">: </w:t>
      </w:r>
    </w:p>
    <w:p w14:paraId="124FDEAA" w14:textId="4E6886DB" w:rsidR="00514D04" w:rsidRDefault="00514D04" w:rsidP="00AE41A2">
      <w:pPr>
        <w:pStyle w:val="ListParagraph"/>
        <w:numPr>
          <w:ilvl w:val="2"/>
          <w:numId w:val="6"/>
        </w:numPr>
        <w:rPr>
          <w:rFonts w:ascii="Times New Roman" w:hAnsi="Times New Roman" w:cs="Times New Roman"/>
        </w:rPr>
      </w:pPr>
      <w:r>
        <w:rPr>
          <w:rFonts w:ascii="Times New Roman" w:hAnsi="Times New Roman" w:cs="Times New Roman"/>
        </w:rPr>
        <w:t xml:space="preserve">VP </w:t>
      </w:r>
      <w:r w:rsidR="00516804">
        <w:rPr>
          <w:rFonts w:ascii="Times New Roman" w:hAnsi="Times New Roman" w:cs="Times New Roman"/>
        </w:rPr>
        <w:t>Advancement</w:t>
      </w:r>
      <w:r>
        <w:rPr>
          <w:rFonts w:ascii="Times New Roman" w:hAnsi="Times New Roman" w:cs="Times New Roman"/>
        </w:rPr>
        <w:t xml:space="preserve"> </w:t>
      </w:r>
      <w:r w:rsidR="00605318">
        <w:rPr>
          <w:rFonts w:ascii="Times New Roman" w:hAnsi="Times New Roman" w:cs="Times New Roman"/>
        </w:rPr>
        <w:t>vacancy</w:t>
      </w:r>
    </w:p>
    <w:p w14:paraId="1B0A6B75" w14:textId="22D92CF3" w:rsidR="00605318" w:rsidRDefault="00605318" w:rsidP="00AE41A2">
      <w:pPr>
        <w:pStyle w:val="ListParagraph"/>
        <w:numPr>
          <w:ilvl w:val="2"/>
          <w:numId w:val="6"/>
        </w:numPr>
        <w:rPr>
          <w:rFonts w:ascii="Times New Roman" w:hAnsi="Times New Roman" w:cs="Times New Roman"/>
        </w:rPr>
      </w:pPr>
      <w:r>
        <w:rPr>
          <w:rFonts w:ascii="Times New Roman" w:hAnsi="Times New Roman" w:cs="Times New Roman"/>
        </w:rPr>
        <w:t>Senate Standing Committee</w:t>
      </w:r>
      <w:r w:rsidR="00FD59F6">
        <w:rPr>
          <w:rFonts w:ascii="Times New Roman" w:hAnsi="Times New Roman" w:cs="Times New Roman"/>
        </w:rPr>
        <w:t>*</w:t>
      </w:r>
    </w:p>
    <w:p w14:paraId="341AD28B" w14:textId="7B449D9B" w:rsidR="00AE41A2" w:rsidRDefault="00AE41A2" w:rsidP="00AE41A2">
      <w:pPr>
        <w:pStyle w:val="ListParagraph"/>
        <w:numPr>
          <w:ilvl w:val="2"/>
          <w:numId w:val="6"/>
        </w:numPr>
        <w:rPr>
          <w:rFonts w:ascii="Times New Roman" w:hAnsi="Times New Roman" w:cs="Times New Roman"/>
        </w:rPr>
      </w:pPr>
      <w:r>
        <w:rPr>
          <w:rFonts w:ascii="Times New Roman" w:hAnsi="Times New Roman" w:cs="Times New Roman"/>
        </w:rPr>
        <w:t>Sept. 2-13</w:t>
      </w:r>
      <w:r w:rsidR="00FD59F6">
        <w:rPr>
          <w:rFonts w:ascii="Times New Roman" w:hAnsi="Times New Roman" w:cs="Times New Roman"/>
        </w:rPr>
        <w:t>:</w:t>
      </w:r>
      <w:r>
        <w:rPr>
          <w:rFonts w:ascii="Times New Roman" w:hAnsi="Times New Roman" w:cs="Times New Roman"/>
        </w:rPr>
        <w:t xml:space="preserve"> nomination</w:t>
      </w:r>
      <w:r w:rsidR="00514D04">
        <w:rPr>
          <w:rFonts w:ascii="Times New Roman" w:hAnsi="Times New Roman" w:cs="Times New Roman"/>
        </w:rPr>
        <w:t>s</w:t>
      </w:r>
      <w:r>
        <w:rPr>
          <w:rFonts w:ascii="Times New Roman" w:hAnsi="Times New Roman" w:cs="Times New Roman"/>
        </w:rPr>
        <w:t xml:space="preserve"> </w:t>
      </w:r>
      <w:r w:rsidR="00514D04">
        <w:rPr>
          <w:rFonts w:ascii="Times New Roman" w:hAnsi="Times New Roman" w:cs="Times New Roman"/>
        </w:rPr>
        <w:t>to rreeves5@atu.edu</w:t>
      </w:r>
    </w:p>
    <w:p w14:paraId="040BF857" w14:textId="125F2B16" w:rsidR="00AE41A2" w:rsidRDefault="00AE41A2" w:rsidP="00AE41A2">
      <w:pPr>
        <w:pStyle w:val="ListParagraph"/>
        <w:numPr>
          <w:ilvl w:val="2"/>
          <w:numId w:val="6"/>
        </w:numPr>
        <w:rPr>
          <w:rFonts w:ascii="Times New Roman" w:hAnsi="Times New Roman" w:cs="Times New Roman"/>
        </w:rPr>
      </w:pPr>
      <w:r>
        <w:rPr>
          <w:rFonts w:ascii="Times New Roman" w:hAnsi="Times New Roman" w:cs="Times New Roman"/>
        </w:rPr>
        <w:t>Sept. 16-20</w:t>
      </w:r>
      <w:r w:rsidR="00FD59F6">
        <w:rPr>
          <w:rFonts w:ascii="Times New Roman" w:hAnsi="Times New Roman" w:cs="Times New Roman"/>
        </w:rPr>
        <w:t>:</w:t>
      </w:r>
      <w:r>
        <w:rPr>
          <w:rFonts w:ascii="Times New Roman" w:hAnsi="Times New Roman" w:cs="Times New Roman"/>
        </w:rPr>
        <w:t xml:space="preserve"> information email </w:t>
      </w:r>
      <w:r w:rsidR="00514D04">
        <w:rPr>
          <w:rFonts w:ascii="Times New Roman" w:hAnsi="Times New Roman" w:cs="Times New Roman"/>
        </w:rPr>
        <w:t>to nominees</w:t>
      </w:r>
    </w:p>
    <w:p w14:paraId="23FF79F0" w14:textId="6804B47F" w:rsidR="00AE41A2" w:rsidRDefault="00AE41A2" w:rsidP="00AE41A2">
      <w:pPr>
        <w:pStyle w:val="ListParagraph"/>
        <w:numPr>
          <w:ilvl w:val="2"/>
          <w:numId w:val="6"/>
        </w:numPr>
        <w:rPr>
          <w:rFonts w:ascii="Times New Roman" w:hAnsi="Times New Roman" w:cs="Times New Roman"/>
        </w:rPr>
      </w:pPr>
      <w:r>
        <w:rPr>
          <w:rFonts w:ascii="Times New Roman" w:hAnsi="Times New Roman" w:cs="Times New Roman"/>
        </w:rPr>
        <w:t>Sept 25</w:t>
      </w:r>
      <w:r w:rsidR="00FD59F6">
        <w:rPr>
          <w:rFonts w:ascii="Times New Roman" w:hAnsi="Times New Roman" w:cs="Times New Roman"/>
        </w:rPr>
        <w:t>:</w:t>
      </w:r>
      <w:r>
        <w:rPr>
          <w:rFonts w:ascii="Times New Roman" w:hAnsi="Times New Roman" w:cs="Times New Roman"/>
        </w:rPr>
        <w:t xml:space="preserve"> nomination </w:t>
      </w:r>
      <w:r w:rsidR="00514D04">
        <w:rPr>
          <w:rFonts w:ascii="Times New Roman" w:hAnsi="Times New Roman" w:cs="Times New Roman"/>
        </w:rPr>
        <w:t>response</w:t>
      </w:r>
      <w:r>
        <w:rPr>
          <w:rFonts w:ascii="Times New Roman" w:hAnsi="Times New Roman" w:cs="Times New Roman"/>
        </w:rPr>
        <w:t xml:space="preserve"> due</w:t>
      </w:r>
    </w:p>
    <w:p w14:paraId="18D7F06B" w14:textId="009E2F90" w:rsidR="00AE41A2" w:rsidRDefault="00AE41A2" w:rsidP="00AE41A2">
      <w:pPr>
        <w:pStyle w:val="ListParagraph"/>
        <w:numPr>
          <w:ilvl w:val="1"/>
          <w:numId w:val="6"/>
        </w:numPr>
        <w:rPr>
          <w:rFonts w:ascii="Times New Roman" w:hAnsi="Times New Roman" w:cs="Times New Roman"/>
        </w:rPr>
      </w:pPr>
      <w:r>
        <w:rPr>
          <w:rFonts w:ascii="Times New Roman" w:hAnsi="Times New Roman" w:cs="Times New Roman"/>
        </w:rPr>
        <w:t>Constitutional Amendment Revision</w:t>
      </w:r>
      <w:r w:rsidR="00FD59F6">
        <w:rPr>
          <w:rFonts w:ascii="Times New Roman" w:hAnsi="Times New Roman" w:cs="Times New Roman"/>
        </w:rPr>
        <w:t>*</w:t>
      </w:r>
    </w:p>
    <w:p w14:paraId="56AB87D8" w14:textId="380153F8" w:rsidR="00AF4449" w:rsidRPr="00AE41A2" w:rsidRDefault="00605318" w:rsidP="00AE41A2">
      <w:pPr>
        <w:pStyle w:val="ListParagraph"/>
        <w:numPr>
          <w:ilvl w:val="1"/>
          <w:numId w:val="6"/>
        </w:numPr>
        <w:rPr>
          <w:rFonts w:ascii="Times New Roman" w:hAnsi="Times New Roman" w:cs="Times New Roman"/>
        </w:rPr>
      </w:pPr>
      <w:r>
        <w:rPr>
          <w:rFonts w:ascii="Times New Roman" w:hAnsi="Times New Roman" w:cs="Times New Roman"/>
        </w:rPr>
        <w:t xml:space="preserve">Crosswalk between RCB and Rothwell </w:t>
      </w:r>
    </w:p>
    <w:p w14:paraId="08087F19" w14:textId="3859B53A" w:rsidR="001B4628" w:rsidRDefault="001B4628" w:rsidP="001B4628">
      <w:pPr>
        <w:pStyle w:val="ListParagraph"/>
        <w:numPr>
          <w:ilvl w:val="1"/>
          <w:numId w:val="6"/>
        </w:numPr>
        <w:rPr>
          <w:rFonts w:ascii="Times New Roman" w:hAnsi="Times New Roman" w:cs="Times New Roman"/>
        </w:rPr>
      </w:pPr>
      <w:r>
        <w:rPr>
          <w:rFonts w:ascii="Times New Roman" w:hAnsi="Times New Roman" w:cs="Times New Roman"/>
        </w:rPr>
        <w:t>Pending Communication</w:t>
      </w:r>
      <w:r w:rsidR="00E33144">
        <w:rPr>
          <w:rFonts w:ascii="Times New Roman" w:hAnsi="Times New Roman" w:cs="Times New Roman"/>
        </w:rPr>
        <w:t>:</w:t>
      </w:r>
    </w:p>
    <w:p w14:paraId="38BB067F" w14:textId="111CB8D3" w:rsidR="001B4628" w:rsidRDefault="001B4628" w:rsidP="001B4628">
      <w:pPr>
        <w:pStyle w:val="ListParagraph"/>
        <w:numPr>
          <w:ilvl w:val="2"/>
          <w:numId w:val="6"/>
        </w:numPr>
        <w:rPr>
          <w:rFonts w:ascii="Times New Roman" w:hAnsi="Times New Roman" w:cs="Times New Roman"/>
        </w:rPr>
      </w:pPr>
      <w:r w:rsidRPr="00747707">
        <w:rPr>
          <w:rFonts w:ascii="Times New Roman" w:hAnsi="Times New Roman" w:cs="Times New Roman"/>
        </w:rPr>
        <w:t xml:space="preserve">Mr. Pennington: </w:t>
      </w:r>
      <w:r>
        <w:rPr>
          <w:rFonts w:ascii="Times New Roman" w:hAnsi="Times New Roman" w:cs="Times New Roman"/>
        </w:rPr>
        <w:t xml:space="preserve">Free Speech, </w:t>
      </w:r>
      <w:r w:rsidRPr="00747707">
        <w:rPr>
          <w:rFonts w:ascii="Times New Roman" w:hAnsi="Times New Roman" w:cs="Times New Roman"/>
        </w:rPr>
        <w:t>Official Function</w:t>
      </w:r>
      <w:r w:rsidR="00391478">
        <w:rPr>
          <w:rFonts w:ascii="Times New Roman" w:hAnsi="Times New Roman" w:cs="Times New Roman"/>
        </w:rPr>
        <w:t xml:space="preserve">, </w:t>
      </w:r>
    </w:p>
    <w:p w14:paraId="3F092A28" w14:textId="480210EB" w:rsidR="00514D04" w:rsidRPr="00514D04" w:rsidRDefault="001B4628" w:rsidP="00514D04">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2FBE382D" w14:textId="78CD4B92" w:rsidR="00AE41A2" w:rsidRDefault="00CD3255" w:rsidP="00AE41A2">
      <w:pPr>
        <w:pStyle w:val="ListParagraph"/>
        <w:numPr>
          <w:ilvl w:val="1"/>
          <w:numId w:val="6"/>
        </w:numPr>
        <w:rPr>
          <w:rFonts w:ascii="Times New Roman" w:hAnsi="Times New Roman" w:cs="Times New Roman"/>
        </w:rPr>
      </w:pPr>
      <w:r>
        <w:rPr>
          <w:rFonts w:ascii="Times New Roman" w:hAnsi="Times New Roman" w:cs="Times New Roman"/>
        </w:rPr>
        <w:t>Volunteers</w:t>
      </w:r>
      <w:bookmarkStart w:id="0" w:name="_GoBack"/>
      <w:bookmarkEnd w:id="0"/>
    </w:p>
    <w:p w14:paraId="5493984E" w14:textId="77777777" w:rsidR="00AE41A2" w:rsidRDefault="00AE41A2" w:rsidP="00AE41A2">
      <w:pPr>
        <w:pStyle w:val="ListParagraph"/>
        <w:numPr>
          <w:ilvl w:val="2"/>
          <w:numId w:val="6"/>
        </w:numPr>
        <w:rPr>
          <w:rFonts w:ascii="Times New Roman" w:hAnsi="Times New Roman" w:cs="Times New Roman"/>
        </w:rPr>
      </w:pPr>
      <w:r>
        <w:rPr>
          <w:rFonts w:ascii="Times New Roman" w:hAnsi="Times New Roman" w:cs="Times New Roman"/>
        </w:rPr>
        <w:t>IT Prioritization and Impact Committee</w:t>
      </w:r>
    </w:p>
    <w:p w14:paraId="28211182" w14:textId="5E438DA4" w:rsidR="00AE41A2" w:rsidRDefault="00AE41A2" w:rsidP="00AE41A2">
      <w:pPr>
        <w:pStyle w:val="ListParagraph"/>
        <w:numPr>
          <w:ilvl w:val="2"/>
          <w:numId w:val="6"/>
        </w:numPr>
        <w:rPr>
          <w:rFonts w:ascii="Times New Roman" w:hAnsi="Times New Roman" w:cs="Times New Roman"/>
        </w:rPr>
      </w:pPr>
      <w:r>
        <w:rPr>
          <w:rFonts w:ascii="Times New Roman" w:hAnsi="Times New Roman" w:cs="Times New Roman"/>
        </w:rPr>
        <w:t>Green and Gold Cupboard Board Member</w:t>
      </w:r>
    </w:p>
    <w:p w14:paraId="496521B7" w14:textId="7A2A1366" w:rsidR="00162924" w:rsidRDefault="00B04B09" w:rsidP="00AE41A2">
      <w:pPr>
        <w:pStyle w:val="ListParagraph"/>
        <w:numPr>
          <w:ilvl w:val="2"/>
          <w:numId w:val="6"/>
        </w:numPr>
        <w:rPr>
          <w:rFonts w:ascii="Times New Roman" w:hAnsi="Times New Roman" w:cs="Times New Roman"/>
        </w:rPr>
      </w:pPr>
      <w:r>
        <w:rPr>
          <w:rFonts w:ascii="Times New Roman" w:hAnsi="Times New Roman" w:cs="Times New Roman"/>
        </w:rPr>
        <w:t>Well-</w:t>
      </w:r>
      <w:r w:rsidR="00162924">
        <w:rPr>
          <w:rFonts w:ascii="Times New Roman" w:hAnsi="Times New Roman" w:cs="Times New Roman"/>
        </w:rPr>
        <w:t xml:space="preserve">Being Committee </w:t>
      </w:r>
    </w:p>
    <w:p w14:paraId="4471E903" w14:textId="0156A917" w:rsidR="005A5DBD" w:rsidRPr="005A5DBD" w:rsidRDefault="005A5DBD" w:rsidP="005A5DBD">
      <w:pPr>
        <w:pStyle w:val="ListParagraph"/>
        <w:numPr>
          <w:ilvl w:val="1"/>
          <w:numId w:val="6"/>
        </w:numPr>
        <w:rPr>
          <w:rFonts w:ascii="Times New Roman" w:hAnsi="Times New Roman" w:cs="Times New Roman"/>
        </w:rPr>
      </w:pPr>
      <w:r>
        <w:rPr>
          <w:rFonts w:ascii="Times New Roman" w:hAnsi="Times New Roman" w:cs="Times New Roman"/>
        </w:rPr>
        <w:t>Energy Policy Review</w:t>
      </w:r>
    </w:p>
    <w:p w14:paraId="6EEE22DF" w14:textId="77777777" w:rsidR="005A5DBD" w:rsidRDefault="005A5DBD" w:rsidP="005A5DBD">
      <w:pPr>
        <w:pStyle w:val="ListParagraph"/>
        <w:numPr>
          <w:ilvl w:val="1"/>
          <w:numId w:val="6"/>
        </w:numPr>
        <w:rPr>
          <w:rFonts w:ascii="Times New Roman" w:hAnsi="Times New Roman" w:cs="Times New Roman"/>
        </w:rPr>
      </w:pPr>
      <w:r>
        <w:rPr>
          <w:rFonts w:ascii="Times New Roman" w:hAnsi="Times New Roman" w:cs="Times New Roman"/>
        </w:rPr>
        <w:t>ATU Involvement</w:t>
      </w:r>
    </w:p>
    <w:p w14:paraId="40BCC37E" w14:textId="77777777" w:rsidR="005A5DBD" w:rsidRPr="00514D04" w:rsidRDefault="005A5DBD" w:rsidP="005A5DBD">
      <w:pPr>
        <w:pStyle w:val="ListParagraph"/>
        <w:numPr>
          <w:ilvl w:val="2"/>
          <w:numId w:val="6"/>
        </w:numPr>
        <w:rPr>
          <w:rFonts w:ascii="Times New Roman" w:hAnsi="Times New Roman" w:cs="Times New Roman"/>
        </w:rPr>
      </w:pPr>
      <w:r>
        <w:rPr>
          <w:rFonts w:ascii="Times New Roman" w:hAnsi="Times New Roman" w:cs="Times New Roman"/>
        </w:rPr>
        <w:t>Recycle Initiative – Adopt a Building</w:t>
      </w:r>
    </w:p>
    <w:p w14:paraId="565A7C92" w14:textId="77777777" w:rsidR="005A5DBD" w:rsidRDefault="005A5DBD" w:rsidP="005A5DBD">
      <w:pPr>
        <w:pStyle w:val="ListParagraph"/>
        <w:numPr>
          <w:ilvl w:val="2"/>
          <w:numId w:val="6"/>
        </w:numPr>
        <w:rPr>
          <w:rFonts w:ascii="Times New Roman" w:hAnsi="Times New Roman" w:cs="Times New Roman"/>
        </w:rPr>
      </w:pPr>
      <w:r>
        <w:rPr>
          <w:rFonts w:ascii="Times New Roman" w:hAnsi="Times New Roman" w:cs="Times New Roman"/>
        </w:rPr>
        <w:t xml:space="preserve">March to Main: Sept. 12 at 6:00 p.m. </w:t>
      </w:r>
    </w:p>
    <w:p w14:paraId="77A3F93B" w14:textId="77777777" w:rsidR="001B4628" w:rsidRPr="00683C97" w:rsidRDefault="001B4628" w:rsidP="001B4628">
      <w:pPr>
        <w:pStyle w:val="ListParagraph"/>
        <w:numPr>
          <w:ilvl w:val="0"/>
          <w:numId w:val="6"/>
        </w:numPr>
        <w:rPr>
          <w:rFonts w:ascii="Times New Roman" w:hAnsi="Times New Roman" w:cs="Times New Roman"/>
        </w:rPr>
      </w:pPr>
      <w:r>
        <w:rPr>
          <w:rFonts w:ascii="Times New Roman" w:hAnsi="Times New Roman" w:cs="Times New Roman"/>
        </w:rPr>
        <w:t>Open Forum</w:t>
      </w:r>
    </w:p>
    <w:p w14:paraId="689D4631" w14:textId="77777777" w:rsidR="001B4628" w:rsidRPr="00FF18D5" w:rsidRDefault="001B4628" w:rsidP="001B4628">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749AA615" w14:textId="1369059E" w:rsidR="001B4628" w:rsidRDefault="001B4628" w:rsidP="001B4628">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514D04">
        <w:rPr>
          <w:rFonts w:ascii="Times New Roman" w:hAnsi="Times New Roman" w:cs="Times New Roman"/>
        </w:rPr>
        <w:t>October</w:t>
      </w:r>
      <w:r>
        <w:rPr>
          <w:rFonts w:ascii="Times New Roman" w:hAnsi="Times New Roman" w:cs="Times New Roman"/>
        </w:rPr>
        <w:t xml:space="preserve"> </w:t>
      </w:r>
      <w:r w:rsidR="00514D04">
        <w:rPr>
          <w:rFonts w:ascii="Times New Roman" w:hAnsi="Times New Roman" w:cs="Times New Roman"/>
        </w:rPr>
        <w:t>2</w:t>
      </w:r>
      <w:r>
        <w:rPr>
          <w:rFonts w:ascii="Times New Roman" w:hAnsi="Times New Roman" w:cs="Times New Roman"/>
        </w:rPr>
        <w:t>,</w:t>
      </w:r>
      <w:r w:rsidRPr="00FF18D5">
        <w:rPr>
          <w:rFonts w:ascii="Times New Roman" w:hAnsi="Times New Roman" w:cs="Times New Roman"/>
        </w:rPr>
        <w:t xml:space="preserve"> 10:00</w:t>
      </w:r>
      <w:r>
        <w:rPr>
          <w:rFonts w:ascii="Times New Roman" w:hAnsi="Times New Roman" w:cs="Times New Roman"/>
        </w:rPr>
        <w:t>-12:00</w:t>
      </w:r>
      <w:r w:rsidRPr="00FF18D5">
        <w:rPr>
          <w:rFonts w:ascii="Times New Roman" w:hAnsi="Times New Roman" w:cs="Times New Roman"/>
        </w:rPr>
        <w:t xml:space="preserve"> in Doc Bryan 180</w:t>
      </w:r>
    </w:p>
    <w:p w14:paraId="1D52D1D9" w14:textId="2DFADC6F" w:rsidR="00C06703" w:rsidRDefault="00C06703" w:rsidP="001B4628">
      <w:pPr>
        <w:pStyle w:val="ListParagraph"/>
        <w:numPr>
          <w:ilvl w:val="1"/>
          <w:numId w:val="6"/>
        </w:numPr>
        <w:rPr>
          <w:rFonts w:ascii="Times New Roman" w:hAnsi="Times New Roman" w:cs="Times New Roman"/>
        </w:rPr>
      </w:pPr>
      <w:r>
        <w:rPr>
          <w:rFonts w:ascii="Times New Roman" w:hAnsi="Times New Roman" w:cs="Times New Roman"/>
        </w:rPr>
        <w:t xml:space="preserve">Senate Elections: </w:t>
      </w:r>
      <w:r w:rsidR="005A5DBD">
        <w:rPr>
          <w:rFonts w:ascii="Times New Roman" w:hAnsi="Times New Roman" w:cs="Times New Roman"/>
        </w:rPr>
        <w:t>Sept. 30 – Oct. 4</w:t>
      </w:r>
    </w:p>
    <w:p w14:paraId="6BE25D20" w14:textId="77777777" w:rsidR="001B4628" w:rsidRPr="00075182" w:rsidRDefault="001B4628" w:rsidP="001B4628">
      <w:pPr>
        <w:pStyle w:val="ListParagraph"/>
        <w:numPr>
          <w:ilvl w:val="0"/>
          <w:numId w:val="6"/>
        </w:numPr>
        <w:rPr>
          <w:rFonts w:ascii="Times New Roman" w:hAnsi="Times New Roman" w:cs="Times New Roman"/>
        </w:rPr>
      </w:pPr>
      <w:r w:rsidRPr="00075182">
        <w:rPr>
          <w:rFonts w:ascii="Times New Roman" w:hAnsi="Times New Roman" w:cs="Times New Roman"/>
        </w:rPr>
        <w:t>Adjournment</w:t>
      </w: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91B32" w14:textId="77777777" w:rsidR="006077AB" w:rsidRDefault="006077AB" w:rsidP="0066517B">
      <w:pPr>
        <w:spacing w:after="0"/>
      </w:pPr>
      <w:r>
        <w:separator/>
      </w:r>
    </w:p>
  </w:endnote>
  <w:endnote w:type="continuationSeparator" w:id="0">
    <w:p w14:paraId="25914B80" w14:textId="77777777" w:rsidR="006077AB" w:rsidRDefault="006077AB"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3402" w14:textId="77777777" w:rsidR="006077AB" w:rsidRDefault="006077AB" w:rsidP="0066517B">
      <w:pPr>
        <w:spacing w:after="0"/>
      </w:pPr>
      <w:r>
        <w:separator/>
      </w:r>
    </w:p>
  </w:footnote>
  <w:footnote w:type="continuationSeparator" w:id="0">
    <w:p w14:paraId="685C1567" w14:textId="77777777" w:rsidR="006077AB" w:rsidRDefault="006077AB"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6077AB">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6077AB">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6077AB">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06382"/>
    <w:rsid w:val="000138D1"/>
    <w:rsid w:val="00016FD9"/>
    <w:rsid w:val="00020409"/>
    <w:rsid w:val="00040386"/>
    <w:rsid w:val="00040A9E"/>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C1E51"/>
    <w:rsid w:val="000D1C99"/>
    <w:rsid w:val="000D5AEF"/>
    <w:rsid w:val="000E060D"/>
    <w:rsid w:val="000E0B8B"/>
    <w:rsid w:val="000E77FE"/>
    <w:rsid w:val="000F2105"/>
    <w:rsid w:val="00100A26"/>
    <w:rsid w:val="00102547"/>
    <w:rsid w:val="00112A65"/>
    <w:rsid w:val="00116887"/>
    <w:rsid w:val="00126685"/>
    <w:rsid w:val="00131361"/>
    <w:rsid w:val="001349FA"/>
    <w:rsid w:val="00136CD3"/>
    <w:rsid w:val="001522C9"/>
    <w:rsid w:val="00162924"/>
    <w:rsid w:val="00184BF5"/>
    <w:rsid w:val="001A47D7"/>
    <w:rsid w:val="001A69E8"/>
    <w:rsid w:val="001B4270"/>
    <w:rsid w:val="001B4628"/>
    <w:rsid w:val="001B789E"/>
    <w:rsid w:val="001D4292"/>
    <w:rsid w:val="001E163A"/>
    <w:rsid w:val="001E1A97"/>
    <w:rsid w:val="001E4C32"/>
    <w:rsid w:val="001E6C09"/>
    <w:rsid w:val="001F4069"/>
    <w:rsid w:val="0020224E"/>
    <w:rsid w:val="00203532"/>
    <w:rsid w:val="00220140"/>
    <w:rsid w:val="00233818"/>
    <w:rsid w:val="002458A8"/>
    <w:rsid w:val="00251C8A"/>
    <w:rsid w:val="0025405F"/>
    <w:rsid w:val="00266B6D"/>
    <w:rsid w:val="00271657"/>
    <w:rsid w:val="002901CB"/>
    <w:rsid w:val="00291C7D"/>
    <w:rsid w:val="002B251B"/>
    <w:rsid w:val="002B3836"/>
    <w:rsid w:val="002B42CD"/>
    <w:rsid w:val="002F6FCB"/>
    <w:rsid w:val="00302E4A"/>
    <w:rsid w:val="00307EE6"/>
    <w:rsid w:val="003128AF"/>
    <w:rsid w:val="00313A16"/>
    <w:rsid w:val="00320479"/>
    <w:rsid w:val="003374F7"/>
    <w:rsid w:val="00344BCE"/>
    <w:rsid w:val="00356185"/>
    <w:rsid w:val="00356B46"/>
    <w:rsid w:val="003660F1"/>
    <w:rsid w:val="003743F1"/>
    <w:rsid w:val="00383085"/>
    <w:rsid w:val="003879C4"/>
    <w:rsid w:val="00391478"/>
    <w:rsid w:val="00393CD9"/>
    <w:rsid w:val="003963AF"/>
    <w:rsid w:val="003A404A"/>
    <w:rsid w:val="003A74CC"/>
    <w:rsid w:val="003C4CA9"/>
    <w:rsid w:val="003D2224"/>
    <w:rsid w:val="003E0FCC"/>
    <w:rsid w:val="003E14EE"/>
    <w:rsid w:val="00404725"/>
    <w:rsid w:val="004072D8"/>
    <w:rsid w:val="004270B7"/>
    <w:rsid w:val="00447842"/>
    <w:rsid w:val="00470D8C"/>
    <w:rsid w:val="004735C4"/>
    <w:rsid w:val="004777B9"/>
    <w:rsid w:val="00481F8D"/>
    <w:rsid w:val="00490AE4"/>
    <w:rsid w:val="00495C01"/>
    <w:rsid w:val="004A1E7B"/>
    <w:rsid w:val="004B52D1"/>
    <w:rsid w:val="004B7B81"/>
    <w:rsid w:val="004C2DBE"/>
    <w:rsid w:val="004D6774"/>
    <w:rsid w:val="004E5872"/>
    <w:rsid w:val="004F17A1"/>
    <w:rsid w:val="00502611"/>
    <w:rsid w:val="00505C07"/>
    <w:rsid w:val="00510054"/>
    <w:rsid w:val="00513991"/>
    <w:rsid w:val="00514D04"/>
    <w:rsid w:val="00516804"/>
    <w:rsid w:val="00526096"/>
    <w:rsid w:val="005430C0"/>
    <w:rsid w:val="00553B8D"/>
    <w:rsid w:val="00560B3F"/>
    <w:rsid w:val="00573FD4"/>
    <w:rsid w:val="00574C1E"/>
    <w:rsid w:val="00585FFB"/>
    <w:rsid w:val="005A4C07"/>
    <w:rsid w:val="005A5DBD"/>
    <w:rsid w:val="005B01CD"/>
    <w:rsid w:val="005C0519"/>
    <w:rsid w:val="005C54EC"/>
    <w:rsid w:val="005E65FA"/>
    <w:rsid w:val="005F1A44"/>
    <w:rsid w:val="0060453B"/>
    <w:rsid w:val="00605318"/>
    <w:rsid w:val="006076B9"/>
    <w:rsid w:val="006077AB"/>
    <w:rsid w:val="006079F3"/>
    <w:rsid w:val="00612376"/>
    <w:rsid w:val="0061257F"/>
    <w:rsid w:val="00625126"/>
    <w:rsid w:val="0063280D"/>
    <w:rsid w:val="00633D97"/>
    <w:rsid w:val="00643809"/>
    <w:rsid w:val="00644500"/>
    <w:rsid w:val="0066517B"/>
    <w:rsid w:val="00680AD2"/>
    <w:rsid w:val="00683C97"/>
    <w:rsid w:val="00685C3D"/>
    <w:rsid w:val="00693F96"/>
    <w:rsid w:val="006A06CF"/>
    <w:rsid w:val="006A29DB"/>
    <w:rsid w:val="006A5B8B"/>
    <w:rsid w:val="006A65F0"/>
    <w:rsid w:val="006A7E5E"/>
    <w:rsid w:val="006B41D3"/>
    <w:rsid w:val="006C2B3D"/>
    <w:rsid w:val="006C6811"/>
    <w:rsid w:val="006D075C"/>
    <w:rsid w:val="006D4BCE"/>
    <w:rsid w:val="006F1EA3"/>
    <w:rsid w:val="006F27B6"/>
    <w:rsid w:val="006F2EC8"/>
    <w:rsid w:val="0070504D"/>
    <w:rsid w:val="00706EAB"/>
    <w:rsid w:val="007077A3"/>
    <w:rsid w:val="00711D2E"/>
    <w:rsid w:val="00715D7B"/>
    <w:rsid w:val="00720274"/>
    <w:rsid w:val="007245F6"/>
    <w:rsid w:val="007419C8"/>
    <w:rsid w:val="0074220C"/>
    <w:rsid w:val="00745CF8"/>
    <w:rsid w:val="00747707"/>
    <w:rsid w:val="007537FD"/>
    <w:rsid w:val="007540A6"/>
    <w:rsid w:val="00760E00"/>
    <w:rsid w:val="00761DB1"/>
    <w:rsid w:val="00765A12"/>
    <w:rsid w:val="007777DB"/>
    <w:rsid w:val="00782F68"/>
    <w:rsid w:val="0079483C"/>
    <w:rsid w:val="007958C9"/>
    <w:rsid w:val="00796430"/>
    <w:rsid w:val="007969DC"/>
    <w:rsid w:val="007B021D"/>
    <w:rsid w:val="007C058E"/>
    <w:rsid w:val="007C3563"/>
    <w:rsid w:val="007D2D8D"/>
    <w:rsid w:val="007D7618"/>
    <w:rsid w:val="007E1BF4"/>
    <w:rsid w:val="007F3525"/>
    <w:rsid w:val="007F77D1"/>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71B6D"/>
    <w:rsid w:val="00875BD1"/>
    <w:rsid w:val="00887744"/>
    <w:rsid w:val="00892839"/>
    <w:rsid w:val="008940D1"/>
    <w:rsid w:val="008A1977"/>
    <w:rsid w:val="008A1E8B"/>
    <w:rsid w:val="008A66E0"/>
    <w:rsid w:val="008B7102"/>
    <w:rsid w:val="008C30B3"/>
    <w:rsid w:val="008C4C6E"/>
    <w:rsid w:val="008D4D6B"/>
    <w:rsid w:val="008D6894"/>
    <w:rsid w:val="008D7FD4"/>
    <w:rsid w:val="008E5D51"/>
    <w:rsid w:val="008F0B8D"/>
    <w:rsid w:val="008F686B"/>
    <w:rsid w:val="00900FC5"/>
    <w:rsid w:val="00902032"/>
    <w:rsid w:val="00903A52"/>
    <w:rsid w:val="00903D2E"/>
    <w:rsid w:val="00911933"/>
    <w:rsid w:val="00913DA1"/>
    <w:rsid w:val="00932C7F"/>
    <w:rsid w:val="00934F44"/>
    <w:rsid w:val="00935DFE"/>
    <w:rsid w:val="00946663"/>
    <w:rsid w:val="009522CF"/>
    <w:rsid w:val="009527AD"/>
    <w:rsid w:val="00957528"/>
    <w:rsid w:val="00963833"/>
    <w:rsid w:val="00966C59"/>
    <w:rsid w:val="0098185A"/>
    <w:rsid w:val="00983E64"/>
    <w:rsid w:val="00985A8F"/>
    <w:rsid w:val="0098722F"/>
    <w:rsid w:val="00993421"/>
    <w:rsid w:val="009B1898"/>
    <w:rsid w:val="009C708C"/>
    <w:rsid w:val="009C75A7"/>
    <w:rsid w:val="009E048B"/>
    <w:rsid w:val="009E2CF4"/>
    <w:rsid w:val="009E46EA"/>
    <w:rsid w:val="009E5C62"/>
    <w:rsid w:val="009E75F7"/>
    <w:rsid w:val="009F5E5F"/>
    <w:rsid w:val="00A06B24"/>
    <w:rsid w:val="00A15E32"/>
    <w:rsid w:val="00A17436"/>
    <w:rsid w:val="00A23597"/>
    <w:rsid w:val="00A35179"/>
    <w:rsid w:val="00A40455"/>
    <w:rsid w:val="00A46693"/>
    <w:rsid w:val="00A51753"/>
    <w:rsid w:val="00A60FAC"/>
    <w:rsid w:val="00A6411C"/>
    <w:rsid w:val="00A71B44"/>
    <w:rsid w:val="00A8695D"/>
    <w:rsid w:val="00A9599E"/>
    <w:rsid w:val="00AA2367"/>
    <w:rsid w:val="00AD4238"/>
    <w:rsid w:val="00AE311C"/>
    <w:rsid w:val="00AE32E4"/>
    <w:rsid w:val="00AE41A2"/>
    <w:rsid w:val="00AE7DBF"/>
    <w:rsid w:val="00AF3844"/>
    <w:rsid w:val="00AF3C9F"/>
    <w:rsid w:val="00AF4449"/>
    <w:rsid w:val="00AF4B9D"/>
    <w:rsid w:val="00B04568"/>
    <w:rsid w:val="00B04B09"/>
    <w:rsid w:val="00B06224"/>
    <w:rsid w:val="00B13C57"/>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B251E"/>
    <w:rsid w:val="00BC3419"/>
    <w:rsid w:val="00BE380E"/>
    <w:rsid w:val="00BE40A7"/>
    <w:rsid w:val="00BF7A96"/>
    <w:rsid w:val="00C04C45"/>
    <w:rsid w:val="00C06703"/>
    <w:rsid w:val="00C13783"/>
    <w:rsid w:val="00C42D92"/>
    <w:rsid w:val="00C448D5"/>
    <w:rsid w:val="00C47286"/>
    <w:rsid w:val="00C7029F"/>
    <w:rsid w:val="00C86690"/>
    <w:rsid w:val="00C97B11"/>
    <w:rsid w:val="00CA755D"/>
    <w:rsid w:val="00CB0BB9"/>
    <w:rsid w:val="00CB41BD"/>
    <w:rsid w:val="00CB5AF5"/>
    <w:rsid w:val="00CC2AD3"/>
    <w:rsid w:val="00CC5E66"/>
    <w:rsid w:val="00CD279C"/>
    <w:rsid w:val="00CD3255"/>
    <w:rsid w:val="00CE2B43"/>
    <w:rsid w:val="00CE4608"/>
    <w:rsid w:val="00CF57BC"/>
    <w:rsid w:val="00CF5820"/>
    <w:rsid w:val="00D102FB"/>
    <w:rsid w:val="00D22D60"/>
    <w:rsid w:val="00D259C2"/>
    <w:rsid w:val="00D27715"/>
    <w:rsid w:val="00D3286D"/>
    <w:rsid w:val="00D36AA5"/>
    <w:rsid w:val="00D36D3D"/>
    <w:rsid w:val="00D36F32"/>
    <w:rsid w:val="00D4473A"/>
    <w:rsid w:val="00D50643"/>
    <w:rsid w:val="00D54266"/>
    <w:rsid w:val="00D654E6"/>
    <w:rsid w:val="00D72229"/>
    <w:rsid w:val="00D7566C"/>
    <w:rsid w:val="00D81AC5"/>
    <w:rsid w:val="00D8334A"/>
    <w:rsid w:val="00D85D3D"/>
    <w:rsid w:val="00D86C6C"/>
    <w:rsid w:val="00DA38FF"/>
    <w:rsid w:val="00DB0ED6"/>
    <w:rsid w:val="00DB1369"/>
    <w:rsid w:val="00DD52C1"/>
    <w:rsid w:val="00DF0297"/>
    <w:rsid w:val="00DF0929"/>
    <w:rsid w:val="00DF2730"/>
    <w:rsid w:val="00E00B6A"/>
    <w:rsid w:val="00E03122"/>
    <w:rsid w:val="00E206A7"/>
    <w:rsid w:val="00E26169"/>
    <w:rsid w:val="00E3246A"/>
    <w:rsid w:val="00E33144"/>
    <w:rsid w:val="00E4444A"/>
    <w:rsid w:val="00E46880"/>
    <w:rsid w:val="00E502FC"/>
    <w:rsid w:val="00E53C2C"/>
    <w:rsid w:val="00E55351"/>
    <w:rsid w:val="00E6382B"/>
    <w:rsid w:val="00E8009D"/>
    <w:rsid w:val="00E82D6F"/>
    <w:rsid w:val="00E856E2"/>
    <w:rsid w:val="00E861D6"/>
    <w:rsid w:val="00E87CC9"/>
    <w:rsid w:val="00EA0D03"/>
    <w:rsid w:val="00EA7595"/>
    <w:rsid w:val="00EB081A"/>
    <w:rsid w:val="00EB2B6A"/>
    <w:rsid w:val="00EC0C60"/>
    <w:rsid w:val="00EC306B"/>
    <w:rsid w:val="00ED4B1C"/>
    <w:rsid w:val="00ED7603"/>
    <w:rsid w:val="00EF0475"/>
    <w:rsid w:val="00EF36DA"/>
    <w:rsid w:val="00EF620B"/>
    <w:rsid w:val="00F0025A"/>
    <w:rsid w:val="00F030C2"/>
    <w:rsid w:val="00F04FC5"/>
    <w:rsid w:val="00F114EC"/>
    <w:rsid w:val="00F14254"/>
    <w:rsid w:val="00F14F53"/>
    <w:rsid w:val="00F1647E"/>
    <w:rsid w:val="00F176B6"/>
    <w:rsid w:val="00F23B3A"/>
    <w:rsid w:val="00F23FC9"/>
    <w:rsid w:val="00F721F7"/>
    <w:rsid w:val="00F76DA5"/>
    <w:rsid w:val="00F82D8A"/>
    <w:rsid w:val="00F8584A"/>
    <w:rsid w:val="00F912E7"/>
    <w:rsid w:val="00F94B0C"/>
    <w:rsid w:val="00FA7589"/>
    <w:rsid w:val="00FD2FB6"/>
    <w:rsid w:val="00FD59F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391</cp:revision>
  <cp:lastPrinted>2017-11-29T22:41:00Z</cp:lastPrinted>
  <dcterms:created xsi:type="dcterms:W3CDTF">2018-12-12T02:52:00Z</dcterms:created>
  <dcterms:modified xsi:type="dcterms:W3CDTF">2019-08-30T18:44:00Z</dcterms:modified>
</cp:coreProperties>
</file>