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17F40" w14:textId="77777777" w:rsidR="00AB6E4A" w:rsidRPr="00AB6E4A" w:rsidRDefault="00AB6E4A" w:rsidP="00AB6E4A">
      <w:pPr>
        <w:jc w:val="center"/>
        <w:rPr>
          <w:rFonts w:ascii="Georgia" w:eastAsia="ヒラギノ角ゴ Pro W3" w:hAnsi="Georgia"/>
          <w:b/>
          <w:color w:val="000000"/>
          <w:sz w:val="32"/>
          <w:szCs w:val="32"/>
        </w:rPr>
      </w:pPr>
      <w:bookmarkStart w:id="0" w:name="_GoBack"/>
      <w:bookmarkEnd w:id="0"/>
      <w:r w:rsidRPr="00AB6E4A">
        <w:rPr>
          <w:rFonts w:ascii="Georgia" w:eastAsia="ヒラギノ角ゴ Pro W3" w:hAnsi="Georgia"/>
          <w:b/>
          <w:color w:val="000000"/>
          <w:sz w:val="32"/>
          <w:szCs w:val="32"/>
        </w:rPr>
        <w:t>Arkansas Tech University</w:t>
      </w:r>
    </w:p>
    <w:p w14:paraId="20728BDB" w14:textId="77777777" w:rsidR="00AB6E4A" w:rsidRPr="00AB6E4A" w:rsidRDefault="00AB6E4A" w:rsidP="00AB6E4A">
      <w:pPr>
        <w:jc w:val="center"/>
        <w:rPr>
          <w:rFonts w:ascii="Georgia" w:eastAsia="ヒラギノ角ゴ Pro W3" w:hAnsi="Georgia"/>
          <w:b/>
          <w:color w:val="000000"/>
          <w:sz w:val="32"/>
          <w:szCs w:val="32"/>
        </w:rPr>
      </w:pPr>
      <w:r w:rsidRPr="00AB6E4A">
        <w:rPr>
          <w:rFonts w:ascii="Georgia" w:eastAsia="ヒラギノ角ゴ Pro W3" w:hAnsi="Georgia"/>
          <w:b/>
          <w:color w:val="000000"/>
          <w:sz w:val="32"/>
          <w:szCs w:val="32"/>
        </w:rPr>
        <w:t>Student Government Association</w:t>
      </w:r>
    </w:p>
    <w:p w14:paraId="6D4E3E74" w14:textId="6B85B05F" w:rsidR="00AB6E4A" w:rsidRDefault="26CC9FFD" w:rsidP="26CC9FFD">
      <w:pPr>
        <w:jc w:val="center"/>
        <w:rPr>
          <w:rFonts w:ascii="Georgia" w:eastAsia="ヒラギノ角ゴ Pro W3" w:hAnsi="Georgia"/>
          <w:i/>
          <w:iCs/>
          <w:color w:val="000000" w:themeColor="text1"/>
          <w:sz w:val="28"/>
          <w:szCs w:val="28"/>
        </w:rPr>
      </w:pPr>
      <w:r w:rsidRPr="26CC9FFD">
        <w:rPr>
          <w:rFonts w:ascii="Georgia" w:eastAsia="ヒラギノ角ゴ Pro W3" w:hAnsi="Georgia"/>
          <w:i/>
          <w:iCs/>
          <w:color w:val="000000" w:themeColor="text1"/>
          <w:sz w:val="28"/>
          <w:szCs w:val="28"/>
        </w:rPr>
        <w:t>Resolution 005</w:t>
      </w:r>
    </w:p>
    <w:p w14:paraId="00A6681D" w14:textId="5499C74D" w:rsidR="00AB6E4A" w:rsidRDefault="00E11F3C" w:rsidP="00AB6E4A">
      <w:pPr>
        <w:jc w:val="center"/>
        <w:rPr>
          <w:rFonts w:ascii="Georgia" w:eastAsia="ヒラギノ角ゴ Pro W3" w:hAnsi="Georgia"/>
          <w:i/>
          <w:color w:val="000000"/>
          <w:sz w:val="28"/>
          <w:szCs w:val="28"/>
        </w:rPr>
      </w:pPr>
      <w:r>
        <w:rPr>
          <w:rFonts w:ascii="Georgia" w:eastAsia="ヒラギノ角ゴ Pro W3" w:hAnsi="Georgia"/>
          <w:i/>
          <w:color w:val="000000"/>
          <w:sz w:val="28"/>
          <w:szCs w:val="28"/>
        </w:rPr>
        <w:t>October 25</w:t>
      </w:r>
      <w:r w:rsidR="00AB6E4A" w:rsidRPr="00AB6E4A">
        <w:rPr>
          <w:rFonts w:ascii="Georgia" w:eastAsia="ヒラギノ角ゴ Pro W3" w:hAnsi="Georgia"/>
          <w:i/>
          <w:color w:val="000000"/>
          <w:sz w:val="28"/>
          <w:szCs w:val="28"/>
        </w:rPr>
        <w:t>th, 2017</w:t>
      </w:r>
    </w:p>
    <w:p w14:paraId="708D71D2" w14:textId="77777777" w:rsidR="00AB6E4A" w:rsidRPr="00AB6E4A" w:rsidRDefault="00AB6E4A" w:rsidP="00AB6E4A">
      <w:pPr>
        <w:jc w:val="center"/>
        <w:rPr>
          <w:rFonts w:ascii="Georgia" w:eastAsia="ヒラギノ角ゴ Pro W3" w:hAnsi="Georgia"/>
          <w:i/>
          <w:color w:val="000000"/>
          <w:sz w:val="28"/>
          <w:szCs w:val="28"/>
        </w:rPr>
      </w:pPr>
    </w:p>
    <w:p w14:paraId="0AF4BE96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6A402DBF" w14:textId="29A2014C" w:rsidR="00AB6E4A" w:rsidRPr="00AB6E4A" w:rsidRDefault="00050AE2" w:rsidP="00AB6E4A">
      <w:pPr>
        <w:jc w:val="center"/>
        <w:rPr>
          <w:rFonts w:ascii="Georgia" w:eastAsia="ヒラギノ角ゴ Pro W3" w:hAnsi="Georgia"/>
          <w:color w:val="000000"/>
          <w:szCs w:val="20"/>
        </w:rPr>
      </w:pPr>
      <w:r>
        <w:rPr>
          <w:rFonts w:ascii="Georgia" w:eastAsia="ヒラギノ角ゴ Pro W3" w:hAnsi="Georgia"/>
          <w:color w:val="000000"/>
          <w:szCs w:val="20"/>
        </w:rPr>
        <w:t>RESOLUTION THAT THE STUDENT GOVERNMENT SPONSOR A SGA SKATE NIGHT EVENT</w:t>
      </w:r>
    </w:p>
    <w:p w14:paraId="3B27F900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77159533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1209C249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078859DB" w14:textId="023692A6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WHERE</w:t>
      </w:r>
      <w:r w:rsidR="00050AE2">
        <w:rPr>
          <w:rFonts w:ascii="Georgia" w:eastAsia="ヒラギノ角ゴ Pro W3" w:hAnsi="Georgia"/>
          <w:color w:val="000000"/>
          <w:szCs w:val="20"/>
        </w:rPr>
        <w:t xml:space="preserve">AS: The </w:t>
      </w:r>
      <w:r w:rsidR="004811E6">
        <w:rPr>
          <w:rFonts w:ascii="Georgia" w:eastAsia="ヒラギノ角ゴ Pro W3" w:hAnsi="Georgia"/>
          <w:color w:val="000000"/>
          <w:szCs w:val="20"/>
        </w:rPr>
        <w:t xml:space="preserve">Secretary of Student </w:t>
      </w:r>
      <w:r w:rsidR="00E11F3C">
        <w:rPr>
          <w:rFonts w:ascii="Georgia" w:eastAsia="ヒラギノ角ゴ Pro W3" w:hAnsi="Georgia"/>
          <w:color w:val="000000"/>
          <w:szCs w:val="20"/>
        </w:rPr>
        <w:t>Development has presented a plan to implement an SGA Skate Night, and</w:t>
      </w:r>
    </w:p>
    <w:p w14:paraId="14EBECC5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39E6FC9C" w14:textId="259C8FD1" w:rsidR="00AB6E4A" w:rsidRDefault="00E11F3C" w:rsidP="00AB6E4A">
      <w:pPr>
        <w:rPr>
          <w:rFonts w:ascii="Georgia" w:eastAsia="ヒラギノ角ゴ Pro W3" w:hAnsi="Georgia"/>
          <w:color w:val="000000"/>
          <w:szCs w:val="20"/>
        </w:rPr>
      </w:pPr>
      <w:r>
        <w:rPr>
          <w:rFonts w:ascii="Georgia" w:eastAsia="ヒラギノ角ゴ Pro W3" w:hAnsi="Georgia"/>
          <w:color w:val="000000"/>
          <w:szCs w:val="20"/>
        </w:rPr>
        <w:t>WHEREAS: The total expenses for this event would total to be $910:</w:t>
      </w:r>
    </w:p>
    <w:p w14:paraId="54525E5F" w14:textId="46BED392" w:rsidR="00E11F3C" w:rsidRDefault="00E11F3C" w:rsidP="00AB6E4A">
      <w:pPr>
        <w:rPr>
          <w:rFonts w:ascii="Georgia" w:eastAsia="ヒラギノ角ゴ Pro W3" w:hAnsi="Georgia"/>
          <w:color w:val="000000"/>
          <w:szCs w:val="20"/>
        </w:rPr>
      </w:pPr>
      <w:r>
        <w:rPr>
          <w:rFonts w:ascii="Georgia" w:eastAsia="ヒラギノ角ゴ Pro W3" w:hAnsi="Georgia"/>
          <w:color w:val="000000"/>
          <w:szCs w:val="20"/>
        </w:rPr>
        <w:tab/>
      </w:r>
      <w:r>
        <w:rPr>
          <w:rFonts w:ascii="Georgia" w:eastAsia="ヒラギノ角ゴ Pro W3" w:hAnsi="Georgia"/>
          <w:color w:val="000000"/>
          <w:szCs w:val="20"/>
        </w:rPr>
        <w:tab/>
      </w:r>
      <w:r>
        <w:rPr>
          <w:rFonts w:ascii="Georgia" w:eastAsia="ヒラギノ角ゴ Pro W3" w:hAnsi="Georgia"/>
          <w:color w:val="000000"/>
          <w:szCs w:val="20"/>
        </w:rPr>
        <w:tab/>
        <w:t>$600 for 150 skaters</w:t>
      </w:r>
    </w:p>
    <w:p w14:paraId="1F7AD80B" w14:textId="7847EED0" w:rsidR="00E11F3C" w:rsidRDefault="00E11F3C" w:rsidP="00AB6E4A">
      <w:pPr>
        <w:rPr>
          <w:rFonts w:ascii="Georgia" w:eastAsia="ヒラギノ角ゴ Pro W3" w:hAnsi="Georgia"/>
          <w:color w:val="000000"/>
          <w:szCs w:val="20"/>
        </w:rPr>
      </w:pPr>
      <w:r>
        <w:rPr>
          <w:rFonts w:ascii="Georgia" w:eastAsia="ヒラギノ角ゴ Pro W3" w:hAnsi="Georgia"/>
          <w:color w:val="000000"/>
          <w:szCs w:val="20"/>
        </w:rPr>
        <w:tab/>
      </w:r>
      <w:r>
        <w:rPr>
          <w:rFonts w:ascii="Georgia" w:eastAsia="ヒラギノ角ゴ Pro W3" w:hAnsi="Georgia"/>
          <w:color w:val="000000"/>
          <w:szCs w:val="20"/>
        </w:rPr>
        <w:tab/>
      </w:r>
      <w:r>
        <w:rPr>
          <w:rFonts w:ascii="Georgia" w:eastAsia="ヒラギノ角ゴ Pro W3" w:hAnsi="Georgia"/>
          <w:color w:val="000000"/>
          <w:szCs w:val="20"/>
        </w:rPr>
        <w:tab/>
        <w:t>$210 for pizza</w:t>
      </w:r>
    </w:p>
    <w:p w14:paraId="21C75D03" w14:textId="7AA1A0A3" w:rsidR="00E11F3C" w:rsidRPr="00AB6E4A" w:rsidRDefault="00E11F3C" w:rsidP="00AB6E4A">
      <w:pPr>
        <w:rPr>
          <w:rFonts w:ascii="Georgia" w:eastAsia="ヒラギノ角ゴ Pro W3" w:hAnsi="Georgia"/>
          <w:color w:val="000000"/>
          <w:szCs w:val="20"/>
        </w:rPr>
      </w:pPr>
      <w:r>
        <w:rPr>
          <w:rFonts w:ascii="Georgia" w:eastAsia="ヒラギノ角ゴ Pro W3" w:hAnsi="Georgia"/>
          <w:color w:val="000000"/>
          <w:szCs w:val="20"/>
        </w:rPr>
        <w:tab/>
      </w:r>
      <w:r>
        <w:rPr>
          <w:rFonts w:ascii="Georgia" w:eastAsia="ヒラギノ角ゴ Pro W3" w:hAnsi="Georgia"/>
          <w:color w:val="000000"/>
          <w:szCs w:val="20"/>
        </w:rPr>
        <w:tab/>
      </w:r>
      <w:r>
        <w:rPr>
          <w:rFonts w:ascii="Georgia" w:eastAsia="ヒラギノ角ゴ Pro W3" w:hAnsi="Georgia"/>
          <w:color w:val="000000"/>
          <w:szCs w:val="20"/>
        </w:rPr>
        <w:tab/>
        <w:t>$100 for drinks, and</w:t>
      </w:r>
    </w:p>
    <w:p w14:paraId="6D75CB9B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5B10D877" w14:textId="1070C29F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WH</w:t>
      </w:r>
      <w:r w:rsidR="00E11F3C">
        <w:rPr>
          <w:rFonts w:ascii="Georgia" w:eastAsia="ヒラギノ角ゴ Pro W3" w:hAnsi="Georgia"/>
          <w:color w:val="000000"/>
          <w:szCs w:val="20"/>
        </w:rPr>
        <w:t>EREAS: The Student Government Association has identified this even</w:t>
      </w:r>
      <w:r w:rsidR="00F15748">
        <w:rPr>
          <w:rFonts w:ascii="Georgia" w:eastAsia="ヒラギノ角ゴ Pro W3" w:hAnsi="Georgia"/>
          <w:color w:val="000000"/>
          <w:szCs w:val="20"/>
        </w:rPr>
        <w:t>t</w:t>
      </w:r>
      <w:r w:rsidR="00E11F3C">
        <w:rPr>
          <w:rFonts w:ascii="Georgia" w:eastAsia="ヒラギノ角ゴ Pro W3" w:hAnsi="Georgia"/>
          <w:color w:val="000000"/>
          <w:szCs w:val="20"/>
        </w:rPr>
        <w:t xml:space="preserve"> </w:t>
      </w:r>
      <w:proofErr w:type="gramStart"/>
      <w:r w:rsidR="00E11F3C">
        <w:rPr>
          <w:rFonts w:ascii="Georgia" w:eastAsia="ヒラギノ角ゴ Pro W3" w:hAnsi="Georgia"/>
          <w:color w:val="000000"/>
          <w:szCs w:val="20"/>
        </w:rPr>
        <w:t>as a way to</w:t>
      </w:r>
      <w:proofErr w:type="gramEnd"/>
      <w:r w:rsidR="00E11F3C">
        <w:rPr>
          <w:rFonts w:ascii="Georgia" w:eastAsia="ヒラギノ角ゴ Pro W3" w:hAnsi="Georgia"/>
          <w:color w:val="000000"/>
          <w:szCs w:val="20"/>
        </w:rPr>
        <w:t xml:space="preserve"> </w:t>
      </w:r>
      <w:r w:rsidR="00F15748">
        <w:rPr>
          <w:rFonts w:ascii="Georgia" w:eastAsia="ヒラギノ角ゴ Pro W3" w:hAnsi="Georgia"/>
          <w:color w:val="000000"/>
          <w:szCs w:val="20"/>
        </w:rPr>
        <w:t>increase constituent correspondence with posters for students to write their ideas, and</w:t>
      </w:r>
    </w:p>
    <w:p w14:paraId="304D4172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1ED481B1" w14:textId="55F1045B" w:rsidR="00AB6E4A" w:rsidRPr="00AB6E4A" w:rsidRDefault="00F15748" w:rsidP="00AB6E4A">
      <w:pPr>
        <w:rPr>
          <w:rFonts w:ascii="Georgia" w:eastAsia="ヒラギノ角ゴ Pro W3" w:hAnsi="Georgia"/>
          <w:color w:val="000000"/>
          <w:szCs w:val="20"/>
        </w:rPr>
      </w:pPr>
      <w:r>
        <w:rPr>
          <w:rFonts w:ascii="Georgia" w:eastAsia="ヒラギノ角ゴ Pro W3" w:hAnsi="Georgia"/>
          <w:color w:val="000000"/>
          <w:szCs w:val="20"/>
        </w:rPr>
        <w:t>WHEREAS: The Student Government Association is always looking for new and innovative ways to increase the overall student body’s voice in campus decisions,</w:t>
      </w:r>
    </w:p>
    <w:p w14:paraId="52719447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32EBC505" w14:textId="77777777" w:rsidR="00AB6E4A" w:rsidRDefault="00AB6E4A" w:rsidP="00AB6E4A">
      <w:pPr>
        <w:rPr>
          <w:rFonts w:ascii="Georgia" w:eastAsia="ヒラギノ角ゴ Pro W3" w:hAnsi="Georgia"/>
          <w:b/>
          <w:color w:val="000000"/>
          <w:szCs w:val="20"/>
        </w:rPr>
      </w:pPr>
    </w:p>
    <w:p w14:paraId="6A5257BC" w14:textId="1DC11351" w:rsidR="00AB6E4A" w:rsidRPr="00AB6E4A" w:rsidRDefault="218FA926" w:rsidP="218FA926">
      <w:pPr>
        <w:rPr>
          <w:rFonts w:ascii="Georgia" w:eastAsia="ヒラギノ角ゴ Pro W3" w:hAnsi="Georgia"/>
          <w:color w:val="000000" w:themeColor="text1"/>
        </w:rPr>
      </w:pPr>
      <w:r w:rsidRPr="218FA926">
        <w:rPr>
          <w:rFonts w:ascii="Georgia" w:eastAsia="ヒラギノ角ゴ Pro W3" w:hAnsi="Georgia"/>
          <w:b/>
          <w:bCs/>
          <w:color w:val="000000" w:themeColor="text1"/>
        </w:rPr>
        <w:t>THEREFORE, BE IT RESOLVED,</w:t>
      </w:r>
      <w:r w:rsidRPr="218FA926">
        <w:rPr>
          <w:rFonts w:ascii="Georgia" w:eastAsia="ヒラギノ角ゴ Pro W3" w:hAnsi="Georgia"/>
          <w:color w:val="000000" w:themeColor="text1"/>
        </w:rPr>
        <w:t xml:space="preserve"> the Student Government Association will host a SGA Skate Night with food and opportunities for students to voice their ideas and concerns.  </w:t>
      </w:r>
    </w:p>
    <w:p w14:paraId="73FCAF5F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2EDFA11B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7594702F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3FE0B4D1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Signed: ________________________________</w:t>
      </w:r>
    </w:p>
    <w:p w14:paraId="2A857F95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5E7C3FCF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Matthew Smith, President</w:t>
      </w:r>
    </w:p>
    <w:p w14:paraId="5FA8C961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54344DAB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1B6F2EA2" w14:textId="77777777" w:rsid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69427EA1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  <w:r w:rsidRPr="00AB6E4A">
        <w:rPr>
          <w:rFonts w:ascii="Georgia" w:eastAsia="ヒラギノ角ゴ Pro W3" w:hAnsi="Georgia"/>
          <w:color w:val="000000"/>
          <w:szCs w:val="20"/>
        </w:rPr>
        <w:t>Attest: ___________________________________</w:t>
      </w:r>
    </w:p>
    <w:p w14:paraId="3700D203" w14:textId="77777777" w:rsidR="00AB6E4A" w:rsidRPr="00AB6E4A" w:rsidRDefault="00AB6E4A" w:rsidP="00AB6E4A">
      <w:pPr>
        <w:rPr>
          <w:rFonts w:ascii="Georgia" w:eastAsia="ヒラギノ角ゴ Pro W3" w:hAnsi="Georgia"/>
          <w:color w:val="000000"/>
          <w:szCs w:val="20"/>
        </w:rPr>
      </w:pPr>
    </w:p>
    <w:p w14:paraId="2A7D3FDB" w14:textId="358589AB" w:rsidR="001B3A58" w:rsidRPr="00AB6E4A" w:rsidRDefault="00AB6E4A" w:rsidP="00AB6E4A">
      <w:r w:rsidRPr="00AB6E4A">
        <w:rPr>
          <w:rFonts w:ascii="Georgia" w:eastAsia="ヒラギノ角ゴ Pro W3" w:hAnsi="Georgia"/>
          <w:color w:val="000000"/>
          <w:szCs w:val="20"/>
        </w:rPr>
        <w:t>Jayson Simmons, Vice President</w:t>
      </w:r>
    </w:p>
    <w:sectPr w:rsidR="001B3A58" w:rsidRPr="00AB6E4A" w:rsidSect="006448B9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789A4" w14:textId="77777777" w:rsidR="00A134F5" w:rsidRDefault="00A134F5" w:rsidP="001E2453">
      <w:r>
        <w:separator/>
      </w:r>
    </w:p>
  </w:endnote>
  <w:endnote w:type="continuationSeparator" w:id="0">
    <w:p w14:paraId="3AC31519" w14:textId="77777777" w:rsidR="00A134F5" w:rsidRDefault="00A134F5" w:rsidP="001E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36459" w14:textId="77777777" w:rsidR="00A134F5" w:rsidRDefault="00A134F5" w:rsidP="001E2453">
      <w:r>
        <w:separator/>
      </w:r>
    </w:p>
  </w:footnote>
  <w:footnote w:type="continuationSeparator" w:id="0">
    <w:p w14:paraId="41FEF930" w14:textId="77777777" w:rsidR="00A134F5" w:rsidRDefault="00A134F5" w:rsidP="001E24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5FAFE4D" w14:textId="77777777" w:rsidR="001E2453" w:rsidRDefault="00A134F5">
    <w:pPr>
      <w:pStyle w:val="Header"/>
    </w:pPr>
    <w:r>
      <w:rPr>
        <w:noProof/>
      </w:rPr>
      <w:pict w14:anchorId="2C955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301pt;height:301pt;z-index:-251657216;mso-position-horizontal:center;mso-position-horizontal-relative:margin;mso-position-vertical:center;mso-position-vertical-relative:margin" o:allowincell="f">
          <v:imagedata r:id="rId1" o:title="SG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854B6B" w14:textId="14163494" w:rsidR="001E2453" w:rsidRDefault="00A134F5" w:rsidP="004576DF">
    <w:pPr>
      <w:pStyle w:val="Header"/>
      <w:jc w:val="right"/>
    </w:pPr>
    <w:r>
      <w:rPr>
        <w:noProof/>
      </w:rPr>
      <w:pict w14:anchorId="778E5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301pt;height:301pt;z-index:-251658240;mso-position-horizontal:center;mso-position-horizontal-relative:margin;mso-position-vertical:center;mso-position-vertical-relative:margin" o:allowincell="f">
          <v:imagedata r:id="rId1" o:title="SGA logo" gain="19661f" blacklevel="22938f"/>
          <w10:wrap anchorx="margin" anchory="margin"/>
        </v:shape>
      </w:pict>
    </w:r>
    <w:r w:rsidR="00AB6E4A">
      <w:t>85</w:t>
    </w:r>
    <w:r w:rsidR="00AB6E4A" w:rsidRPr="00AB6E4A">
      <w:rPr>
        <w:vertAlign w:val="superscript"/>
      </w:rPr>
      <w:t>th</w:t>
    </w:r>
    <w:r w:rsidR="00AB6E4A">
      <w:t xml:space="preserve"> General Session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02CE44" w14:textId="77777777" w:rsidR="001E2453" w:rsidRDefault="00A134F5">
    <w:pPr>
      <w:pStyle w:val="Header"/>
    </w:pPr>
    <w:r>
      <w:rPr>
        <w:noProof/>
      </w:rPr>
      <w:pict w14:anchorId="2A835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301pt;height:301pt;z-index:-251656192;mso-position-horizontal:center;mso-position-horizontal-relative:margin;mso-position-vertical:center;mso-position-vertical-relative:margin" o:allowincell="f">
          <v:imagedata r:id="rId1" o:title="SG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3"/>
    <w:rsid w:val="00050AE2"/>
    <w:rsid w:val="00081B85"/>
    <w:rsid w:val="00115375"/>
    <w:rsid w:val="001B3A58"/>
    <w:rsid w:val="001E2453"/>
    <w:rsid w:val="00291B86"/>
    <w:rsid w:val="002A10C6"/>
    <w:rsid w:val="00363390"/>
    <w:rsid w:val="00383528"/>
    <w:rsid w:val="004576DF"/>
    <w:rsid w:val="004811E6"/>
    <w:rsid w:val="006448B9"/>
    <w:rsid w:val="00665E14"/>
    <w:rsid w:val="00683FEF"/>
    <w:rsid w:val="0083541D"/>
    <w:rsid w:val="009F3124"/>
    <w:rsid w:val="00A134F5"/>
    <w:rsid w:val="00A83D16"/>
    <w:rsid w:val="00AB6E4A"/>
    <w:rsid w:val="00B02716"/>
    <w:rsid w:val="00B36B1F"/>
    <w:rsid w:val="00C748C3"/>
    <w:rsid w:val="00C9085F"/>
    <w:rsid w:val="00CA4C98"/>
    <w:rsid w:val="00CC40DF"/>
    <w:rsid w:val="00D44845"/>
    <w:rsid w:val="00D86B32"/>
    <w:rsid w:val="00E11F3C"/>
    <w:rsid w:val="00E16836"/>
    <w:rsid w:val="00E51271"/>
    <w:rsid w:val="00E8361C"/>
    <w:rsid w:val="00E943E7"/>
    <w:rsid w:val="00E960A9"/>
    <w:rsid w:val="00F15748"/>
    <w:rsid w:val="00F60825"/>
    <w:rsid w:val="00F87CED"/>
    <w:rsid w:val="218FA926"/>
    <w:rsid w:val="26CC9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E5B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4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E2453"/>
  </w:style>
  <w:style w:type="paragraph" w:styleId="Footer">
    <w:name w:val="footer"/>
    <w:basedOn w:val="Normal"/>
    <w:link w:val="FooterChar"/>
    <w:uiPriority w:val="99"/>
    <w:unhideWhenUsed/>
    <w:rsid w:val="001E245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E2453"/>
  </w:style>
  <w:style w:type="paragraph" w:customStyle="1" w:styleId="Body">
    <w:name w:val="Body"/>
    <w:autoRedefine/>
    <w:rsid w:val="001E2453"/>
    <w:rPr>
      <w:rFonts w:ascii="Helvetica" w:eastAsia="ヒラギノ角ゴ Pro W3" w:hAnsi="Helvetica" w:cs="Times New Roman"/>
      <w:color w:val="000000"/>
      <w:szCs w:val="20"/>
    </w:rPr>
  </w:style>
  <w:style w:type="character" w:styleId="PlaceholderText">
    <w:name w:val="Placeholder Text"/>
    <w:basedOn w:val="DefaultParagraphFont"/>
    <w:uiPriority w:val="99"/>
    <w:semiHidden/>
    <w:rsid w:val="001E2453"/>
    <w:rPr>
      <w:color w:val="808080"/>
    </w:rPr>
  </w:style>
  <w:style w:type="character" w:customStyle="1" w:styleId="DateFormat">
    <w:name w:val="Date Format"/>
    <w:basedOn w:val="DefaultParagraphFont"/>
    <w:uiPriority w:val="1"/>
    <w:rsid w:val="001E2453"/>
    <w:rPr>
      <w:rFonts w:ascii="Georgia" w:hAnsi="Georgia"/>
      <w:sz w:val="24"/>
    </w:rPr>
  </w:style>
  <w:style w:type="character" w:customStyle="1" w:styleId="Resolution">
    <w:name w:val="Resolution"/>
    <w:basedOn w:val="DefaultParagraphFont"/>
    <w:uiPriority w:val="1"/>
    <w:qFormat/>
    <w:rsid w:val="001E2453"/>
    <w:rPr>
      <w:rFonts w:ascii="Georgia" w:hAnsi="Georgia"/>
      <w:sz w:val="24"/>
    </w:rPr>
  </w:style>
  <w:style w:type="character" w:customStyle="1" w:styleId="ResolutionHeading">
    <w:name w:val="Resolution Heading"/>
    <w:basedOn w:val="DefaultParagraphFont"/>
    <w:uiPriority w:val="1"/>
    <w:rsid w:val="001E2453"/>
    <w:rPr>
      <w:rFonts w:ascii="Georgia" w:hAnsi="Georgia"/>
      <w:b w:val="0"/>
      <w:i w:val="0"/>
      <w:caps/>
      <w:smallCap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Macintosh Word</Application>
  <DocSecurity>0</DocSecurity>
  <Lines>7</Lines>
  <Paragraphs>2</Paragraphs>
  <ScaleCrop>false</ScaleCrop>
  <Company>Arkansas Tech University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Jayson Simmons</cp:lastModifiedBy>
  <cp:revision>2</cp:revision>
  <dcterms:created xsi:type="dcterms:W3CDTF">2017-11-15T22:20:00Z</dcterms:created>
  <dcterms:modified xsi:type="dcterms:W3CDTF">2017-11-15T22:20:00Z</dcterms:modified>
</cp:coreProperties>
</file>