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49" w:rsidRDefault="00654E1A" w:rsidP="00D03D49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189183"/>
            <wp:effectExtent l="0" t="0" r="0" b="0"/>
            <wp:docPr id="2" name="Picture 2" descr="https://www.atu.edu/marcomm/logo/academic-print/ATU_Academic_Prim_HRZ_LF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atu.edu/marcomm/logo/academic-print/ATU_Academic_Prim_HRZ_LF_1C_B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30" w:rsidRDefault="00F35916" w:rsidP="00F359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PROGRAM CHANGE</w:t>
      </w:r>
    </w:p>
    <w:p w:rsidR="00F35916" w:rsidRDefault="00F35916" w:rsidP="00F35916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6D3801" w:rsidTr="00526F05">
        <w:tc>
          <w:tcPr>
            <w:tcW w:w="7825" w:type="dxa"/>
          </w:tcPr>
          <w:p w:rsidR="006D3801" w:rsidRDefault="006D3801" w:rsidP="007F5C65">
            <w:pPr>
              <w:tabs>
                <w:tab w:val="left" w:pos="3330"/>
              </w:tabs>
              <w:spacing w:after="0"/>
            </w:pPr>
            <w:r>
              <w:t>Department Initiating Proposal</w:t>
            </w:r>
            <w:r w:rsidR="007F5C65">
              <w:tab/>
            </w:r>
          </w:p>
        </w:tc>
        <w:tc>
          <w:tcPr>
            <w:tcW w:w="1525" w:type="dxa"/>
          </w:tcPr>
          <w:p w:rsidR="006D3801" w:rsidRDefault="00526F05" w:rsidP="006D3801">
            <w:pPr>
              <w:spacing w:after="0"/>
            </w:pPr>
            <w:r>
              <w:t xml:space="preserve">Date </w:t>
            </w:r>
          </w:p>
        </w:tc>
      </w:tr>
      <w:tr w:rsidR="006D3801" w:rsidTr="00526F05">
        <w:tc>
          <w:tcPr>
            <w:tcW w:w="7825" w:type="dxa"/>
          </w:tcPr>
          <w:p w:rsidR="006D3801" w:rsidRDefault="006D3801" w:rsidP="00201744">
            <w:pPr>
              <w:spacing w:after="0"/>
            </w:pPr>
          </w:p>
        </w:tc>
        <w:tc>
          <w:tcPr>
            <w:tcW w:w="1525" w:type="dxa"/>
          </w:tcPr>
          <w:p w:rsidR="006D3801" w:rsidRDefault="006D3801" w:rsidP="00201744">
            <w:pPr>
              <w:spacing w:after="0"/>
            </w:pPr>
          </w:p>
          <w:p w:rsidR="006D3801" w:rsidRDefault="006D3801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p w:rsidR="00526F05" w:rsidRDefault="00526F05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Title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  <w:r>
              <w:t>Signature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Date</w:t>
            </w:r>
          </w:p>
        </w:tc>
      </w:tr>
      <w:tr w:rsidR="00526F05" w:rsidTr="007F5C65">
        <w:trPr>
          <w:trHeight w:val="683"/>
        </w:trPr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Department Head</w:t>
            </w:r>
          </w:p>
          <w:p w:rsidR="00D4281A" w:rsidRDefault="00D4281A" w:rsidP="00201744">
            <w:pPr>
              <w:spacing w:after="0"/>
            </w:pP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Dean</w:t>
            </w:r>
          </w:p>
          <w:p w:rsidR="00D4281A" w:rsidRDefault="00D4281A" w:rsidP="00201744">
            <w:pPr>
              <w:spacing w:after="0"/>
            </w:pP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Assessment</w:t>
            </w:r>
            <w:r w:rsidR="007F5C65">
              <w:t xml:space="preserve"> </w:t>
            </w:r>
          </w:p>
          <w:p w:rsidR="00D4281A" w:rsidRDefault="00D4281A" w:rsidP="00201744">
            <w:pPr>
              <w:spacing w:after="0"/>
            </w:pPr>
            <w:r>
              <w:t>Dr. Christine Austin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Registrar</w:t>
            </w:r>
          </w:p>
          <w:p w:rsidR="00D4281A" w:rsidRDefault="00D4281A" w:rsidP="00201744">
            <w:pPr>
              <w:spacing w:after="0"/>
            </w:pPr>
            <w:r>
              <w:t>Ms. Tammy Weaver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7F5C65" w:rsidTr="00607AB0">
        <w:trPr>
          <w:trHeight w:val="557"/>
        </w:trPr>
        <w:tc>
          <w:tcPr>
            <w:tcW w:w="3505" w:type="dxa"/>
          </w:tcPr>
          <w:p w:rsidR="007F5C65" w:rsidRDefault="007F5C65" w:rsidP="007F5C65">
            <w:pPr>
              <w:spacing w:after="0"/>
            </w:pPr>
            <w:r>
              <w:t>Vice President for Academic Affairs</w:t>
            </w:r>
          </w:p>
          <w:p w:rsidR="007F5C65" w:rsidRDefault="00D4281A" w:rsidP="00D4281A">
            <w:pPr>
              <w:spacing w:after="0"/>
            </w:pPr>
            <w:r>
              <w:t xml:space="preserve">Dr. </w:t>
            </w:r>
            <w:r w:rsidR="00607AB0">
              <w:t>Julie Furst-Bowe</w:t>
            </w:r>
            <w:bookmarkStart w:id="0" w:name="_GoBack"/>
            <w:bookmarkEnd w:id="0"/>
          </w:p>
        </w:tc>
        <w:tc>
          <w:tcPr>
            <w:tcW w:w="4320" w:type="dxa"/>
          </w:tcPr>
          <w:p w:rsidR="007F5C65" w:rsidRDefault="007F5C65" w:rsidP="00201744">
            <w:pPr>
              <w:spacing w:after="0"/>
            </w:pPr>
          </w:p>
        </w:tc>
        <w:tc>
          <w:tcPr>
            <w:tcW w:w="1525" w:type="dxa"/>
          </w:tcPr>
          <w:p w:rsidR="007F5C65" w:rsidRDefault="007F5C65" w:rsidP="00201744">
            <w:pPr>
              <w:spacing w:after="0"/>
            </w:pPr>
          </w:p>
        </w:tc>
      </w:tr>
    </w:tbl>
    <w:p w:rsidR="00526F05" w:rsidRDefault="00526F05" w:rsidP="00201744">
      <w:pPr>
        <w:spacing w:after="0"/>
      </w:pPr>
    </w:p>
    <w:p w:rsidR="00526F05" w:rsidRDefault="00526F05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Committee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Approval Date</w:t>
            </w: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General Education Committee</w:t>
            </w:r>
            <w:r w:rsidR="00004F36" w:rsidRPr="007F5C65">
              <w:rPr>
                <w:sz w:val="16"/>
                <w:szCs w:val="16"/>
              </w:rPr>
              <w:t xml:space="preserve"> 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Teacher Education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or Undergraduate Proposals)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Curriculum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Faculty Senate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Graduate Council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p w:rsidR="00526F05" w:rsidRDefault="00526F05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3801" w:rsidTr="006D3801">
        <w:tc>
          <w:tcPr>
            <w:tcW w:w="9350" w:type="dxa"/>
          </w:tcPr>
          <w:p w:rsidR="006D3801" w:rsidRDefault="006D3801" w:rsidP="006D3801">
            <w:pPr>
              <w:spacing w:after="0" w:line="240" w:lineRule="auto"/>
            </w:pPr>
            <w:r w:rsidRPr="006A66F7">
              <w:t>Program Title:</w:t>
            </w:r>
          </w:p>
          <w:p w:rsidR="006D3801" w:rsidRDefault="006D3801" w:rsidP="002A5DC9"/>
        </w:tc>
      </w:tr>
    </w:tbl>
    <w:p w:rsidR="00526F30" w:rsidRDefault="00526F30" w:rsidP="00004F36"/>
    <w:p w:rsidR="00237932" w:rsidRDefault="00237932" w:rsidP="00004F36"/>
    <w:p w:rsidR="00237932" w:rsidRDefault="00237932" w:rsidP="00004F36"/>
    <w:p w:rsidR="00237932" w:rsidRDefault="00237932" w:rsidP="00004F36"/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237932" w:rsidRPr="006A66F7" w:rsidTr="000B4398">
        <w:trPr>
          <w:jc w:val="center"/>
        </w:trPr>
        <w:tc>
          <w:tcPr>
            <w:tcW w:w="9468" w:type="dxa"/>
          </w:tcPr>
          <w:p w:rsidR="00237932" w:rsidRDefault="00237932" w:rsidP="000B4398">
            <w:pPr>
              <w:spacing w:after="0" w:line="240" w:lineRule="auto"/>
            </w:pPr>
            <w:r>
              <w:t>Outline change in program: (e.g., list changes in program such as (1) delete three hours of elective and (2) add three hours of approved major electives)</w:t>
            </w:r>
          </w:p>
          <w:p w:rsidR="00237932" w:rsidRDefault="00237932" w:rsidP="000B4398">
            <w:pPr>
              <w:spacing w:after="0" w:line="240" w:lineRule="auto"/>
            </w:pPr>
          </w:p>
          <w:p w:rsidR="00237932" w:rsidRPr="006A66F7" w:rsidRDefault="00237932" w:rsidP="000B4398">
            <w:pPr>
              <w:spacing w:after="0" w:line="240" w:lineRule="auto"/>
            </w:pPr>
          </w:p>
        </w:tc>
      </w:tr>
      <w:tr w:rsidR="00237932" w:rsidRPr="00B71C3D" w:rsidTr="000B4398">
        <w:trPr>
          <w:jc w:val="center"/>
        </w:trPr>
        <w:tc>
          <w:tcPr>
            <w:tcW w:w="9468" w:type="dxa"/>
          </w:tcPr>
          <w:p w:rsidR="00237932" w:rsidRDefault="00237932" w:rsidP="000B4398">
            <w:pPr>
              <w:spacing w:after="0" w:line="240" w:lineRule="auto"/>
            </w:pPr>
            <w:r>
              <w:t>What impact will the change have on staffing, on other programs and space allocation?</w:t>
            </w:r>
          </w:p>
          <w:p w:rsidR="00237932" w:rsidRDefault="00237932" w:rsidP="000B4398">
            <w:pPr>
              <w:spacing w:after="0" w:line="240" w:lineRule="auto"/>
            </w:pPr>
          </w:p>
          <w:p w:rsidR="00237932" w:rsidRPr="00B71C3D" w:rsidRDefault="00237932" w:rsidP="000B4398">
            <w:pPr>
              <w:spacing w:after="0" w:line="240" w:lineRule="auto"/>
            </w:pPr>
          </w:p>
        </w:tc>
      </w:tr>
      <w:tr w:rsidR="00237932" w:rsidRPr="00E81405" w:rsidTr="000B4398">
        <w:trPr>
          <w:jc w:val="center"/>
        </w:trPr>
        <w:tc>
          <w:tcPr>
            <w:tcW w:w="9468" w:type="dxa"/>
          </w:tcPr>
          <w:p w:rsidR="00237932" w:rsidRDefault="00237932" w:rsidP="004E02A5">
            <w:pPr>
              <w:spacing w:after="0"/>
            </w:pPr>
            <w:r>
              <w:t>Answer the following Assessment questions:</w:t>
            </w:r>
          </w:p>
          <w:p w:rsidR="004E02A5" w:rsidRDefault="004E02A5" w:rsidP="004E02A5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3D3D3D"/>
              </w:rPr>
              <w:t xml:space="preserve">How </w:t>
            </w:r>
            <w:r w:rsidRPr="00F014A2">
              <w:rPr>
                <w:rFonts w:cstheme="minorHAnsi"/>
                <w:color w:val="4C4C4C"/>
              </w:rPr>
              <w:t xml:space="preserve">does </w:t>
            </w:r>
            <w:r w:rsidRPr="00F014A2">
              <w:rPr>
                <w:rFonts w:cstheme="minorHAnsi"/>
                <w:color w:val="3D3D3D"/>
              </w:rPr>
              <w:t xml:space="preserve">the program </w:t>
            </w:r>
            <w:r w:rsidRPr="00F014A2">
              <w:rPr>
                <w:rFonts w:cstheme="minorHAnsi"/>
                <w:color w:val="4C4C4C"/>
              </w:rPr>
              <w:t xml:space="preserve">change </w:t>
            </w:r>
            <w:r w:rsidRPr="00F014A2">
              <w:rPr>
                <w:rFonts w:cstheme="minorHAnsi"/>
                <w:color w:val="3D3D3D"/>
              </w:rPr>
              <w:t xml:space="preserve">align </w:t>
            </w:r>
            <w:r w:rsidRPr="00F014A2">
              <w:rPr>
                <w:rFonts w:cstheme="minorHAnsi"/>
                <w:color w:val="4C4C4C"/>
              </w:rPr>
              <w:t xml:space="preserve">with </w:t>
            </w:r>
            <w:r w:rsidRPr="00F014A2">
              <w:rPr>
                <w:rFonts w:cstheme="minorHAnsi"/>
                <w:color w:val="3D3D3D"/>
              </w:rPr>
              <w:t>the university m</w:t>
            </w:r>
            <w:r w:rsidRPr="00F014A2">
              <w:rPr>
                <w:rFonts w:cstheme="minorHAnsi"/>
                <w:color w:val="606060"/>
              </w:rPr>
              <w:t>iss</w:t>
            </w:r>
            <w:r w:rsidRPr="00F014A2">
              <w:rPr>
                <w:rFonts w:cstheme="minorHAnsi"/>
                <w:color w:val="3D3D3D"/>
              </w:rPr>
              <w:t>ion</w:t>
            </w:r>
            <w:r w:rsidRPr="00F014A2">
              <w:rPr>
                <w:rFonts w:cstheme="minorHAnsi"/>
                <w:color w:val="606060"/>
              </w:rPr>
              <w:t>?</w:t>
            </w:r>
          </w:p>
          <w:p w:rsidR="004E02A5" w:rsidRPr="00F014A2" w:rsidRDefault="004E02A5" w:rsidP="004E02A5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3D3D3D"/>
              </w:rPr>
              <w:t xml:space="preserve">If this </w:t>
            </w:r>
            <w:r w:rsidRPr="00F014A2">
              <w:rPr>
                <w:rFonts w:cstheme="minorHAnsi"/>
                <w:color w:val="4C4C4C"/>
              </w:rPr>
              <w:t xml:space="preserve">change </w:t>
            </w:r>
            <w:r w:rsidRPr="00F014A2">
              <w:rPr>
                <w:rFonts w:cstheme="minorHAnsi"/>
                <w:color w:val="3D3D3D"/>
              </w:rPr>
              <w:t xml:space="preserve">in the program is mandated </w:t>
            </w:r>
            <w:r w:rsidRPr="00F014A2">
              <w:rPr>
                <w:rFonts w:cstheme="minorHAnsi"/>
                <w:color w:val="4C4C4C"/>
              </w:rPr>
              <w:t xml:space="preserve">by an accrediting or certifying </w:t>
            </w:r>
            <w:r w:rsidRPr="00F014A2">
              <w:rPr>
                <w:rFonts w:cstheme="minorHAnsi"/>
                <w:color w:val="3D3D3D"/>
              </w:rPr>
              <w:t>agency</w:t>
            </w:r>
            <w:r w:rsidRPr="00F014A2">
              <w:rPr>
                <w:rFonts w:cstheme="minorHAnsi"/>
                <w:color w:val="606060"/>
              </w:rPr>
              <w:t xml:space="preserve">, </w:t>
            </w:r>
            <w:r w:rsidRPr="00F014A2">
              <w:rPr>
                <w:rFonts w:cstheme="minorHAnsi"/>
                <w:color w:val="3D3D3D"/>
              </w:rPr>
              <w:t>include the directive. If not</w:t>
            </w:r>
            <w:r w:rsidRPr="00F014A2">
              <w:rPr>
                <w:rFonts w:cstheme="minorHAnsi"/>
                <w:color w:val="606060"/>
              </w:rPr>
              <w:t xml:space="preserve">, </w:t>
            </w:r>
            <w:r w:rsidRPr="00F014A2">
              <w:rPr>
                <w:rFonts w:cstheme="minorHAnsi"/>
                <w:color w:val="4C4C4C"/>
              </w:rPr>
              <w:t xml:space="preserve">state </w:t>
            </w:r>
            <w:r w:rsidRPr="00F014A2">
              <w:rPr>
                <w:rFonts w:cstheme="minorHAnsi"/>
                <w:color w:val="3D3D3D"/>
              </w:rPr>
              <w:t xml:space="preserve">not </w:t>
            </w:r>
            <w:r w:rsidRPr="00F014A2">
              <w:rPr>
                <w:rFonts w:cstheme="minorHAnsi"/>
                <w:color w:val="4C4C4C"/>
              </w:rPr>
              <w:t>applicable</w:t>
            </w:r>
            <w:r w:rsidRPr="00F014A2">
              <w:rPr>
                <w:rFonts w:cstheme="minorHAnsi"/>
                <w:color w:val="747474"/>
              </w:rPr>
              <w:t>.</w:t>
            </w:r>
          </w:p>
          <w:p w:rsidR="004E02A5" w:rsidRPr="00F014A2" w:rsidRDefault="004E02A5" w:rsidP="004E02A5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4C4C4C"/>
              </w:rPr>
              <w:t xml:space="preserve">What is the rationale for this program change? </w:t>
            </w:r>
          </w:p>
          <w:p w:rsidR="004E02A5" w:rsidRPr="00F014A2" w:rsidRDefault="004E02A5" w:rsidP="004E02A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4C4C4C"/>
              </w:rPr>
              <w:t xml:space="preserve">How will the </w:t>
            </w:r>
            <w:r w:rsidRPr="00F014A2">
              <w:rPr>
                <w:rFonts w:cstheme="minorHAnsi"/>
                <w:color w:val="3D3D3D"/>
              </w:rPr>
              <w:t xml:space="preserve">program change impact </w:t>
            </w:r>
            <w:r w:rsidRPr="00F014A2">
              <w:rPr>
                <w:rFonts w:cstheme="minorHAnsi"/>
                <w:color w:val="4C4C4C"/>
              </w:rPr>
              <w:t xml:space="preserve">learning </w:t>
            </w:r>
            <w:r w:rsidRPr="00F014A2">
              <w:rPr>
                <w:rFonts w:cstheme="minorHAnsi"/>
                <w:color w:val="3D3D3D"/>
              </w:rPr>
              <w:t xml:space="preserve">for </w:t>
            </w:r>
            <w:r w:rsidRPr="00F014A2">
              <w:rPr>
                <w:rFonts w:cstheme="minorHAnsi"/>
                <w:color w:val="4C4C4C"/>
              </w:rPr>
              <w:t>students enrolled in this program?</w:t>
            </w:r>
          </w:p>
          <w:p w:rsidR="004E02A5" w:rsidRPr="00F014A2" w:rsidRDefault="004E02A5" w:rsidP="004E02A5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606060"/>
              </w:rPr>
            </w:pPr>
            <w:r w:rsidRPr="004628F5">
              <w:rPr>
                <w:rFonts w:cstheme="minorHAnsi"/>
                <w:color w:val="3D3D3D"/>
              </w:rPr>
              <w:t xml:space="preserve">Provide </w:t>
            </w:r>
            <w:r w:rsidRPr="004628F5">
              <w:rPr>
                <w:rFonts w:cstheme="minorHAnsi"/>
                <w:color w:val="4C4C4C"/>
              </w:rPr>
              <w:t xml:space="preserve">an example or examples </w:t>
            </w:r>
            <w:r w:rsidRPr="004628F5">
              <w:rPr>
                <w:rFonts w:cstheme="minorHAnsi"/>
                <w:color w:val="3D3D3D"/>
              </w:rPr>
              <w:t xml:space="preserve">of </w:t>
            </w:r>
            <w:r w:rsidRPr="004628F5">
              <w:rPr>
                <w:rFonts w:cstheme="minorHAnsi"/>
                <w:color w:val="4C4C4C"/>
              </w:rPr>
              <w:t xml:space="preserve">student </w:t>
            </w:r>
            <w:r w:rsidRPr="004628F5">
              <w:rPr>
                <w:rFonts w:cstheme="minorHAnsi"/>
                <w:color w:val="3D3D3D"/>
              </w:rPr>
              <w:t>learning asses</w:t>
            </w:r>
            <w:r w:rsidRPr="004628F5">
              <w:rPr>
                <w:rFonts w:cstheme="minorHAnsi"/>
                <w:color w:val="606060"/>
              </w:rPr>
              <w:t xml:space="preserve">sment </w:t>
            </w:r>
            <w:r w:rsidRPr="004628F5">
              <w:rPr>
                <w:rFonts w:cstheme="minorHAnsi"/>
                <w:color w:val="3D3D3D"/>
              </w:rPr>
              <w:t>e</w:t>
            </w:r>
            <w:r w:rsidRPr="004628F5">
              <w:rPr>
                <w:rFonts w:cstheme="minorHAnsi"/>
                <w:color w:val="606060"/>
              </w:rPr>
              <w:t>vi</w:t>
            </w:r>
            <w:r w:rsidRPr="004628F5">
              <w:rPr>
                <w:rFonts w:cstheme="minorHAnsi"/>
                <w:color w:val="3D3D3D"/>
              </w:rPr>
              <w:t>den</w:t>
            </w:r>
            <w:r w:rsidRPr="004628F5">
              <w:rPr>
                <w:rFonts w:cstheme="minorHAnsi"/>
                <w:color w:val="606060"/>
              </w:rPr>
              <w:t>ce w</w:t>
            </w:r>
            <w:r w:rsidRPr="004628F5">
              <w:rPr>
                <w:rFonts w:cstheme="minorHAnsi"/>
                <w:color w:val="3D3D3D"/>
              </w:rPr>
              <w:t>h</w:t>
            </w:r>
            <w:r w:rsidRPr="004628F5">
              <w:rPr>
                <w:rFonts w:cstheme="minorHAnsi"/>
                <w:color w:val="606060"/>
              </w:rPr>
              <w:t xml:space="preserve">ich </w:t>
            </w:r>
            <w:r w:rsidRPr="004628F5">
              <w:rPr>
                <w:rFonts w:cstheme="minorHAnsi"/>
                <w:color w:val="4C4C4C"/>
              </w:rPr>
              <w:t>supports</w:t>
            </w:r>
            <w:r>
              <w:rPr>
                <w:rFonts w:cstheme="minorHAnsi"/>
                <w:color w:val="4C4C4C"/>
              </w:rPr>
              <w:t xml:space="preserve"> </w:t>
            </w:r>
            <w:r w:rsidRPr="004628F5">
              <w:rPr>
                <w:rFonts w:cstheme="minorHAnsi"/>
                <w:color w:val="3D3D3D"/>
              </w:rPr>
              <w:t xml:space="preserve">the </w:t>
            </w:r>
            <w:r w:rsidRPr="004628F5">
              <w:rPr>
                <w:rFonts w:cstheme="minorHAnsi"/>
                <w:color w:val="4C4C4C"/>
              </w:rPr>
              <w:t xml:space="preserve">changes </w:t>
            </w:r>
            <w:r w:rsidRPr="004628F5">
              <w:rPr>
                <w:rFonts w:cstheme="minorHAnsi"/>
                <w:color w:val="3D3D3D"/>
              </w:rPr>
              <w:t>in the program.</w:t>
            </w:r>
          </w:p>
          <w:p w:rsidR="004E02A5" w:rsidRPr="00F014A2" w:rsidRDefault="004E02A5" w:rsidP="004E02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4C4C4C"/>
              </w:rPr>
              <w:t xml:space="preserve">How </w:t>
            </w:r>
            <w:r w:rsidRPr="00F014A2">
              <w:rPr>
                <w:rFonts w:cstheme="minorHAnsi"/>
                <w:color w:val="3D3D3D"/>
              </w:rPr>
              <w:t xml:space="preserve">does this </w:t>
            </w:r>
            <w:r w:rsidRPr="00F014A2">
              <w:rPr>
                <w:rFonts w:cstheme="minorHAnsi"/>
                <w:color w:val="4C4C4C"/>
              </w:rPr>
              <w:t xml:space="preserve">program </w:t>
            </w:r>
            <w:r w:rsidRPr="00F014A2">
              <w:rPr>
                <w:rFonts w:cstheme="minorHAnsi"/>
                <w:color w:val="3D3D3D"/>
              </w:rPr>
              <w:t xml:space="preserve">fit in </w:t>
            </w:r>
            <w:r w:rsidRPr="00F014A2">
              <w:rPr>
                <w:rFonts w:cstheme="minorHAnsi"/>
                <w:color w:val="4C4C4C"/>
              </w:rPr>
              <w:t xml:space="preserve">the current </w:t>
            </w:r>
            <w:r w:rsidRPr="00F014A2">
              <w:rPr>
                <w:rFonts w:cstheme="minorHAnsi"/>
                <w:color w:val="606060"/>
              </w:rPr>
              <w:t>s</w:t>
            </w:r>
            <w:r w:rsidRPr="00F014A2">
              <w:rPr>
                <w:rFonts w:cstheme="minorHAnsi"/>
                <w:color w:val="3D3D3D"/>
              </w:rPr>
              <w:t xml:space="preserve">tate of the </w:t>
            </w:r>
            <w:r w:rsidRPr="00F014A2">
              <w:rPr>
                <w:rFonts w:cstheme="minorHAnsi"/>
                <w:color w:val="4C4C4C"/>
              </w:rPr>
              <w:t xml:space="preserve">discipline? </w:t>
            </w:r>
            <w:r w:rsidRPr="00F014A2">
              <w:rPr>
                <w:rFonts w:cstheme="minorHAnsi"/>
                <w:color w:val="3D3D3D"/>
              </w:rPr>
              <w:t>Includ</w:t>
            </w:r>
            <w:r w:rsidRPr="00F014A2">
              <w:rPr>
                <w:rFonts w:cstheme="minorHAnsi"/>
                <w:color w:val="606060"/>
              </w:rPr>
              <w:t xml:space="preserve">e </w:t>
            </w:r>
            <w:r w:rsidRPr="00F014A2">
              <w:rPr>
                <w:rFonts w:cstheme="minorHAnsi"/>
                <w:color w:val="4C4C4C"/>
              </w:rPr>
              <w:t xml:space="preserve">Arkansas </w:t>
            </w:r>
            <w:r w:rsidRPr="00F014A2">
              <w:rPr>
                <w:rFonts w:cstheme="minorHAnsi"/>
                <w:color w:val="3D3D3D"/>
              </w:rPr>
              <w:t xml:space="preserve">institutional </w:t>
            </w:r>
            <w:r w:rsidRPr="00F014A2">
              <w:rPr>
                <w:rFonts w:cstheme="minorHAnsi"/>
                <w:color w:val="4C4C4C"/>
              </w:rPr>
              <w:t xml:space="preserve">comparisons. </w:t>
            </w:r>
            <w:r w:rsidRPr="00F014A2">
              <w:rPr>
                <w:rFonts w:cstheme="minorHAnsi"/>
                <w:color w:val="3D3D3D"/>
              </w:rPr>
              <w:t xml:space="preserve">If </w:t>
            </w:r>
            <w:r w:rsidRPr="00F014A2">
              <w:rPr>
                <w:rFonts w:cstheme="minorHAnsi"/>
                <w:color w:val="4C4C4C"/>
              </w:rPr>
              <w:t xml:space="preserve">Arkansas educational institutions </w:t>
            </w:r>
            <w:r w:rsidRPr="00F014A2">
              <w:rPr>
                <w:rFonts w:cstheme="minorHAnsi"/>
                <w:color w:val="3D3D3D"/>
              </w:rPr>
              <w:t xml:space="preserve">do not </w:t>
            </w:r>
            <w:r w:rsidRPr="00F014A2">
              <w:rPr>
                <w:rFonts w:cstheme="minorHAnsi"/>
                <w:color w:val="4C4C4C"/>
              </w:rPr>
              <w:t xml:space="preserve">have the course or </w:t>
            </w:r>
            <w:r w:rsidRPr="00F014A2">
              <w:rPr>
                <w:rFonts w:cstheme="minorHAnsi"/>
                <w:color w:val="3D3D3D"/>
              </w:rPr>
              <w:t xml:space="preserve">program provide </w:t>
            </w:r>
            <w:r w:rsidRPr="00F014A2">
              <w:rPr>
                <w:rFonts w:cstheme="minorHAnsi"/>
                <w:color w:val="4C4C4C"/>
              </w:rPr>
              <w:t xml:space="preserve">comparative examples </w:t>
            </w:r>
            <w:r w:rsidRPr="00F014A2">
              <w:rPr>
                <w:rFonts w:cstheme="minorHAnsi"/>
                <w:color w:val="3D3D3D"/>
              </w:rPr>
              <w:t>from regional edu</w:t>
            </w:r>
            <w:r w:rsidRPr="00F014A2">
              <w:rPr>
                <w:rFonts w:cstheme="minorHAnsi"/>
                <w:color w:val="606060"/>
              </w:rPr>
              <w:t>ca</w:t>
            </w:r>
            <w:r w:rsidRPr="00F014A2">
              <w:rPr>
                <w:rFonts w:cstheme="minorHAnsi"/>
                <w:color w:val="3D3D3D"/>
              </w:rPr>
              <w:t xml:space="preserve">tional </w:t>
            </w:r>
            <w:r w:rsidRPr="00F014A2">
              <w:rPr>
                <w:rFonts w:cstheme="minorHAnsi"/>
                <w:color w:val="4C4C4C"/>
              </w:rPr>
              <w:t xml:space="preserve">institutions. </w:t>
            </w:r>
          </w:p>
          <w:p w:rsidR="004E02A5" w:rsidRPr="00F014A2" w:rsidRDefault="004E02A5" w:rsidP="004E02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606060"/>
              </w:rPr>
            </w:pPr>
            <w:r w:rsidRPr="00F014A2">
              <w:rPr>
                <w:rFonts w:cstheme="minorHAnsi"/>
                <w:color w:val="4C4C4C"/>
              </w:rPr>
              <w:t xml:space="preserve">Attach a detailed </w:t>
            </w:r>
            <w:r w:rsidRPr="00F014A2">
              <w:rPr>
                <w:rFonts w:cstheme="minorHAnsi"/>
                <w:color w:val="3D3D3D"/>
              </w:rPr>
              <w:t xml:space="preserve">assessment plan </w:t>
            </w:r>
            <w:r w:rsidRPr="00F014A2">
              <w:rPr>
                <w:rFonts w:cstheme="minorHAnsi"/>
                <w:color w:val="4C4C4C"/>
              </w:rPr>
              <w:t xml:space="preserve">including </w:t>
            </w:r>
            <w:r w:rsidRPr="00F014A2">
              <w:rPr>
                <w:rFonts w:cstheme="minorHAnsi"/>
                <w:color w:val="3D3D3D"/>
              </w:rPr>
              <w:t xml:space="preserve">three to </w:t>
            </w:r>
            <w:r w:rsidRPr="00F014A2">
              <w:rPr>
                <w:rFonts w:cstheme="minorHAnsi"/>
                <w:color w:val="4C4C4C"/>
              </w:rPr>
              <w:t xml:space="preserve">five specific </w:t>
            </w:r>
            <w:r w:rsidRPr="00F014A2">
              <w:rPr>
                <w:rFonts w:cstheme="minorHAnsi"/>
                <w:color w:val="3D3D3D"/>
              </w:rPr>
              <w:t xml:space="preserve">program </w:t>
            </w:r>
            <w:r w:rsidRPr="00F014A2">
              <w:rPr>
                <w:rFonts w:cstheme="minorHAnsi"/>
                <w:color w:val="4C4C4C"/>
              </w:rPr>
              <w:t xml:space="preserve">student learning outcomes, </w:t>
            </w:r>
            <w:r w:rsidRPr="00F014A2">
              <w:rPr>
                <w:rFonts w:cstheme="minorHAnsi"/>
                <w:color w:val="3D3D3D"/>
              </w:rPr>
              <w:t xml:space="preserve">means </w:t>
            </w:r>
            <w:r w:rsidRPr="00F014A2">
              <w:rPr>
                <w:rFonts w:cstheme="minorHAnsi"/>
                <w:color w:val="4C4C4C"/>
              </w:rPr>
              <w:t xml:space="preserve">or instructional </w:t>
            </w:r>
            <w:r w:rsidRPr="00F014A2">
              <w:rPr>
                <w:rFonts w:cstheme="minorHAnsi"/>
                <w:color w:val="3D3D3D"/>
              </w:rPr>
              <w:t xml:space="preserve">measures to assess each </w:t>
            </w:r>
            <w:r w:rsidRPr="00F014A2">
              <w:rPr>
                <w:rFonts w:cstheme="minorHAnsi"/>
                <w:color w:val="4C4C4C"/>
              </w:rPr>
              <w:t>outcome, identify program cou</w:t>
            </w:r>
            <w:r w:rsidRPr="00F014A2">
              <w:rPr>
                <w:rFonts w:cstheme="minorHAnsi"/>
                <w:color w:val="282828"/>
              </w:rPr>
              <w:t>r</w:t>
            </w:r>
            <w:r w:rsidRPr="00F014A2">
              <w:rPr>
                <w:rFonts w:cstheme="minorHAnsi"/>
                <w:color w:val="4C4C4C"/>
              </w:rPr>
              <w:t xml:space="preserve">ses </w:t>
            </w:r>
            <w:r w:rsidRPr="00F014A2">
              <w:rPr>
                <w:rFonts w:cstheme="minorHAnsi"/>
                <w:color w:val="3D3D3D"/>
              </w:rPr>
              <w:t xml:space="preserve">where learning will be assessed, </w:t>
            </w:r>
            <w:r w:rsidRPr="00F014A2">
              <w:rPr>
                <w:rFonts w:cstheme="minorHAnsi"/>
                <w:color w:val="4C4C4C"/>
              </w:rPr>
              <w:t xml:space="preserve">and </w:t>
            </w:r>
            <w:r w:rsidRPr="00F014A2">
              <w:rPr>
                <w:rFonts w:cstheme="minorHAnsi"/>
                <w:color w:val="3D3D3D"/>
              </w:rPr>
              <w:t xml:space="preserve">performance </w:t>
            </w:r>
            <w:r w:rsidRPr="00F014A2">
              <w:rPr>
                <w:rFonts w:cstheme="minorHAnsi"/>
                <w:color w:val="4C4C4C"/>
              </w:rPr>
              <w:t xml:space="preserve">standards or criteria </w:t>
            </w:r>
            <w:r w:rsidRPr="00F014A2">
              <w:rPr>
                <w:rFonts w:cstheme="minorHAnsi"/>
                <w:color w:val="3D3D3D"/>
              </w:rPr>
              <w:t xml:space="preserve">for success </w:t>
            </w:r>
            <w:r w:rsidRPr="00F014A2">
              <w:rPr>
                <w:rFonts w:cstheme="minorHAnsi"/>
                <w:color w:val="4C4C4C"/>
              </w:rPr>
              <w:t xml:space="preserve">which </w:t>
            </w:r>
            <w:r w:rsidRPr="00F014A2">
              <w:rPr>
                <w:rFonts w:cstheme="minorHAnsi"/>
                <w:color w:val="3D3D3D"/>
              </w:rPr>
              <w:t xml:space="preserve">demonstrate </w:t>
            </w:r>
            <w:r w:rsidRPr="00F014A2">
              <w:rPr>
                <w:rFonts w:cstheme="minorHAnsi"/>
                <w:color w:val="4C4C4C"/>
              </w:rPr>
              <w:t xml:space="preserve">student </w:t>
            </w:r>
            <w:r w:rsidRPr="00F014A2">
              <w:rPr>
                <w:rFonts w:cstheme="minorHAnsi"/>
                <w:color w:val="3D3D3D"/>
              </w:rPr>
              <w:t xml:space="preserve">learning for </w:t>
            </w:r>
            <w:r w:rsidRPr="00F014A2">
              <w:rPr>
                <w:rFonts w:cstheme="minorHAnsi"/>
                <w:color w:val="4C4C4C"/>
              </w:rPr>
              <w:t xml:space="preserve">each outcome. (Examples for assessment plans/curriculum mapping can </w:t>
            </w:r>
            <w:r w:rsidRPr="00F014A2">
              <w:rPr>
                <w:rFonts w:cstheme="minorHAnsi"/>
                <w:color w:val="3D3D3D"/>
              </w:rPr>
              <w:t xml:space="preserve">be found </w:t>
            </w:r>
            <w:r w:rsidRPr="00F014A2">
              <w:rPr>
                <w:rFonts w:cstheme="minorHAnsi"/>
                <w:color w:val="4C4C4C"/>
              </w:rPr>
              <w:t xml:space="preserve">at </w:t>
            </w:r>
            <w:r w:rsidRPr="00F014A2">
              <w:rPr>
                <w:rFonts w:cstheme="minorHAnsi"/>
                <w:color w:val="3D3D3D"/>
              </w:rPr>
              <w:t xml:space="preserve">the Office of </w:t>
            </w:r>
            <w:r w:rsidRPr="00F014A2">
              <w:rPr>
                <w:rFonts w:cstheme="minorHAnsi"/>
                <w:color w:val="4C4C4C"/>
              </w:rPr>
              <w:t xml:space="preserve">Assessment and </w:t>
            </w:r>
            <w:r w:rsidRPr="00F014A2">
              <w:rPr>
                <w:rFonts w:cstheme="minorHAnsi"/>
                <w:color w:val="606060"/>
              </w:rPr>
              <w:t>I</w:t>
            </w:r>
            <w:r w:rsidRPr="00F014A2">
              <w:rPr>
                <w:rFonts w:cstheme="minorHAnsi"/>
                <w:color w:val="3D3D3D"/>
              </w:rPr>
              <w:t>nst</w:t>
            </w:r>
            <w:r w:rsidRPr="00F014A2">
              <w:rPr>
                <w:rFonts w:cstheme="minorHAnsi"/>
                <w:color w:val="606060"/>
              </w:rPr>
              <w:t xml:space="preserve">itutional </w:t>
            </w:r>
            <w:r w:rsidRPr="00F014A2">
              <w:rPr>
                <w:rFonts w:cstheme="minorHAnsi"/>
                <w:color w:val="3D3D3D"/>
              </w:rPr>
              <w:t xml:space="preserve">Effectiveness </w:t>
            </w:r>
            <w:r w:rsidRPr="00F014A2">
              <w:rPr>
                <w:rFonts w:cstheme="minorHAnsi"/>
                <w:color w:val="4C4C4C"/>
              </w:rPr>
              <w:t xml:space="preserve">web </w:t>
            </w:r>
            <w:r w:rsidRPr="00F014A2">
              <w:rPr>
                <w:rFonts w:cstheme="minorHAnsi"/>
                <w:color w:val="3D3D3D"/>
              </w:rPr>
              <w:t>page.)</w:t>
            </w:r>
          </w:p>
          <w:p w:rsidR="00237932" w:rsidRPr="00E81405" w:rsidRDefault="00237932" w:rsidP="000B4398"/>
        </w:tc>
      </w:tr>
      <w:tr w:rsidR="00237932" w:rsidRPr="00E81405" w:rsidTr="000B4398">
        <w:trPr>
          <w:jc w:val="center"/>
        </w:trPr>
        <w:tc>
          <w:tcPr>
            <w:tcW w:w="9468" w:type="dxa"/>
          </w:tcPr>
          <w:p w:rsidR="00237932" w:rsidRDefault="00237932" w:rsidP="000B4398">
            <w:pPr>
              <w:spacing w:after="0" w:line="240" w:lineRule="auto"/>
            </w:pPr>
            <w:r w:rsidRPr="00E81405">
              <w:t xml:space="preserve">If this course will affect other departments, a Departmental Support Form for each affected department must be attached.  </w:t>
            </w:r>
            <w:r>
              <w:t xml:space="preserve">The form is located on the Curriculum forms web page at </w:t>
            </w:r>
            <w:hyperlink r:id="rId6" w:history="1">
              <w:r w:rsidRPr="008F6F16">
                <w:rPr>
                  <w:rStyle w:val="Hyperlink"/>
                </w:rPr>
                <w:t>http://www.atu.edu/registrar/curriculum_forms.php</w:t>
              </w:r>
            </w:hyperlink>
            <w:r>
              <w:t xml:space="preserve">. </w:t>
            </w:r>
          </w:p>
          <w:p w:rsidR="00237932" w:rsidRPr="00E81405" w:rsidRDefault="00237932" w:rsidP="000B4398">
            <w:pPr>
              <w:spacing w:after="0" w:line="240" w:lineRule="auto"/>
            </w:pPr>
          </w:p>
        </w:tc>
      </w:tr>
    </w:tbl>
    <w:p w:rsidR="00237932" w:rsidRDefault="00237932">
      <w:r>
        <w:br w:type="page"/>
      </w:r>
    </w:p>
    <w:p w:rsidR="00F038FF" w:rsidRDefault="00F038FF" w:rsidP="00237932">
      <w:pPr>
        <w:spacing w:after="0" w:line="240" w:lineRule="auto"/>
      </w:pPr>
    </w:p>
    <w:p w:rsidR="00F038FF" w:rsidRDefault="00F038FF" w:rsidP="00237932">
      <w:pPr>
        <w:spacing w:after="0" w:line="240" w:lineRule="auto"/>
      </w:pPr>
    </w:p>
    <w:p w:rsidR="00237932" w:rsidRDefault="00237932" w:rsidP="00237932">
      <w:pPr>
        <w:spacing w:after="0" w:line="240" w:lineRule="auto"/>
      </w:pPr>
      <w:r>
        <w:t>In the attached matrix, include requested changes in the matrix and include course number and title.</w:t>
      </w:r>
    </w:p>
    <w:p w:rsidR="00237932" w:rsidRDefault="00237932" w:rsidP="00237932">
      <w:pPr>
        <w:spacing w:after="0" w:line="240" w:lineRule="auto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37932" w:rsidRPr="009533E9" w:rsidTr="000B4398">
        <w:tc>
          <w:tcPr>
            <w:tcW w:w="9648" w:type="dxa"/>
            <w:gridSpan w:val="2"/>
          </w:tcPr>
          <w:p w:rsidR="00237932" w:rsidRDefault="00237932" w:rsidP="000B4398">
            <w:pPr>
              <w:spacing w:after="0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Curriculum Matrix for Catalog</w:t>
            </w:r>
          </w:p>
          <w:p w:rsidR="00237932" w:rsidRDefault="00237932" w:rsidP="000B43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in_______________________________________________</w:t>
            </w:r>
          </w:p>
          <w:p w:rsidR="00237932" w:rsidRPr="009533E9" w:rsidRDefault="00237932" w:rsidP="000B43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(enter title for program changing )</w:t>
            </w:r>
          </w:p>
        </w:tc>
      </w:tr>
      <w:tr w:rsidR="00237932" w:rsidRPr="009533E9" w:rsidTr="000B4398">
        <w:tc>
          <w:tcPr>
            <w:tcW w:w="4788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Fall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4860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Freshman Spring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237932" w:rsidRPr="009533E9" w:rsidTr="000B4398">
        <w:tc>
          <w:tcPr>
            <w:tcW w:w="4788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Fall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4860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Sophomore Spring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237932" w:rsidRPr="009533E9" w:rsidTr="000B4398">
        <w:tc>
          <w:tcPr>
            <w:tcW w:w="4788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Fall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4860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Junior Spring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  <w:tr w:rsidR="00237932" w:rsidRPr="009533E9" w:rsidTr="000B4398">
        <w:tc>
          <w:tcPr>
            <w:tcW w:w="4788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Fall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  <w:tc>
          <w:tcPr>
            <w:tcW w:w="4860" w:type="dxa"/>
          </w:tcPr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Senior Spring Semester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Add/Change: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Delete:</w:t>
            </w: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</w:p>
          <w:p w:rsidR="00237932" w:rsidRPr="009533E9" w:rsidRDefault="00237932" w:rsidP="000B4398">
            <w:pPr>
              <w:rPr>
                <w:sz w:val="20"/>
                <w:szCs w:val="20"/>
              </w:rPr>
            </w:pPr>
            <w:r w:rsidRPr="009533E9">
              <w:rPr>
                <w:sz w:val="20"/>
                <w:szCs w:val="20"/>
              </w:rPr>
              <w:t>Total Hours:</w:t>
            </w:r>
          </w:p>
        </w:tc>
      </w:tr>
    </w:tbl>
    <w:p w:rsidR="00237932" w:rsidRDefault="00237932" w:rsidP="00004F36"/>
    <w:sectPr w:rsidR="00237932" w:rsidSect="00386EA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43A7"/>
    <w:multiLevelType w:val="hybridMultilevel"/>
    <w:tmpl w:val="3EE8CEEC"/>
    <w:lvl w:ilvl="0" w:tplc="B5B2FF12">
      <w:start w:val="1"/>
      <w:numFmt w:val="lowerLetter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743C2F"/>
    <w:multiLevelType w:val="hybridMultilevel"/>
    <w:tmpl w:val="3B103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9566C4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7C7A"/>
    <w:multiLevelType w:val="hybridMultilevel"/>
    <w:tmpl w:val="A2B6CC9A"/>
    <w:lvl w:ilvl="0" w:tplc="967CAAF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41"/>
    <w:rsid w:val="00004F36"/>
    <w:rsid w:val="000131C4"/>
    <w:rsid w:val="00013F7C"/>
    <w:rsid w:val="00034330"/>
    <w:rsid w:val="000D4373"/>
    <w:rsid w:val="00122BA1"/>
    <w:rsid w:val="00145C03"/>
    <w:rsid w:val="00165888"/>
    <w:rsid w:val="00201744"/>
    <w:rsid w:val="00237932"/>
    <w:rsid w:val="002466D7"/>
    <w:rsid w:val="002A5DC9"/>
    <w:rsid w:val="002F7BA6"/>
    <w:rsid w:val="00386EAF"/>
    <w:rsid w:val="00460D6D"/>
    <w:rsid w:val="00467355"/>
    <w:rsid w:val="004A3341"/>
    <w:rsid w:val="004E02A5"/>
    <w:rsid w:val="005042CE"/>
    <w:rsid w:val="005222FC"/>
    <w:rsid w:val="00526F05"/>
    <w:rsid w:val="00526F30"/>
    <w:rsid w:val="00536F56"/>
    <w:rsid w:val="00554681"/>
    <w:rsid w:val="005A3B64"/>
    <w:rsid w:val="00601EAA"/>
    <w:rsid w:val="00607AB0"/>
    <w:rsid w:val="006169EB"/>
    <w:rsid w:val="00644705"/>
    <w:rsid w:val="0065315E"/>
    <w:rsid w:val="00654E1A"/>
    <w:rsid w:val="006711A0"/>
    <w:rsid w:val="006A66F7"/>
    <w:rsid w:val="006D3801"/>
    <w:rsid w:val="006F5427"/>
    <w:rsid w:val="00732E8B"/>
    <w:rsid w:val="00753AA1"/>
    <w:rsid w:val="007616E9"/>
    <w:rsid w:val="00765BD8"/>
    <w:rsid w:val="007A379C"/>
    <w:rsid w:val="007D563A"/>
    <w:rsid w:val="007F12BD"/>
    <w:rsid w:val="007F5C65"/>
    <w:rsid w:val="00806ED6"/>
    <w:rsid w:val="0086167E"/>
    <w:rsid w:val="00867F0C"/>
    <w:rsid w:val="00897413"/>
    <w:rsid w:val="00975650"/>
    <w:rsid w:val="00997457"/>
    <w:rsid w:val="009B7CCB"/>
    <w:rsid w:val="00A13B23"/>
    <w:rsid w:val="00A21CD5"/>
    <w:rsid w:val="00A51C54"/>
    <w:rsid w:val="00A56908"/>
    <w:rsid w:val="00A66281"/>
    <w:rsid w:val="00B1036E"/>
    <w:rsid w:val="00B22A8A"/>
    <w:rsid w:val="00B3146E"/>
    <w:rsid w:val="00B71C3D"/>
    <w:rsid w:val="00B779E6"/>
    <w:rsid w:val="00B85E7F"/>
    <w:rsid w:val="00BB72A5"/>
    <w:rsid w:val="00BC7719"/>
    <w:rsid w:val="00C17029"/>
    <w:rsid w:val="00C83F6D"/>
    <w:rsid w:val="00C84CA9"/>
    <w:rsid w:val="00C918F5"/>
    <w:rsid w:val="00CA10FC"/>
    <w:rsid w:val="00CA6DD4"/>
    <w:rsid w:val="00D03D49"/>
    <w:rsid w:val="00D07BB4"/>
    <w:rsid w:val="00D35E50"/>
    <w:rsid w:val="00D4281A"/>
    <w:rsid w:val="00D43AF6"/>
    <w:rsid w:val="00D67521"/>
    <w:rsid w:val="00DC24BD"/>
    <w:rsid w:val="00E5617B"/>
    <w:rsid w:val="00E90F29"/>
    <w:rsid w:val="00EC3125"/>
    <w:rsid w:val="00F038FF"/>
    <w:rsid w:val="00F2251C"/>
    <w:rsid w:val="00F342D7"/>
    <w:rsid w:val="00F35916"/>
    <w:rsid w:val="00FB1A8B"/>
    <w:rsid w:val="00FB6E33"/>
    <w:rsid w:val="00FD5BA5"/>
    <w:rsid w:val="00FD6034"/>
    <w:rsid w:val="00FE3230"/>
    <w:rsid w:val="00FF436F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B9B80"/>
  <w15:chartTrackingRefBased/>
  <w15:docId w15:val="{8DDFF007-B28E-4C20-BE08-AFF7A6C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3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A8B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unhideWhenUsed/>
    <w:rsid w:val="00D6752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85E7F"/>
    <w:rPr>
      <w:color w:val="808080"/>
    </w:rPr>
  </w:style>
  <w:style w:type="paragraph" w:styleId="ListParagraph">
    <w:name w:val="List Paragraph"/>
    <w:basedOn w:val="Normal"/>
    <w:uiPriority w:val="34"/>
    <w:qFormat/>
    <w:rsid w:val="0023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/registrar/curriculum_form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or Major Change to Program Form</vt:lpstr>
    </vt:vector>
  </TitlesOfParts>
  <Company>Arkansas Tech University</Company>
  <LinksUpToDate>false</LinksUpToDate>
  <CharactersWithSpaces>3023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http://www.atu.edu/assessment/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or Major Change to Program Form</dc:title>
  <dc:subject/>
  <dc:creator>jbowman</dc:creator>
  <cp:keywords/>
  <dc:description/>
  <cp:lastModifiedBy>Tammy Weaver</cp:lastModifiedBy>
  <cp:revision>3</cp:revision>
  <cp:lastPrinted>2018-01-11T17:32:00Z</cp:lastPrinted>
  <dcterms:created xsi:type="dcterms:W3CDTF">2021-03-30T14:24:00Z</dcterms:created>
  <dcterms:modified xsi:type="dcterms:W3CDTF">2022-06-10T13:29:00Z</dcterms:modified>
</cp:coreProperties>
</file>