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EC1" w:rsidRDefault="003D38CB" w:rsidP="003D38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Courses Requiring a “C” or Better</w:t>
      </w:r>
    </w:p>
    <w:p w:rsidR="003D38CB" w:rsidRDefault="003D38CB" w:rsidP="003D38CB">
      <w:pPr>
        <w:pStyle w:val="Default"/>
      </w:pPr>
    </w:p>
    <w:p w:rsidR="003D38CB" w:rsidRDefault="003D38CB" w:rsidP="003D38CB">
      <w:pPr>
        <w:pStyle w:val="Default"/>
      </w:pPr>
      <w:r>
        <w:t xml:space="preserve"> </w:t>
      </w:r>
      <w:r>
        <w:rPr>
          <w:b/>
          <w:bCs/>
          <w:i/>
          <w:iCs/>
          <w:sz w:val="32"/>
          <w:szCs w:val="32"/>
        </w:rPr>
        <w:t>Note: A “C” or better in English and in Mathematics for General</w:t>
      </w:r>
    </w:p>
    <w:p w:rsidR="003D38CB" w:rsidRPr="00BF115B" w:rsidRDefault="003D38CB" w:rsidP="003D38CB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D38CB">
        <w:rPr>
          <w:i/>
        </w:rPr>
        <w:t xml:space="preserve"> </w:t>
      </w:r>
      <w:r w:rsidRPr="003D38CB">
        <w:rPr>
          <w:rFonts w:ascii="Times New Roman" w:hAnsi="Times New Roman" w:cs="Times New Roman"/>
          <w:b/>
          <w:bCs/>
          <w:i/>
          <w:iCs/>
          <w:sz w:val="32"/>
          <w:szCs w:val="32"/>
        </w:rPr>
        <w:t>Education is required for all degrees</w:t>
      </w:r>
      <w:r w:rsidR="0003306D">
        <w:rPr>
          <w:b/>
          <w:bCs/>
          <w:i/>
          <w:iCs/>
          <w:sz w:val="32"/>
          <w:szCs w:val="32"/>
        </w:rPr>
        <w:t xml:space="preserve"> </w:t>
      </w:r>
      <w:r w:rsidR="0003306D" w:rsidRPr="00BF115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and all remedial coursework. </w:t>
      </w:r>
    </w:p>
    <w:p w:rsidR="003D38CB" w:rsidRDefault="003D38CB" w:rsidP="003D38CB"/>
    <w:p w:rsidR="00D9771B" w:rsidRDefault="00D9771B" w:rsidP="003D38CB">
      <w:pPr>
        <w:rPr>
          <w:b/>
        </w:rPr>
      </w:pPr>
    </w:p>
    <w:p w:rsidR="003D38CB" w:rsidRPr="002D0BCA" w:rsidRDefault="002D0BCA" w:rsidP="003D38CB">
      <w:pPr>
        <w:rPr>
          <w:b/>
        </w:rPr>
      </w:pPr>
      <w:r w:rsidRPr="002D0BCA">
        <w:rPr>
          <w:b/>
        </w:rPr>
        <w:t xml:space="preserve">College </w:t>
      </w:r>
      <w:r>
        <w:rPr>
          <w:b/>
        </w:rPr>
        <w:t>o</w:t>
      </w:r>
      <w:r w:rsidR="000E4082">
        <w:rPr>
          <w:b/>
        </w:rPr>
        <w:t>f Health Sciences</w:t>
      </w:r>
      <w:bookmarkStart w:id="0" w:name="_GoBack"/>
      <w:bookmarkEnd w:id="0"/>
    </w:p>
    <w:p w:rsidR="002D0BCA" w:rsidRPr="000E4082" w:rsidRDefault="002D0BCA" w:rsidP="003D38CB">
      <w:pPr>
        <w:rPr>
          <w:u w:val="single"/>
        </w:rPr>
      </w:pPr>
      <w:r w:rsidRPr="000E4082">
        <w:rPr>
          <w:u w:val="single"/>
        </w:rPr>
        <w:t xml:space="preserve">Cardiovascular Technology: </w:t>
      </w:r>
    </w:p>
    <w:p w:rsidR="002D0BCA" w:rsidRDefault="002D0BCA" w:rsidP="003D38CB">
      <w:r>
        <w:t>All CVT student</w:t>
      </w:r>
      <w:r w:rsidR="000E4082">
        <w:t>s</w:t>
      </w:r>
      <w:r>
        <w:t xml:space="preserve"> must earn a “C” or better in all CVT</w:t>
      </w:r>
      <w:r w:rsidR="006A573F">
        <w:t>,</w:t>
      </w:r>
      <w:r>
        <w:t xml:space="preserve"> HSCI</w:t>
      </w:r>
      <w:r w:rsidR="006A573F">
        <w:t xml:space="preserve">, ENGL, and MATH </w:t>
      </w:r>
      <w:r>
        <w:t xml:space="preserve">courses. </w:t>
      </w:r>
    </w:p>
    <w:p w:rsidR="000E4082" w:rsidRDefault="000E4082" w:rsidP="003D38CB">
      <w:pPr>
        <w:rPr>
          <w:u w:val="single"/>
        </w:rPr>
      </w:pPr>
      <w:r>
        <w:rPr>
          <w:u w:val="single"/>
        </w:rPr>
        <w:t>Health Information Technology:</w:t>
      </w:r>
    </w:p>
    <w:p w:rsidR="000E4082" w:rsidRDefault="000E4082" w:rsidP="003D38CB">
      <w:r>
        <w:t>All HIT students must earn a “C” or better in HIT</w:t>
      </w:r>
      <w:r w:rsidR="006A573F">
        <w:t>, HSCI, ENGL and TMAT or MATH courses</w:t>
      </w:r>
    </w:p>
    <w:p w:rsidR="006A573F" w:rsidRDefault="006A573F" w:rsidP="003D38CB">
      <w:pPr>
        <w:rPr>
          <w:u w:val="single"/>
        </w:rPr>
      </w:pPr>
      <w:r>
        <w:rPr>
          <w:u w:val="single"/>
        </w:rPr>
        <w:t>Human Services:</w:t>
      </w:r>
    </w:p>
    <w:p w:rsidR="006A573F" w:rsidRPr="00D9771B" w:rsidRDefault="00D9771B" w:rsidP="003D38CB">
      <w:r>
        <w:t xml:space="preserve">All HS students must earn a “C” or better in ENGL and TMAT courses </w:t>
      </w:r>
    </w:p>
    <w:p w:rsidR="002D0BCA" w:rsidRDefault="002D0BCA" w:rsidP="003D38CB">
      <w:r w:rsidRPr="000E4082">
        <w:rPr>
          <w:u w:val="single"/>
        </w:rPr>
        <w:t>Medical Assistant</w:t>
      </w:r>
      <w:r>
        <w:t>:</w:t>
      </w:r>
    </w:p>
    <w:p w:rsidR="000E4082" w:rsidRDefault="000E4082" w:rsidP="003D38CB">
      <w:r>
        <w:t>All MA students must earn a “C” or better in all MA</w:t>
      </w:r>
      <w:r w:rsidR="006A573F">
        <w:t xml:space="preserve">, </w:t>
      </w:r>
      <w:r>
        <w:t>HSCI</w:t>
      </w:r>
      <w:r w:rsidR="006A573F">
        <w:t>, ENGL and TMAT</w:t>
      </w:r>
      <w:r>
        <w:t xml:space="preserve"> </w:t>
      </w:r>
      <w:r w:rsidR="006A573F">
        <w:t xml:space="preserve">or MATH </w:t>
      </w:r>
      <w:r>
        <w:t>courses</w:t>
      </w:r>
    </w:p>
    <w:p w:rsidR="002D0BCA" w:rsidRDefault="002D0BCA" w:rsidP="003D38CB">
      <w:pPr>
        <w:rPr>
          <w:u w:val="single"/>
        </w:rPr>
      </w:pPr>
      <w:r w:rsidRPr="000E4082">
        <w:rPr>
          <w:u w:val="single"/>
        </w:rPr>
        <w:t>Occupational Therapy Assistant:</w:t>
      </w:r>
    </w:p>
    <w:p w:rsidR="006A573F" w:rsidRPr="006A573F" w:rsidRDefault="006A573F" w:rsidP="003D38CB">
      <w:r>
        <w:t xml:space="preserve">All OTA students must earn a “C” or better in all OTA, HSCI, ENGL and MATH courses </w:t>
      </w:r>
    </w:p>
    <w:p w:rsidR="000E4082" w:rsidRDefault="000E4082" w:rsidP="000E4082">
      <w:pPr>
        <w:rPr>
          <w:u w:val="single"/>
        </w:rPr>
      </w:pPr>
      <w:r w:rsidRPr="000E4082">
        <w:rPr>
          <w:u w:val="single"/>
        </w:rPr>
        <w:t>Paramedic:</w:t>
      </w:r>
    </w:p>
    <w:p w:rsidR="006A573F" w:rsidRPr="006A573F" w:rsidRDefault="006A573F" w:rsidP="000E4082">
      <w:r w:rsidRPr="006A573F">
        <w:t>All EMPT students must earn a “C” or better in all EMPT, HSCI, ENGL and TMAT or MATH courses</w:t>
      </w:r>
    </w:p>
    <w:p w:rsidR="002D0BCA" w:rsidRDefault="002D0BCA" w:rsidP="003D38CB">
      <w:pPr>
        <w:rPr>
          <w:u w:val="single"/>
        </w:rPr>
      </w:pPr>
      <w:r w:rsidRPr="000E4082">
        <w:rPr>
          <w:u w:val="single"/>
        </w:rPr>
        <w:t>Physical Therapy Assistant:</w:t>
      </w:r>
    </w:p>
    <w:p w:rsidR="006A573F" w:rsidRPr="006A573F" w:rsidRDefault="006A573F" w:rsidP="003D38CB">
      <w:r>
        <w:t xml:space="preserve">All PTA students must earn a “C” or better in all PTA, HSCI, ENGL and MATH courses </w:t>
      </w:r>
    </w:p>
    <w:p w:rsidR="002D0BCA" w:rsidRDefault="002D0BCA" w:rsidP="003D38CB">
      <w:pPr>
        <w:rPr>
          <w:u w:val="single"/>
        </w:rPr>
      </w:pPr>
      <w:r w:rsidRPr="000E4082">
        <w:rPr>
          <w:u w:val="single"/>
        </w:rPr>
        <w:t>Practical Nursing:</w:t>
      </w:r>
    </w:p>
    <w:p w:rsidR="006A573F" w:rsidRPr="006A573F" w:rsidRDefault="006A573F" w:rsidP="003D38CB">
      <w:r>
        <w:t>All PN students must earn a “C” or better in all PN, HSCI, ENGL and TMAT or MATH courses</w:t>
      </w:r>
    </w:p>
    <w:p w:rsidR="002D0BCA" w:rsidRDefault="002D0BCA" w:rsidP="003D38CB">
      <w:pPr>
        <w:rPr>
          <w:u w:val="single"/>
        </w:rPr>
      </w:pPr>
      <w:r w:rsidRPr="000E4082">
        <w:rPr>
          <w:u w:val="single"/>
        </w:rPr>
        <w:t>Registered Nurs</w:t>
      </w:r>
      <w:r w:rsidR="000E4082" w:rsidRPr="000E4082">
        <w:rPr>
          <w:u w:val="single"/>
        </w:rPr>
        <w:t>ing:</w:t>
      </w:r>
    </w:p>
    <w:p w:rsidR="006A573F" w:rsidRDefault="006A573F" w:rsidP="003D38CB">
      <w:r>
        <w:t xml:space="preserve">All RN students must earn a “C” or better in all </w:t>
      </w:r>
      <w:r w:rsidR="00D9771B">
        <w:t xml:space="preserve">classes </w:t>
      </w:r>
    </w:p>
    <w:p w:rsidR="00D9771B" w:rsidRPr="006A573F" w:rsidRDefault="00D9771B" w:rsidP="003D38CB"/>
    <w:p w:rsidR="00D9771B" w:rsidRDefault="00D9771B" w:rsidP="003D38CB">
      <w:pPr>
        <w:rPr>
          <w:b/>
        </w:rPr>
      </w:pPr>
    </w:p>
    <w:p w:rsidR="00D9771B" w:rsidRDefault="00D9771B" w:rsidP="003D38CB">
      <w:pPr>
        <w:rPr>
          <w:b/>
        </w:rPr>
      </w:pPr>
    </w:p>
    <w:p w:rsidR="00D9771B" w:rsidRDefault="00D9771B" w:rsidP="003D38CB">
      <w:pPr>
        <w:rPr>
          <w:b/>
        </w:rPr>
      </w:pPr>
    </w:p>
    <w:p w:rsidR="000E4082" w:rsidRPr="00D9771B" w:rsidRDefault="00D9771B" w:rsidP="003D38CB">
      <w:pPr>
        <w:rPr>
          <w:b/>
        </w:rPr>
      </w:pPr>
      <w:r w:rsidRPr="00D9771B">
        <w:rPr>
          <w:b/>
        </w:rPr>
        <w:lastRenderedPageBreak/>
        <w:t>College of Trade and Industry</w:t>
      </w:r>
    </w:p>
    <w:p w:rsidR="00D9771B" w:rsidRDefault="00D9771B" w:rsidP="003D38CB">
      <w:r>
        <w:t xml:space="preserve">Air Conditioning and Refrigeration   </w:t>
      </w:r>
      <w:r>
        <w:tab/>
        <w:t>Computer Information Systems</w:t>
      </w:r>
    </w:p>
    <w:p w:rsidR="00D9771B" w:rsidRDefault="00D9771B" w:rsidP="003D38CB">
      <w:r>
        <w:t xml:space="preserve">Automation Technology </w:t>
      </w:r>
      <w:r>
        <w:tab/>
      </w:r>
      <w:r>
        <w:tab/>
        <w:t>Cosmetic Science</w:t>
      </w:r>
    </w:p>
    <w:p w:rsidR="002D0BCA" w:rsidRDefault="00D9771B" w:rsidP="003D38CB">
      <w:r>
        <w:t xml:space="preserve">Automotive Service Technology </w:t>
      </w:r>
      <w:r>
        <w:tab/>
      </w:r>
      <w:r>
        <w:tab/>
        <w:t>Welding</w:t>
      </w:r>
    </w:p>
    <w:p w:rsidR="00D9771B" w:rsidRDefault="00D9771B" w:rsidP="003D38CB">
      <w:r>
        <w:t>Collision Repair</w:t>
      </w:r>
    </w:p>
    <w:p w:rsidR="00D9771B" w:rsidRDefault="00D9771B" w:rsidP="003D38CB">
      <w:r>
        <w:t>*All these programs require a “C” or better in ENGL and TMAT courses and only 25% D’s in entire program</w:t>
      </w:r>
    </w:p>
    <w:p w:rsidR="00D9771B" w:rsidRDefault="00D9771B" w:rsidP="003D38CB"/>
    <w:p w:rsidR="00D9771B" w:rsidRPr="00D9771B" w:rsidRDefault="00D9771B" w:rsidP="003D38CB">
      <w:pPr>
        <w:rPr>
          <w:b/>
        </w:rPr>
      </w:pPr>
      <w:r w:rsidRPr="00D9771B">
        <w:rPr>
          <w:b/>
        </w:rPr>
        <w:t>College of Business</w:t>
      </w:r>
    </w:p>
    <w:p w:rsidR="00D9771B" w:rsidRDefault="00D9771B" w:rsidP="003D38CB">
      <w:r>
        <w:t>Banking</w:t>
      </w:r>
    </w:p>
    <w:p w:rsidR="00D9771B" w:rsidRDefault="00D9771B" w:rsidP="003D38CB">
      <w:r>
        <w:t>Business Technology</w:t>
      </w:r>
    </w:p>
    <w:p w:rsidR="00D9771B" w:rsidRDefault="00D9771B" w:rsidP="003D38CB">
      <w:r>
        <w:t>Human Resources</w:t>
      </w:r>
    </w:p>
    <w:p w:rsidR="00D9771B" w:rsidRDefault="00D9771B" w:rsidP="003D38CB">
      <w:r>
        <w:t xml:space="preserve">Law Enforcement </w:t>
      </w:r>
    </w:p>
    <w:p w:rsidR="00D9771B" w:rsidRDefault="00D9771B" w:rsidP="003D38CB">
      <w:r>
        <w:t>Logistics</w:t>
      </w:r>
    </w:p>
    <w:p w:rsidR="00D9771B" w:rsidRPr="003D38CB" w:rsidRDefault="00D9771B" w:rsidP="003D38CB">
      <w:r>
        <w:t>*All these programs require a “C” or better in ENGL and TMAT courses and only 25% D’s in entire program</w:t>
      </w:r>
    </w:p>
    <w:sectPr w:rsidR="00D9771B" w:rsidRPr="003D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CB"/>
    <w:rsid w:val="0003306D"/>
    <w:rsid w:val="000E4082"/>
    <w:rsid w:val="002D0BCA"/>
    <w:rsid w:val="003D38CB"/>
    <w:rsid w:val="006A573F"/>
    <w:rsid w:val="00BF115B"/>
    <w:rsid w:val="00D03EC1"/>
    <w:rsid w:val="00D9771B"/>
    <w:rsid w:val="00EA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8B36"/>
  <w15:chartTrackingRefBased/>
  <w15:docId w15:val="{081127E9-9923-4C84-AE2F-B3A086D1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3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Brickley, Erin Elizabeth</dc:creator>
  <cp:keywords/>
  <dc:description/>
  <cp:lastModifiedBy>Brickley, Erin Elizabeth</cp:lastModifiedBy>
  <cp:revision>3</cp:revision>
  <dcterms:created xsi:type="dcterms:W3CDTF">2020-05-06T19:56:00Z</dcterms:created>
  <dcterms:modified xsi:type="dcterms:W3CDTF">2020-05-07T16:49:00Z</dcterms:modified>
</cp:coreProperties>
</file>