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FE" w:rsidRDefault="004A7BFE">
      <w:pPr>
        <w:tabs>
          <w:tab w:val="center" w:pos="5400"/>
        </w:tabs>
        <w:rPr>
          <w:sz w:val="22"/>
          <w:szCs w:val="22"/>
        </w:rPr>
      </w:pPr>
      <w:bookmarkStart w:id="0" w:name="_GoBack"/>
      <w:bookmarkEnd w:id="0"/>
      <w:r>
        <w:rPr>
          <w:sz w:val="16"/>
          <w:szCs w:val="16"/>
        </w:rPr>
        <w:t xml:space="preserve">             </w:t>
      </w:r>
      <w:r>
        <w:rPr>
          <w:sz w:val="22"/>
          <w:szCs w:val="22"/>
        </w:rPr>
        <w:tab/>
      </w:r>
    </w:p>
    <w:p w:rsidR="004A7BFE" w:rsidRDefault="00547E20" w:rsidP="001962DA">
      <w:pPr>
        <w:tabs>
          <w:tab w:val="center" w:pos="5400"/>
        </w:tabs>
        <w:jc w:val="center"/>
      </w:pPr>
      <w:r>
        <w:rPr>
          <w:noProof/>
        </w:rPr>
        <w:drawing>
          <wp:inline distT="0" distB="0" distL="0" distR="0">
            <wp:extent cx="1978660" cy="429895"/>
            <wp:effectExtent l="0" t="0" r="2540" b="8255"/>
            <wp:docPr id="5" name="Picture 2" descr="http://www.atu.edu/ozark/publicrelations/logo/print/ATU_Academic_Prim_HRZ_RT_Oz_1C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u.edu/ozark/publicrelations/logo/print/ATU_Academic_Prim_HRZ_RT_Oz_1C_B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DA" w:rsidRDefault="001962DA">
      <w:pPr>
        <w:tabs>
          <w:tab w:val="center" w:pos="5400"/>
        </w:tabs>
      </w:pPr>
    </w:p>
    <w:p w:rsidR="002325B1" w:rsidRDefault="001962DA" w:rsidP="00EB1EDC">
      <w:pPr>
        <w:tabs>
          <w:tab w:val="center" w:pos="5400"/>
        </w:tabs>
      </w:pPr>
      <w:r>
        <w:tab/>
      </w:r>
    </w:p>
    <w:p w:rsidR="004A7BFE" w:rsidRPr="002325B1" w:rsidRDefault="001962DA" w:rsidP="002325B1">
      <w:pPr>
        <w:tabs>
          <w:tab w:val="center" w:pos="5400"/>
        </w:tabs>
        <w:jc w:val="center"/>
        <w:rPr>
          <w:b/>
          <w:smallCaps/>
          <w:szCs w:val="22"/>
        </w:rPr>
      </w:pPr>
      <w:r w:rsidRPr="002325B1">
        <w:rPr>
          <w:b/>
          <w:smallCaps/>
          <w:sz w:val="28"/>
        </w:rPr>
        <w:t>Supervisor Evaluation of Intern</w:t>
      </w:r>
    </w:p>
    <w:p w:rsidR="004A7BFE" w:rsidRDefault="004A7BFE" w:rsidP="00EB1EDC">
      <w:pPr>
        <w:rPr>
          <w:sz w:val="22"/>
          <w:szCs w:val="22"/>
        </w:rPr>
      </w:pPr>
    </w:p>
    <w:p w:rsidR="001962DA" w:rsidRPr="005761FC" w:rsidRDefault="002F767D" w:rsidP="002F767D">
      <w:pPr>
        <w:jc w:val="center"/>
        <w:rPr>
          <w:smallCaps/>
          <w:sz w:val="22"/>
          <w:szCs w:val="22"/>
        </w:rPr>
      </w:pPr>
      <w:r w:rsidRPr="005761FC">
        <w:rPr>
          <w:smallCaps/>
          <w:sz w:val="22"/>
          <w:szCs w:val="22"/>
        </w:rPr>
        <w:t>Spring 2014 - Spring 2017</w:t>
      </w:r>
      <w:r w:rsidR="005761FC" w:rsidRPr="005761FC">
        <w:rPr>
          <w:smallCaps/>
          <w:sz w:val="22"/>
          <w:szCs w:val="22"/>
        </w:rPr>
        <w:t xml:space="preserve"> Summary</w:t>
      </w:r>
    </w:p>
    <w:p w:rsidR="004A7BFE" w:rsidRPr="005761FC" w:rsidRDefault="002046B2" w:rsidP="002046B2">
      <w:pPr>
        <w:jc w:val="center"/>
        <w:rPr>
          <w:smallCaps/>
          <w:sz w:val="22"/>
          <w:szCs w:val="22"/>
        </w:rPr>
      </w:pPr>
      <w:r w:rsidRPr="005761FC">
        <w:rPr>
          <w:smallCaps/>
          <w:sz w:val="22"/>
          <w:szCs w:val="22"/>
        </w:rPr>
        <w:t>N = 55</w:t>
      </w:r>
    </w:p>
    <w:p w:rsidR="005761FC" w:rsidRDefault="005761FC" w:rsidP="002046B2">
      <w:pPr>
        <w:jc w:val="center"/>
        <w:rPr>
          <w:sz w:val="22"/>
          <w:szCs w:val="22"/>
        </w:rPr>
      </w:pPr>
    </w:p>
    <w:p w:rsidR="004A7BFE" w:rsidRPr="001C5AC9" w:rsidRDefault="001962DA" w:rsidP="00EB1EDC">
      <w:pPr>
        <w:rPr>
          <w:sz w:val="22"/>
          <w:szCs w:val="20"/>
        </w:rPr>
      </w:pPr>
      <w:r w:rsidRPr="001C5AC9">
        <w:rPr>
          <w:sz w:val="22"/>
          <w:szCs w:val="20"/>
        </w:rPr>
        <w:t>Internships offer a critical laboratory for converting classroom knowledge into practical wisdom.  In this process, you have been a key partner.  In this evaluation, please help us ascertain the student’s performance in executing the responsibilities provided by this internship.  Your assessment will count for a significant part of the grade that this student earns in the Internship course.</w:t>
      </w:r>
      <w:r w:rsidR="00116B75" w:rsidRPr="001C5AC9">
        <w:rPr>
          <w:sz w:val="22"/>
          <w:szCs w:val="20"/>
        </w:rPr>
        <w:t xml:space="preserve">  Please take a few minutes to rate the student in the areas below.  If any of the following criteria are not applicable to this internship experience, please mark the column “n/a”.</w:t>
      </w:r>
    </w:p>
    <w:p w:rsidR="001962DA" w:rsidRPr="002325B1" w:rsidRDefault="002325B1" w:rsidP="00EB1EDC">
      <w:pPr>
        <w:rPr>
          <w:sz w:val="10"/>
          <w:szCs w:val="20"/>
        </w:rPr>
      </w:pPr>
      <w:r w:rsidRPr="002325B1">
        <w:rPr>
          <w:sz w:val="10"/>
          <w:szCs w:val="20"/>
        </w:rPr>
        <w:t xml:space="preserve">                         </w:t>
      </w:r>
    </w:p>
    <w:p w:rsidR="004A7BFE" w:rsidRDefault="004A7BFE" w:rsidP="00EB1ED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use the following scale to r</w:t>
      </w:r>
      <w:r w:rsidR="00116B75">
        <w:rPr>
          <w:b/>
          <w:bCs/>
          <w:i/>
          <w:iCs/>
          <w:sz w:val="20"/>
          <w:szCs w:val="20"/>
        </w:rPr>
        <w:t>ate</w:t>
      </w:r>
      <w:r>
        <w:rPr>
          <w:b/>
          <w:bCs/>
          <w:i/>
          <w:iCs/>
          <w:sz w:val="20"/>
          <w:szCs w:val="20"/>
        </w:rPr>
        <w:t xml:space="preserve"> </w:t>
      </w:r>
      <w:r w:rsidR="00116B75">
        <w:rPr>
          <w:b/>
          <w:bCs/>
          <w:i/>
          <w:iCs/>
          <w:sz w:val="20"/>
          <w:szCs w:val="20"/>
        </w:rPr>
        <w:t>the student intern in each of the criteria below:</w:t>
      </w:r>
    </w:p>
    <w:p w:rsidR="004A7BFE" w:rsidRPr="002325B1" w:rsidRDefault="002325B1" w:rsidP="00EB1EDC">
      <w:pPr>
        <w:rPr>
          <w:b/>
          <w:bCs/>
          <w:i/>
          <w:iCs/>
          <w:sz w:val="12"/>
          <w:szCs w:val="20"/>
        </w:rPr>
      </w:pPr>
      <w:r w:rsidRPr="002325B1">
        <w:rPr>
          <w:b/>
          <w:bCs/>
          <w:i/>
          <w:iCs/>
          <w:sz w:val="12"/>
          <w:szCs w:val="20"/>
        </w:rPr>
        <w:t xml:space="preserve">                          </w:t>
      </w:r>
    </w:p>
    <w:p w:rsidR="004A7BFE" w:rsidRDefault="00547E20" w:rsidP="00EB1EDC">
      <w:pPr>
        <w:tabs>
          <w:tab w:val="left" w:pos="-1440"/>
          <w:tab w:val="left" w:pos="2160"/>
        </w:tabs>
        <w:ind w:left="5400" w:hanging="46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654BCB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5 = Exceptional</w:t>
      </w:r>
      <w:r>
        <w:rPr>
          <w:b/>
          <w:bCs/>
          <w:i/>
          <w:iCs/>
          <w:sz w:val="20"/>
          <w:szCs w:val="20"/>
        </w:rPr>
        <w:tab/>
        <w:t>2 = Uncomplimentary/Below Average</w:t>
      </w:r>
    </w:p>
    <w:p w:rsidR="004A7BFE" w:rsidRDefault="00547E20" w:rsidP="00EB1EDC">
      <w:pPr>
        <w:tabs>
          <w:tab w:val="left" w:pos="-1440"/>
          <w:tab w:val="left" w:pos="2160"/>
        </w:tabs>
        <w:ind w:left="5400" w:hanging="46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ab/>
        <w:t>4 = Commendable/Above Average</w:t>
      </w:r>
      <w:r>
        <w:rPr>
          <w:b/>
          <w:bCs/>
          <w:i/>
          <w:iCs/>
          <w:sz w:val="20"/>
          <w:szCs w:val="20"/>
        </w:rPr>
        <w:tab/>
        <w:t>1 = Unsatisfactory/Poor</w:t>
      </w:r>
    </w:p>
    <w:p w:rsidR="004A7BFE" w:rsidRDefault="00547E20" w:rsidP="00EB1EDC">
      <w:pPr>
        <w:tabs>
          <w:tab w:val="left" w:pos="-1440"/>
          <w:tab w:val="left" w:pos="2160"/>
        </w:tabs>
        <w:ind w:left="5400" w:hanging="43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="00654BCB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3 = Fair/Average</w:t>
      </w:r>
      <w:r>
        <w:rPr>
          <w:b/>
          <w:bCs/>
          <w:i/>
          <w:iCs/>
          <w:sz w:val="20"/>
          <w:szCs w:val="20"/>
        </w:rPr>
        <w:tab/>
      </w:r>
      <w:proofErr w:type="gramStart"/>
      <w:r w:rsidR="00654BCB">
        <w:rPr>
          <w:b/>
          <w:bCs/>
          <w:i/>
          <w:iCs/>
          <w:sz w:val="20"/>
          <w:szCs w:val="20"/>
        </w:rPr>
        <w:t>n</w:t>
      </w:r>
      <w:r w:rsidR="004A7BFE">
        <w:rPr>
          <w:b/>
          <w:bCs/>
          <w:i/>
          <w:iCs/>
          <w:sz w:val="20"/>
          <w:szCs w:val="20"/>
        </w:rPr>
        <w:t>/a</w:t>
      </w:r>
      <w:proofErr w:type="gramEnd"/>
      <w:r w:rsidR="004A7BFE">
        <w:rPr>
          <w:b/>
          <w:bCs/>
          <w:i/>
          <w:iCs/>
          <w:sz w:val="20"/>
          <w:szCs w:val="20"/>
        </w:rPr>
        <w:t xml:space="preserve"> = Does not apply</w:t>
      </w:r>
    </w:p>
    <w:p w:rsidR="004A7BFE" w:rsidRDefault="004A7BFE" w:rsidP="00EB1EDC">
      <w:pPr>
        <w:ind w:firstLine="5040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60"/>
        <w:gridCol w:w="540"/>
        <w:gridCol w:w="540"/>
        <w:gridCol w:w="540"/>
        <w:gridCol w:w="540"/>
        <w:gridCol w:w="540"/>
        <w:gridCol w:w="540"/>
      </w:tblGrid>
      <w:tr w:rsidR="004A7BFE" w:rsidRPr="00E5590C" w:rsidTr="00C80336">
        <w:trPr>
          <w:trHeight w:val="298"/>
          <w:tblHeader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 xml:space="preserve">Please </w:t>
            </w:r>
            <w:r w:rsidR="00547E20">
              <w:rPr>
                <w:b/>
                <w:bCs/>
                <w:sz w:val="20"/>
                <w:szCs w:val="20"/>
              </w:rPr>
              <w:t>rate the student intern on each item</w:t>
            </w:r>
            <w:r w:rsidRPr="00456067">
              <w:rPr>
                <w:b/>
                <w:bCs/>
                <w:sz w:val="20"/>
                <w:szCs w:val="20"/>
              </w:rPr>
              <w:t xml:space="preserve"> (use scale above)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center"/>
          </w:tcPr>
          <w:p w:rsidR="004A7BFE" w:rsidRPr="00456067" w:rsidRDefault="004A7BFE" w:rsidP="00EB1EDC">
            <w:pPr>
              <w:rPr>
                <w:sz w:val="20"/>
                <w:szCs w:val="20"/>
              </w:rPr>
            </w:pPr>
            <w:r w:rsidRPr="00456067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232D72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4A7BFE" w:rsidRPr="00456067" w:rsidRDefault="00547E20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Ability to Learn</w:t>
            </w:r>
          </w:p>
        </w:tc>
      </w:tr>
      <w:tr w:rsidR="004A7BFE" w:rsidRPr="00E5590C" w:rsidTr="005108C7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547E20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 Asks pertinent a</w:t>
            </w:r>
            <w:r w:rsidR="00C6732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purposeful questions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BFE" w:rsidRPr="00E5590C" w:rsidTr="005108C7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547E20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  </w:t>
            </w:r>
            <w:r w:rsidR="00654BCB">
              <w:rPr>
                <w:sz w:val="20"/>
                <w:szCs w:val="20"/>
              </w:rPr>
              <w:t>Seeks out and utilizes appropriate resources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A05D9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BFE" w:rsidRPr="00E5590C" w:rsidTr="005108C7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654BCB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 Accepts responsibility for mistakes and learns from experiences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2D72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4A7BFE" w:rsidRPr="00456067" w:rsidRDefault="00F15E64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Reading/Writing/Computation Skills</w:t>
            </w:r>
          </w:p>
        </w:tc>
      </w:tr>
      <w:tr w:rsidR="004A7BF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F15E64" w:rsidRDefault="00F15E64" w:rsidP="00C80336">
            <w:pPr>
              <w:rPr>
                <w:sz w:val="20"/>
                <w:szCs w:val="20"/>
              </w:rPr>
            </w:pPr>
            <w:r w:rsidRPr="00F15E6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F15E6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eads/comprehends/follows written materials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046B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BF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F15E6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Communicates ideas and concepts clearly in writing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7BF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F15E6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Works with mathematical procedures appropriate to the job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A7BFE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15E64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F15E64" w:rsidRPr="00456067" w:rsidRDefault="00F15E64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Listening and Oral Communication Skills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F15E64" w:rsidRDefault="00F15E64" w:rsidP="00C80336">
            <w:pPr>
              <w:rPr>
                <w:sz w:val="20"/>
                <w:szCs w:val="20"/>
              </w:rPr>
            </w:pPr>
            <w:r w:rsidRPr="00F15E6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15E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Listens to others in an active and attentive manner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F15E6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Effectively participates in meetings or group settings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046B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F15E6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Demonstrates effective verbal communication skills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046B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2F767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74916" w:rsidRPr="00456067" w:rsidRDefault="00E74916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Professional and Career Development Skills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F15E64" w:rsidRDefault="00F15E64" w:rsidP="00C80336">
            <w:pPr>
              <w:rPr>
                <w:sz w:val="20"/>
                <w:szCs w:val="20"/>
              </w:rPr>
            </w:pPr>
            <w:r w:rsidRPr="00F15E6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7C2984">
              <w:rPr>
                <w:sz w:val="20"/>
                <w:szCs w:val="20"/>
              </w:rPr>
              <w:t xml:space="preserve"> Exhibits self-motivated approach to work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Demonstrates ability to set appropriate priorities/goals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Exhibits professional behavior and attitude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2046B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5E64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F15E64" w:rsidRPr="00456067" w:rsidRDefault="007C2984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Interpersonal and Teamwork Skills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7C2984" w:rsidRDefault="007C2984" w:rsidP="00C80336">
            <w:pPr>
              <w:rPr>
                <w:sz w:val="20"/>
                <w:szCs w:val="20"/>
              </w:rPr>
            </w:pPr>
            <w:r w:rsidRPr="007C29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C2984">
              <w:rPr>
                <w:sz w:val="20"/>
                <w:szCs w:val="20"/>
              </w:rPr>
              <w:t xml:space="preserve"> Manages and resolves conflict in an effective manner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20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6B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Supports and contributes to a team atmosphere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46B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5E6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Demonstrates assertive but appropriate behavior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5D9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D9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15E6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4916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74916" w:rsidRPr="00456067" w:rsidRDefault="00E74916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Organizational Effectiveness Skills</w:t>
            </w:r>
          </w:p>
        </w:tc>
      </w:tr>
      <w:tr w:rsidR="007C298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7C2984" w:rsidRDefault="007C2984" w:rsidP="00C80336">
            <w:pPr>
              <w:rPr>
                <w:sz w:val="20"/>
                <w:szCs w:val="20"/>
              </w:rPr>
            </w:pPr>
            <w:r w:rsidRPr="007C29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C2984">
              <w:rPr>
                <w:sz w:val="20"/>
                <w:szCs w:val="20"/>
              </w:rPr>
              <w:t xml:space="preserve"> Seeks to understand and support the organization’s missions/goals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5D9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2984" w:rsidRPr="00E5590C" w:rsidTr="00C80336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Fits in with the norms and expectations of the organization</w:t>
            </w:r>
            <w:r w:rsidR="004D6F22">
              <w:rPr>
                <w:sz w:val="20"/>
                <w:szCs w:val="20"/>
              </w:rPr>
              <w:t xml:space="preserve">                                                     23       8         2        2         0         0</w:t>
            </w:r>
          </w:p>
        </w:tc>
      </w:tr>
      <w:tr w:rsidR="007C2984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7C2984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Works within appropriate authority and decision-making channels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2984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8C5559">
        <w:trPr>
          <w:trHeight w:val="334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74916" w:rsidRPr="00456067" w:rsidRDefault="00E74916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Basic Work Habits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7C2984" w:rsidRDefault="00E74916" w:rsidP="00C80336">
            <w:pPr>
              <w:rPr>
                <w:sz w:val="20"/>
                <w:szCs w:val="20"/>
              </w:rPr>
            </w:pPr>
            <w:r w:rsidRPr="007C29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Reports to work as scheduled and on time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Default="00E74916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Exhibits a positive and constructive attitude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E74916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Dress and appearance are appropriate for this organization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4D6F22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lastRenderedPageBreak/>
              <w:t>Character Attributes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7C2984" w:rsidRDefault="00E74916" w:rsidP="00C80336">
            <w:pPr>
              <w:rPr>
                <w:sz w:val="20"/>
                <w:szCs w:val="20"/>
              </w:rPr>
            </w:pPr>
            <w:r w:rsidRPr="007C298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Brings a sense of values and integrity to the job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Default="00E74916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Behaves in an ethical manner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16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E74916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AD1D1D">
              <w:rPr>
                <w:sz w:val="20"/>
                <w:szCs w:val="20"/>
              </w:rPr>
              <w:t>Respects the diversity (religious/cultural/ethnic) of co-workers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74916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Academic Knowledge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28693E" w:rsidRDefault="0028693E" w:rsidP="00C8033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mallCaps/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Intern has sufficient academic knowledge to contribute to the organization.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9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28693E" w:rsidRDefault="0028693E" w:rsidP="00C8033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mallCaps/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Understands concepts and applies knowledge on the job.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A05D9D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6B6F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EB1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Technical Skills</w:t>
            </w:r>
          </w:p>
        </w:tc>
      </w:tr>
      <w:tr w:rsidR="00116B75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116B75" w:rsidRDefault="0028693E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 has technical skills appropriate to the level in school and in job requirements.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Quality of Work:</w:t>
            </w:r>
            <w:r w:rsidRPr="0028693E">
              <w:rPr>
                <w:sz w:val="22"/>
                <w:szCs w:val="20"/>
              </w:rPr>
              <w:t xml:space="preserve">  </w:t>
            </w:r>
          </w:p>
        </w:tc>
      </w:tr>
      <w:tr w:rsidR="00116B75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Intern completes tasks accurately and thoroughly. 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B75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Work reflects neatness, attention to detail, and compliance to company standards.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Analysis and Judgment</w:t>
            </w:r>
            <w:r w:rsidRPr="0028693E">
              <w:rPr>
                <w:sz w:val="22"/>
                <w:szCs w:val="20"/>
              </w:rPr>
              <w:t xml:space="preserve">  </w:t>
            </w:r>
          </w:p>
        </w:tc>
      </w:tr>
      <w:tr w:rsidR="00116B75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8693E">
              <w:rPr>
                <w:sz w:val="20"/>
                <w:szCs w:val="20"/>
              </w:rPr>
              <w:t>Intern demonstrates the ability to analyze and discern facts.  Applies skills appropriate</w:t>
            </w:r>
          </w:p>
          <w:p w:rsidR="00116B75" w:rsidRPr="0028693E" w:rsidRDefault="0028693E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28693E">
              <w:rPr>
                <w:sz w:val="20"/>
                <w:szCs w:val="20"/>
              </w:rPr>
              <w:t>for</w:t>
            </w:r>
            <w:proofErr w:type="gramEnd"/>
            <w:r w:rsidRPr="0028693E">
              <w:rPr>
                <w:sz w:val="20"/>
                <w:szCs w:val="20"/>
              </w:rPr>
              <w:t xml:space="preserve"> carrying out tasks and solving problems.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Makes sound decisions.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28693E">
              <w:rPr>
                <w:b/>
                <w:bCs/>
                <w:smallCaps/>
                <w:sz w:val="22"/>
                <w:szCs w:val="20"/>
              </w:rPr>
              <w:t>Professionalism</w:t>
            </w:r>
          </w:p>
        </w:tc>
      </w:tr>
      <w:tr w:rsidR="00116B75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286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 exhibits self-confidence and maturity.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6B75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28693E" w:rsidRDefault="0028693E" w:rsidP="00C80336">
            <w:pPr>
              <w:rPr>
                <w:sz w:val="20"/>
                <w:szCs w:val="20"/>
              </w:rPr>
            </w:pPr>
            <w:r w:rsidRPr="0028693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Projects a professional appearance. 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C80336" w:rsidRDefault="0028693E" w:rsidP="00C803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0336">
              <w:rPr>
                <w:sz w:val="20"/>
                <w:szCs w:val="20"/>
              </w:rPr>
              <w:t xml:space="preserve">Displays a willingness to learn. 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7C6B6F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A05D9D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A05D9D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Default="0028693E" w:rsidP="00C8033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suggestions and constructive feedback.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A05D9D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46B2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0332B3">
              <w:rPr>
                <w:b/>
                <w:bCs/>
                <w:smallCaps/>
                <w:sz w:val="22"/>
                <w:szCs w:val="20"/>
              </w:rPr>
              <w:t>Accountability</w:t>
            </w:r>
          </w:p>
        </w:tc>
      </w:tr>
      <w:tr w:rsidR="00EB1EDC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5761FC" w:rsidRDefault="00EB1EDC" w:rsidP="005761FC">
            <w:pPr>
              <w:rPr>
                <w:b/>
                <w:bCs/>
                <w:smallCaps/>
                <w:sz w:val="20"/>
                <w:szCs w:val="20"/>
              </w:rPr>
            </w:pPr>
            <w:r w:rsidRPr="005761FC">
              <w:rPr>
                <w:sz w:val="20"/>
                <w:szCs w:val="20"/>
              </w:rPr>
              <w:t>Intern is punctual in attending work, meetings and appointments.  Is reliable and follows through in an appropriate and dependable manner.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B1EDC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EDC" w:rsidRPr="00E5590C" w:rsidTr="008C5559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EB1EDC" w:rsidRPr="00456067" w:rsidRDefault="00EB1EDC" w:rsidP="00C80336">
            <w:pPr>
              <w:rPr>
                <w:sz w:val="20"/>
                <w:szCs w:val="20"/>
              </w:rPr>
            </w:pPr>
            <w:r w:rsidRPr="000332B3">
              <w:rPr>
                <w:b/>
                <w:bCs/>
                <w:smallCaps/>
                <w:sz w:val="22"/>
                <w:szCs w:val="20"/>
              </w:rPr>
              <w:t>Open Category:  Industry-Specific Skills</w:t>
            </w:r>
          </w:p>
        </w:tc>
      </w:tr>
      <w:tr w:rsidR="0028693E" w:rsidRPr="00E5590C" w:rsidTr="00C80336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Default="0028693E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skills or competencies that you feel are important to the profession or career-field (represented by your organization) that have not been previously listed in this evaluation?  If so, please list these skills below and assess the intern accordingly.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8693E" w:rsidP="00C80336">
            <w:pPr>
              <w:rPr>
                <w:sz w:val="20"/>
                <w:szCs w:val="20"/>
              </w:rPr>
            </w:pPr>
          </w:p>
        </w:tc>
      </w:tr>
      <w:tr w:rsidR="0028693E" w:rsidRPr="00E5590C" w:rsidTr="008C5559">
        <w:trPr>
          <w:trHeight w:val="288"/>
          <w:jc w:val="center"/>
        </w:trPr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28693E" w:rsidRDefault="0028693E" w:rsidP="00C80336">
            <w:pPr>
              <w:rPr>
                <w:sz w:val="20"/>
                <w:szCs w:val="20"/>
              </w:rPr>
            </w:pPr>
            <w:r w:rsidRPr="00EB1EDC">
              <w:rPr>
                <w:b/>
                <w:bCs/>
                <w:smallCaps/>
                <w:sz w:val="22"/>
                <w:szCs w:val="20"/>
              </w:rPr>
              <w:t>Overall Rating</w:t>
            </w:r>
            <w:r w:rsidR="00EB1EDC">
              <w:rPr>
                <w:sz w:val="20"/>
                <w:szCs w:val="20"/>
              </w:rPr>
              <w:t xml:space="preserve"> (Please provide an overall rating of your intern.)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693E" w:rsidRPr="00456067" w:rsidRDefault="002046B2" w:rsidP="00C8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1D1D" w:rsidRDefault="00AD1D1D" w:rsidP="00EB1EDC">
      <w:pPr>
        <w:rPr>
          <w:sz w:val="20"/>
          <w:szCs w:val="20"/>
        </w:rPr>
      </w:pPr>
    </w:p>
    <w:sectPr w:rsidR="00AD1D1D" w:rsidSect="002325B1">
      <w:type w:val="continuous"/>
      <w:pgSz w:w="12240" w:h="15840"/>
      <w:pgMar w:top="720" w:right="720" w:bottom="4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DBB"/>
    <w:multiLevelType w:val="hybridMultilevel"/>
    <w:tmpl w:val="D03A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B8B"/>
    <w:multiLevelType w:val="hybridMultilevel"/>
    <w:tmpl w:val="8486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2D8"/>
    <w:multiLevelType w:val="hybridMultilevel"/>
    <w:tmpl w:val="1054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0F9"/>
    <w:multiLevelType w:val="hybridMultilevel"/>
    <w:tmpl w:val="DA5EF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52DD"/>
    <w:multiLevelType w:val="hybridMultilevel"/>
    <w:tmpl w:val="1308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52CC"/>
    <w:multiLevelType w:val="hybridMultilevel"/>
    <w:tmpl w:val="458C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566B"/>
    <w:multiLevelType w:val="hybridMultilevel"/>
    <w:tmpl w:val="AAC4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E3C8B"/>
    <w:multiLevelType w:val="hybridMultilevel"/>
    <w:tmpl w:val="3A1E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EE3"/>
    <w:multiLevelType w:val="hybridMultilevel"/>
    <w:tmpl w:val="F78A0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B5D51"/>
    <w:multiLevelType w:val="hybridMultilevel"/>
    <w:tmpl w:val="10F0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47544"/>
    <w:multiLevelType w:val="hybridMultilevel"/>
    <w:tmpl w:val="1808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27FA"/>
    <w:multiLevelType w:val="hybridMultilevel"/>
    <w:tmpl w:val="DC4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081"/>
    <w:multiLevelType w:val="hybridMultilevel"/>
    <w:tmpl w:val="82D6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D5AB6"/>
    <w:multiLevelType w:val="hybridMultilevel"/>
    <w:tmpl w:val="1186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55A23"/>
    <w:multiLevelType w:val="hybridMultilevel"/>
    <w:tmpl w:val="E9FC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42C5"/>
    <w:multiLevelType w:val="hybridMultilevel"/>
    <w:tmpl w:val="16B6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3342"/>
    <w:multiLevelType w:val="hybridMultilevel"/>
    <w:tmpl w:val="7872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A7BFE"/>
    <w:rsid w:val="000332B3"/>
    <w:rsid w:val="00116B75"/>
    <w:rsid w:val="001962DA"/>
    <w:rsid w:val="001C5AC9"/>
    <w:rsid w:val="002046B2"/>
    <w:rsid w:val="002325B1"/>
    <w:rsid w:val="00232D72"/>
    <w:rsid w:val="0028693E"/>
    <w:rsid w:val="00291080"/>
    <w:rsid w:val="002E12DB"/>
    <w:rsid w:val="002F767D"/>
    <w:rsid w:val="004071F1"/>
    <w:rsid w:val="00456067"/>
    <w:rsid w:val="004A7BFE"/>
    <w:rsid w:val="004D6F22"/>
    <w:rsid w:val="004E3365"/>
    <w:rsid w:val="005108C7"/>
    <w:rsid w:val="00547E20"/>
    <w:rsid w:val="005761FC"/>
    <w:rsid w:val="00654BCB"/>
    <w:rsid w:val="007A52F2"/>
    <w:rsid w:val="007C2984"/>
    <w:rsid w:val="007C6B6F"/>
    <w:rsid w:val="008C5559"/>
    <w:rsid w:val="00A05D9D"/>
    <w:rsid w:val="00AD1D1D"/>
    <w:rsid w:val="00B00A95"/>
    <w:rsid w:val="00C35F22"/>
    <w:rsid w:val="00C576A3"/>
    <w:rsid w:val="00C6465E"/>
    <w:rsid w:val="00C6732B"/>
    <w:rsid w:val="00C80336"/>
    <w:rsid w:val="00D07210"/>
    <w:rsid w:val="00E5590C"/>
    <w:rsid w:val="00E74916"/>
    <w:rsid w:val="00EB1EDC"/>
    <w:rsid w:val="00F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1C08B6-C6EC-4A8A-AAF6-06CDA5E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576A3"/>
  </w:style>
  <w:style w:type="paragraph" w:styleId="BalloonText">
    <w:name w:val="Balloon Text"/>
    <w:basedOn w:val="Normal"/>
    <w:link w:val="BalloonTextChar"/>
    <w:uiPriority w:val="99"/>
    <w:semiHidden/>
    <w:unhideWhenUsed/>
    <w:rsid w:val="0065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E64"/>
    <w:pPr>
      <w:ind w:left="720"/>
      <w:contextualSpacing/>
    </w:pPr>
  </w:style>
  <w:style w:type="table" w:styleId="TableGrid">
    <w:name w:val="Table Grid"/>
    <w:basedOn w:val="TableNormal"/>
    <w:uiPriority w:val="59"/>
    <w:rsid w:val="00AD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bshoop</dc:creator>
  <cp:lastModifiedBy>Brenda Shoop</cp:lastModifiedBy>
  <cp:revision>2</cp:revision>
  <cp:lastPrinted>2013-06-10T22:32:00Z</cp:lastPrinted>
  <dcterms:created xsi:type="dcterms:W3CDTF">2017-09-25T22:31:00Z</dcterms:created>
  <dcterms:modified xsi:type="dcterms:W3CDTF">2017-09-25T22:31:00Z</dcterms:modified>
</cp:coreProperties>
</file>