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20F" w:rsidRPr="00742790" w:rsidRDefault="0057620F" w:rsidP="0057620F">
      <w:pPr>
        <w:spacing w:line="240" w:lineRule="auto"/>
        <w:contextualSpacing/>
        <w:jc w:val="center"/>
        <w:rPr>
          <w:b/>
        </w:rPr>
      </w:pPr>
      <w:r w:rsidRPr="00742790">
        <w:rPr>
          <w:b/>
        </w:rPr>
        <w:t>SPUI – New Faculty Orientation</w:t>
      </w:r>
    </w:p>
    <w:p w:rsidR="0057620F" w:rsidRPr="00742790" w:rsidRDefault="0057620F" w:rsidP="0057620F">
      <w:pPr>
        <w:spacing w:line="240" w:lineRule="auto"/>
        <w:contextualSpacing/>
        <w:jc w:val="center"/>
        <w:rPr>
          <w:b/>
        </w:rPr>
      </w:pPr>
      <w:r w:rsidRPr="00742790">
        <w:rPr>
          <w:b/>
        </w:rPr>
        <w:t>Monday, August 14, 2017</w:t>
      </w:r>
    </w:p>
    <w:p w:rsidR="0057620F" w:rsidRPr="00742790" w:rsidRDefault="0057620F" w:rsidP="0057620F">
      <w:pPr>
        <w:spacing w:line="240" w:lineRule="auto"/>
        <w:contextualSpacing/>
        <w:jc w:val="center"/>
        <w:rPr>
          <w:b/>
        </w:rPr>
      </w:pPr>
      <w:r w:rsidRPr="00742790">
        <w:rPr>
          <w:b/>
        </w:rPr>
        <w:t>10:00A Rothwell 138</w:t>
      </w:r>
    </w:p>
    <w:p w:rsidR="0057620F" w:rsidRDefault="0057620F" w:rsidP="0057620F">
      <w:pPr>
        <w:spacing w:line="240" w:lineRule="auto"/>
        <w:contextualSpacing/>
      </w:pPr>
    </w:p>
    <w:p w:rsidR="0057620F" w:rsidRPr="00742790" w:rsidRDefault="0057620F" w:rsidP="0057620F">
      <w:pPr>
        <w:spacing w:line="240" w:lineRule="auto"/>
        <w:contextualSpacing/>
        <w:rPr>
          <w:b/>
        </w:rPr>
      </w:pPr>
      <w:r w:rsidRPr="00742790">
        <w:rPr>
          <w:b/>
        </w:rPr>
        <w:t>Who We Are:</w:t>
      </w:r>
    </w:p>
    <w:p w:rsidR="0057620F" w:rsidRDefault="0057620F" w:rsidP="0057620F">
      <w:pPr>
        <w:spacing w:line="240" w:lineRule="auto"/>
        <w:contextualSpacing/>
      </w:pPr>
      <w:r>
        <w:t>Dr. Rick Massengale, Associate Vice President for Sponsored Programs and University Initiatives</w:t>
      </w:r>
    </w:p>
    <w:p w:rsidR="0057620F" w:rsidRDefault="0057620F" w:rsidP="0057620F">
      <w:pPr>
        <w:spacing w:line="240" w:lineRule="auto"/>
        <w:contextualSpacing/>
      </w:pPr>
      <w:r>
        <w:t>Greg Crouch, Director of Grants and Sponsored Programs, Pre-Award</w:t>
      </w:r>
    </w:p>
    <w:p w:rsidR="0057620F" w:rsidRDefault="0057620F" w:rsidP="0057620F">
      <w:pPr>
        <w:spacing w:line="240" w:lineRule="auto"/>
        <w:contextualSpacing/>
      </w:pPr>
      <w:r>
        <w:t>Tiffany Henry, Coordinator of Sponsored Programs and University Initiatives</w:t>
      </w:r>
    </w:p>
    <w:p w:rsidR="0057620F" w:rsidRDefault="0057620F" w:rsidP="0057620F">
      <w:pPr>
        <w:spacing w:line="240" w:lineRule="auto"/>
        <w:contextualSpacing/>
      </w:pPr>
    </w:p>
    <w:p w:rsidR="0057620F" w:rsidRPr="00742790" w:rsidRDefault="0057620F" w:rsidP="0057620F">
      <w:pPr>
        <w:spacing w:line="240" w:lineRule="auto"/>
        <w:contextualSpacing/>
        <w:rPr>
          <w:b/>
        </w:rPr>
      </w:pPr>
      <w:r w:rsidRPr="00742790">
        <w:rPr>
          <w:b/>
        </w:rPr>
        <w:t>What We Do:</w:t>
      </w:r>
    </w:p>
    <w:p w:rsidR="0057620F" w:rsidRDefault="0057620F" w:rsidP="0057620F">
      <w:pPr>
        <w:spacing w:line="240" w:lineRule="auto"/>
        <w:contextualSpacing/>
      </w:pPr>
      <w:r>
        <w:t>Brainstorm fundable ideas</w:t>
      </w:r>
    </w:p>
    <w:p w:rsidR="0057620F" w:rsidRDefault="0057620F" w:rsidP="0057620F">
      <w:pPr>
        <w:spacing w:line="240" w:lineRule="auto"/>
        <w:contextualSpacing/>
      </w:pPr>
      <w:r>
        <w:t>Identify funding opportunities</w:t>
      </w:r>
    </w:p>
    <w:p w:rsidR="0057620F" w:rsidRDefault="0057620F" w:rsidP="0057620F">
      <w:pPr>
        <w:spacing w:line="240" w:lineRule="auto"/>
        <w:contextualSpacing/>
      </w:pPr>
      <w:r>
        <w:t>Interpret application guidelines</w:t>
      </w:r>
    </w:p>
    <w:p w:rsidR="0057620F" w:rsidRDefault="0057620F" w:rsidP="0057620F">
      <w:pPr>
        <w:spacing w:line="240" w:lineRule="auto"/>
        <w:contextualSpacing/>
      </w:pPr>
      <w:r>
        <w:t>Prepare budgets</w:t>
      </w:r>
    </w:p>
    <w:p w:rsidR="0057620F" w:rsidRDefault="0057620F" w:rsidP="0057620F">
      <w:pPr>
        <w:spacing w:line="240" w:lineRule="auto"/>
        <w:contextualSpacing/>
      </w:pPr>
      <w:r>
        <w:t>Help form relationships with collaborative partners</w:t>
      </w:r>
    </w:p>
    <w:p w:rsidR="0057620F" w:rsidRDefault="0057620F" w:rsidP="0057620F">
      <w:pPr>
        <w:spacing w:line="240" w:lineRule="auto"/>
        <w:contextualSpacing/>
      </w:pPr>
      <w:r>
        <w:t>Facilitate internal proposal review and approval</w:t>
      </w:r>
    </w:p>
    <w:p w:rsidR="0057620F" w:rsidRDefault="00003A0F" w:rsidP="0057620F">
      <w:pPr>
        <w:spacing w:line="240" w:lineRule="auto"/>
        <w:contextualSpacing/>
      </w:pPr>
      <w:r>
        <w:t>Support compliance committees (IACUC, IRB)</w:t>
      </w:r>
    </w:p>
    <w:p w:rsidR="00003A0F" w:rsidRDefault="00003A0F" w:rsidP="0057620F">
      <w:pPr>
        <w:spacing w:line="240" w:lineRule="auto"/>
        <w:contextualSpacing/>
      </w:pPr>
      <w:r>
        <w:t>Support Interdisciplinary Research Center</w:t>
      </w:r>
    </w:p>
    <w:p w:rsidR="006C396B" w:rsidRDefault="006C396B" w:rsidP="0057620F">
      <w:pPr>
        <w:spacing w:line="240" w:lineRule="auto"/>
        <w:contextualSpacing/>
      </w:pPr>
      <w:r>
        <w:t>Facilitate PASS (Proposal Assistance Summer Support)</w:t>
      </w:r>
    </w:p>
    <w:p w:rsidR="00003A0F" w:rsidRDefault="00003A0F" w:rsidP="0057620F">
      <w:pPr>
        <w:spacing w:line="240" w:lineRule="auto"/>
        <w:contextualSpacing/>
      </w:pPr>
    </w:p>
    <w:p w:rsidR="00003A0F" w:rsidRPr="00742790" w:rsidRDefault="00003A0F" w:rsidP="0057620F">
      <w:pPr>
        <w:spacing w:line="240" w:lineRule="auto"/>
        <w:contextualSpacing/>
        <w:rPr>
          <w:b/>
        </w:rPr>
      </w:pPr>
      <w:r w:rsidRPr="00742790">
        <w:rPr>
          <w:b/>
        </w:rPr>
        <w:t>Where We Are:</w:t>
      </w:r>
    </w:p>
    <w:p w:rsidR="00003A0F" w:rsidRDefault="00003A0F" w:rsidP="0057620F">
      <w:pPr>
        <w:spacing w:line="240" w:lineRule="auto"/>
        <w:contextualSpacing/>
      </w:pPr>
      <w:r>
        <w:t>Administration 207</w:t>
      </w:r>
    </w:p>
    <w:p w:rsidR="00003A0F" w:rsidRDefault="00003A0F" w:rsidP="0057620F">
      <w:pPr>
        <w:spacing w:line="240" w:lineRule="auto"/>
        <w:contextualSpacing/>
      </w:pPr>
      <w:bookmarkStart w:id="0" w:name="_GoBack"/>
      <w:bookmarkEnd w:id="0"/>
    </w:p>
    <w:p w:rsidR="00003A0F" w:rsidRPr="00742790" w:rsidRDefault="00003A0F" w:rsidP="0057620F">
      <w:pPr>
        <w:spacing w:line="240" w:lineRule="auto"/>
        <w:contextualSpacing/>
        <w:rPr>
          <w:b/>
        </w:rPr>
      </w:pPr>
      <w:r w:rsidRPr="00742790">
        <w:rPr>
          <w:b/>
        </w:rPr>
        <w:t>How to Contact Us:</w:t>
      </w:r>
    </w:p>
    <w:p w:rsidR="00003A0F" w:rsidRDefault="00003A0F" w:rsidP="0057620F">
      <w:pPr>
        <w:spacing w:line="240" w:lineRule="auto"/>
        <w:contextualSpacing/>
      </w:pPr>
      <w:r>
        <w:t xml:space="preserve">Website: </w:t>
      </w:r>
      <w:hyperlink r:id="rId4" w:history="1">
        <w:r w:rsidRPr="00924532">
          <w:rPr>
            <w:rStyle w:val="Hyperlink"/>
          </w:rPr>
          <w:t>www.atu.edu/ospui</w:t>
        </w:r>
      </w:hyperlink>
    </w:p>
    <w:p w:rsidR="00003A0F" w:rsidRDefault="00003A0F" w:rsidP="0057620F">
      <w:pPr>
        <w:spacing w:line="240" w:lineRule="auto"/>
        <w:contextualSpacing/>
      </w:pPr>
      <w:r>
        <w:t xml:space="preserve">Email: </w:t>
      </w:r>
      <w:hyperlink r:id="rId5" w:history="1">
        <w:r w:rsidRPr="00924532">
          <w:rPr>
            <w:rStyle w:val="Hyperlink"/>
          </w:rPr>
          <w:t>ospui@atu.edu</w:t>
        </w:r>
      </w:hyperlink>
    </w:p>
    <w:p w:rsidR="00003A0F" w:rsidRDefault="00003A0F" w:rsidP="0057620F">
      <w:pPr>
        <w:spacing w:line="240" w:lineRule="auto"/>
        <w:contextualSpacing/>
      </w:pPr>
      <w:r>
        <w:t>Phone: 479-880-4327, 880-4329</w:t>
      </w:r>
    </w:p>
    <w:p w:rsidR="00003A0F" w:rsidRDefault="00003A0F" w:rsidP="0057620F">
      <w:pPr>
        <w:spacing w:line="240" w:lineRule="auto"/>
        <w:contextualSpacing/>
      </w:pPr>
    </w:p>
    <w:p w:rsidR="003B054E" w:rsidRPr="00742790" w:rsidRDefault="003B054E" w:rsidP="0057620F">
      <w:pPr>
        <w:spacing w:line="240" w:lineRule="auto"/>
        <w:contextualSpacing/>
        <w:rPr>
          <w:b/>
        </w:rPr>
      </w:pPr>
      <w:r w:rsidRPr="00742790">
        <w:rPr>
          <w:b/>
        </w:rPr>
        <w:t>When to Contact Us:</w:t>
      </w:r>
    </w:p>
    <w:p w:rsidR="003B054E" w:rsidRDefault="003B054E" w:rsidP="0057620F">
      <w:pPr>
        <w:spacing w:line="240" w:lineRule="auto"/>
        <w:contextualSpacing/>
      </w:pPr>
      <w:r>
        <w:t xml:space="preserve">As soon as you start to </w:t>
      </w:r>
      <w:r w:rsidR="0026156B">
        <w:t xml:space="preserve">think about applying for external funding. </w:t>
      </w:r>
    </w:p>
    <w:sectPr w:rsidR="003B0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0F"/>
    <w:rsid w:val="00003A0F"/>
    <w:rsid w:val="00110C52"/>
    <w:rsid w:val="0026156B"/>
    <w:rsid w:val="003B054E"/>
    <w:rsid w:val="0057620F"/>
    <w:rsid w:val="006C396B"/>
    <w:rsid w:val="00742790"/>
    <w:rsid w:val="00AC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9D40B-9340-4BAE-9572-B5A7DEC3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A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pui@atu.edu" TargetMode="External"/><Relationship Id="rId4" Type="http://schemas.openxmlformats.org/officeDocument/2006/relationships/hyperlink" Target="http://www.atu.edu/ospu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Henry</dc:creator>
  <cp:keywords/>
  <dc:description/>
  <cp:lastModifiedBy>Tiffany Henry</cp:lastModifiedBy>
  <cp:revision>5</cp:revision>
  <dcterms:created xsi:type="dcterms:W3CDTF">2017-07-31T15:02:00Z</dcterms:created>
  <dcterms:modified xsi:type="dcterms:W3CDTF">2017-07-31T15:39:00Z</dcterms:modified>
</cp:coreProperties>
</file>