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7B9" w:rsidRDefault="00E0237E" w:rsidP="007B51CC">
      <w:pPr>
        <w:jc w:val="center"/>
        <w:rPr>
          <w:b/>
          <w:sz w:val="28"/>
          <w:szCs w:val="28"/>
        </w:rPr>
      </w:pPr>
      <w:r>
        <w:rPr>
          <w:b/>
          <w:sz w:val="28"/>
          <w:szCs w:val="28"/>
        </w:rPr>
        <w:t xml:space="preserve">ATU </w:t>
      </w:r>
      <w:r w:rsidR="007B51CC" w:rsidRPr="007B51CC">
        <w:rPr>
          <w:b/>
          <w:sz w:val="28"/>
          <w:szCs w:val="28"/>
        </w:rPr>
        <w:t xml:space="preserve">Conversion/Revision of Course </w:t>
      </w:r>
      <w:r w:rsidR="00D9557B">
        <w:rPr>
          <w:b/>
          <w:sz w:val="28"/>
          <w:szCs w:val="28"/>
        </w:rPr>
        <w:t>Request</w:t>
      </w:r>
      <w:r w:rsidR="007B51CC" w:rsidRPr="007B51CC">
        <w:rPr>
          <w:b/>
          <w:sz w:val="28"/>
          <w:szCs w:val="28"/>
        </w:rPr>
        <w:t xml:space="preserve"> Form</w:t>
      </w:r>
    </w:p>
    <w:p w:rsidR="006270B5" w:rsidRDefault="00D9557B" w:rsidP="00FE200C">
      <w:pPr>
        <w:spacing w:after="0"/>
        <w:rPr>
          <w:sz w:val="28"/>
          <w:szCs w:val="28"/>
        </w:rPr>
      </w:pPr>
      <w:r w:rsidRPr="00D9557B">
        <w:rPr>
          <w:sz w:val="28"/>
          <w:szCs w:val="28"/>
        </w:rPr>
        <w:t xml:space="preserve">Please email this </w:t>
      </w:r>
      <w:r>
        <w:rPr>
          <w:sz w:val="28"/>
          <w:szCs w:val="28"/>
        </w:rPr>
        <w:t>completed request form</w:t>
      </w:r>
      <w:r w:rsidRPr="00D9557B">
        <w:rPr>
          <w:sz w:val="28"/>
          <w:szCs w:val="28"/>
        </w:rPr>
        <w:t xml:space="preserve"> to Mark Mitchell at </w:t>
      </w:r>
      <w:hyperlink r:id="rId5" w:history="1">
        <w:r w:rsidR="00A72E9A" w:rsidRPr="0092357A">
          <w:rPr>
            <w:rStyle w:val="Hyperlink"/>
            <w:sz w:val="28"/>
            <w:szCs w:val="28"/>
          </w:rPr>
          <w:t>mmitchell14@atu.edu</w:t>
        </w:r>
      </w:hyperlink>
      <w:r>
        <w:rPr>
          <w:sz w:val="28"/>
          <w:szCs w:val="28"/>
        </w:rPr>
        <w:t xml:space="preserve"> </w:t>
      </w:r>
      <w:bookmarkStart w:id="0" w:name="_GoBack"/>
      <w:bookmarkEnd w:id="0"/>
      <w:r>
        <w:rPr>
          <w:sz w:val="28"/>
          <w:szCs w:val="28"/>
        </w:rPr>
        <w:t xml:space="preserve">by </w:t>
      </w:r>
      <w:r w:rsidR="00E0237E">
        <w:rPr>
          <w:sz w:val="28"/>
          <w:szCs w:val="28"/>
        </w:rPr>
        <w:t xml:space="preserve">Friday, </w:t>
      </w:r>
      <w:r>
        <w:rPr>
          <w:sz w:val="28"/>
          <w:szCs w:val="28"/>
        </w:rPr>
        <w:t xml:space="preserve">September </w:t>
      </w:r>
      <w:r w:rsidR="00E0237E">
        <w:rPr>
          <w:sz w:val="28"/>
          <w:szCs w:val="28"/>
        </w:rPr>
        <w:t>30</w:t>
      </w:r>
      <w:r w:rsidR="00FE200C" w:rsidRPr="00FE200C">
        <w:rPr>
          <w:sz w:val="28"/>
          <w:szCs w:val="28"/>
          <w:vertAlign w:val="superscript"/>
        </w:rPr>
        <w:t>th</w:t>
      </w:r>
      <w:r>
        <w:rPr>
          <w:sz w:val="28"/>
          <w:szCs w:val="28"/>
        </w:rPr>
        <w:t>, 2022.</w:t>
      </w:r>
    </w:p>
    <w:p w:rsidR="00FE200C" w:rsidRPr="00FE200C" w:rsidRDefault="00FE200C" w:rsidP="00FE200C">
      <w:pPr>
        <w:spacing w:after="0"/>
        <w:rPr>
          <w:sz w:val="28"/>
          <w:szCs w:val="28"/>
        </w:rPr>
      </w:pPr>
    </w:p>
    <w:p w:rsidR="006270B5" w:rsidRPr="00022AE6" w:rsidRDefault="006270B5" w:rsidP="00FE200C">
      <w:pPr>
        <w:pStyle w:val="ListParagraph"/>
        <w:numPr>
          <w:ilvl w:val="0"/>
          <w:numId w:val="1"/>
        </w:numPr>
        <w:spacing w:line="360" w:lineRule="auto"/>
        <w:rPr>
          <w:sz w:val="28"/>
          <w:szCs w:val="28"/>
        </w:rPr>
      </w:pPr>
      <w:r w:rsidRPr="00022AE6">
        <w:rPr>
          <w:sz w:val="28"/>
          <w:szCs w:val="28"/>
        </w:rPr>
        <w:t xml:space="preserve">Name: </w:t>
      </w:r>
    </w:p>
    <w:p w:rsidR="006270B5" w:rsidRPr="00022AE6" w:rsidRDefault="006270B5" w:rsidP="00FE200C">
      <w:pPr>
        <w:pStyle w:val="ListParagraph"/>
        <w:numPr>
          <w:ilvl w:val="0"/>
          <w:numId w:val="1"/>
        </w:numPr>
        <w:spacing w:line="360" w:lineRule="auto"/>
        <w:rPr>
          <w:sz w:val="28"/>
          <w:szCs w:val="28"/>
        </w:rPr>
      </w:pPr>
      <w:r w:rsidRPr="00022AE6">
        <w:rPr>
          <w:sz w:val="28"/>
          <w:szCs w:val="28"/>
        </w:rPr>
        <w:t xml:space="preserve">Email: </w:t>
      </w:r>
    </w:p>
    <w:p w:rsidR="00022AE6" w:rsidRDefault="006270B5" w:rsidP="00FE200C">
      <w:pPr>
        <w:pStyle w:val="ListParagraph"/>
        <w:numPr>
          <w:ilvl w:val="0"/>
          <w:numId w:val="1"/>
        </w:numPr>
        <w:spacing w:line="360" w:lineRule="auto"/>
        <w:rPr>
          <w:sz w:val="28"/>
          <w:szCs w:val="28"/>
        </w:rPr>
      </w:pPr>
      <w:r w:rsidRPr="00022AE6">
        <w:rPr>
          <w:sz w:val="28"/>
          <w:szCs w:val="28"/>
        </w:rPr>
        <w:t>Course Prefix, Number</w:t>
      </w:r>
      <w:r w:rsidR="00022AE6">
        <w:rPr>
          <w:sz w:val="28"/>
          <w:szCs w:val="28"/>
        </w:rPr>
        <w:t>:</w:t>
      </w:r>
    </w:p>
    <w:p w:rsidR="00022AE6" w:rsidRPr="00022AE6" w:rsidRDefault="006270B5" w:rsidP="00FE200C">
      <w:pPr>
        <w:pStyle w:val="ListParagraph"/>
        <w:numPr>
          <w:ilvl w:val="0"/>
          <w:numId w:val="1"/>
        </w:numPr>
        <w:spacing w:line="360" w:lineRule="auto"/>
        <w:rPr>
          <w:sz w:val="28"/>
          <w:szCs w:val="28"/>
        </w:rPr>
      </w:pPr>
      <w:r w:rsidRPr="00022AE6">
        <w:rPr>
          <w:sz w:val="28"/>
          <w:szCs w:val="28"/>
        </w:rPr>
        <w:t xml:space="preserve">Title of Course: </w:t>
      </w:r>
    </w:p>
    <w:p w:rsidR="007B51CC" w:rsidRPr="00022AE6" w:rsidRDefault="006270B5" w:rsidP="00FE200C">
      <w:pPr>
        <w:pStyle w:val="ListParagraph"/>
        <w:numPr>
          <w:ilvl w:val="0"/>
          <w:numId w:val="1"/>
        </w:numPr>
        <w:spacing w:line="360" w:lineRule="auto"/>
        <w:rPr>
          <w:sz w:val="28"/>
          <w:szCs w:val="28"/>
        </w:rPr>
      </w:pPr>
      <w:r w:rsidRPr="00022AE6">
        <w:rPr>
          <w:sz w:val="28"/>
          <w:szCs w:val="28"/>
        </w:rPr>
        <w:t>Please select one of the following that you propose to do:</w:t>
      </w:r>
    </w:p>
    <w:p w:rsidR="00022AE6" w:rsidRPr="00505937" w:rsidRDefault="007819A0" w:rsidP="00FE200C">
      <w:pPr>
        <w:spacing w:line="360" w:lineRule="auto"/>
        <w:ind w:left="360"/>
        <w:rPr>
          <w:rFonts w:ascii="Times New Roman" w:hAnsi="Times New Roman" w:cs="Times New Roman"/>
          <w:b/>
          <w:sz w:val="24"/>
          <w:szCs w:val="24"/>
        </w:rPr>
      </w:pPr>
      <w:sdt>
        <w:sdtPr>
          <w:rPr>
            <w:rFonts w:ascii="Times New Roman" w:hAnsi="Times New Roman" w:cs="Times New Roman"/>
            <w:sz w:val="24"/>
            <w:szCs w:val="24"/>
          </w:rPr>
          <w:id w:val="-1200009310"/>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 xml:space="preserve">Convert Face-to-Face or Online Course to </w:t>
      </w:r>
      <w:proofErr w:type="spellStart"/>
      <w:r w:rsidR="00022AE6" w:rsidRPr="00505937">
        <w:rPr>
          <w:rFonts w:ascii="Times New Roman" w:hAnsi="Times New Roman" w:cs="Times New Roman"/>
          <w:sz w:val="24"/>
          <w:szCs w:val="24"/>
        </w:rPr>
        <w:t>Hyflex</w:t>
      </w:r>
      <w:proofErr w:type="spellEnd"/>
      <w:r w:rsidR="00022AE6" w:rsidRPr="00505937">
        <w:rPr>
          <w:rFonts w:ascii="Times New Roman" w:hAnsi="Times New Roman" w:cs="Times New Roman"/>
          <w:sz w:val="24"/>
          <w:szCs w:val="24"/>
        </w:rPr>
        <w:t xml:space="preserve"> Course</w:t>
      </w:r>
    </w:p>
    <w:p w:rsidR="00022AE6" w:rsidRPr="00505937" w:rsidRDefault="007819A0" w:rsidP="00FE200C">
      <w:pPr>
        <w:spacing w:line="360" w:lineRule="auto"/>
        <w:ind w:left="360"/>
        <w:rPr>
          <w:rFonts w:ascii="Times New Roman" w:hAnsi="Times New Roman" w:cs="Times New Roman"/>
          <w:b/>
          <w:sz w:val="24"/>
          <w:szCs w:val="24"/>
        </w:rPr>
      </w:pPr>
      <w:sdt>
        <w:sdtPr>
          <w:rPr>
            <w:rFonts w:ascii="Times New Roman" w:hAnsi="Times New Roman" w:cs="Times New Roman"/>
            <w:sz w:val="24"/>
            <w:szCs w:val="24"/>
          </w:rPr>
          <w:id w:val="1511096862"/>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Convert Face-to-Face Course to Online Course</w:t>
      </w:r>
    </w:p>
    <w:p w:rsidR="00022AE6" w:rsidRPr="00505937" w:rsidRDefault="007819A0" w:rsidP="00FE200C">
      <w:pPr>
        <w:spacing w:line="360" w:lineRule="auto"/>
        <w:ind w:left="360"/>
        <w:rPr>
          <w:rFonts w:ascii="Times New Roman" w:hAnsi="Times New Roman" w:cs="Times New Roman"/>
          <w:b/>
          <w:sz w:val="24"/>
          <w:szCs w:val="24"/>
        </w:rPr>
      </w:pPr>
      <w:sdt>
        <w:sdtPr>
          <w:rPr>
            <w:rFonts w:ascii="Times New Roman" w:hAnsi="Times New Roman" w:cs="Times New Roman"/>
            <w:sz w:val="24"/>
            <w:szCs w:val="24"/>
          </w:rPr>
          <w:id w:val="453295362"/>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 xml:space="preserve">Online or </w:t>
      </w:r>
      <w:proofErr w:type="spellStart"/>
      <w:r w:rsidR="00022AE6" w:rsidRPr="00505937">
        <w:rPr>
          <w:rFonts w:ascii="Times New Roman" w:hAnsi="Times New Roman" w:cs="Times New Roman"/>
          <w:sz w:val="24"/>
          <w:szCs w:val="24"/>
        </w:rPr>
        <w:t>Hyflex</w:t>
      </w:r>
      <w:proofErr w:type="spellEnd"/>
      <w:r w:rsidR="00022AE6" w:rsidRPr="00505937">
        <w:rPr>
          <w:rFonts w:ascii="Times New Roman" w:hAnsi="Times New Roman" w:cs="Times New Roman"/>
          <w:sz w:val="24"/>
          <w:szCs w:val="24"/>
        </w:rPr>
        <w:t xml:space="preserve"> Course Updates/Modifications  </w:t>
      </w:r>
    </w:p>
    <w:p w:rsidR="006270B5" w:rsidRPr="00022AE6" w:rsidRDefault="007819A0" w:rsidP="00FE200C">
      <w:pPr>
        <w:spacing w:line="360" w:lineRule="auto"/>
        <w:ind w:left="360"/>
        <w:rPr>
          <w:rFonts w:ascii="Times New Roman" w:hAnsi="Times New Roman" w:cs="Times New Roman"/>
          <w:sz w:val="24"/>
          <w:szCs w:val="24"/>
        </w:rPr>
      </w:pPr>
      <w:sdt>
        <w:sdtPr>
          <w:rPr>
            <w:rFonts w:ascii="Times New Roman" w:hAnsi="Times New Roman" w:cs="Times New Roman"/>
            <w:sz w:val="24"/>
            <w:szCs w:val="24"/>
          </w:rPr>
          <w:id w:val="1597837120"/>
          <w14:checkbox>
            <w14:checked w14:val="0"/>
            <w14:checkedState w14:val="2612" w14:font="MS Gothic"/>
            <w14:uncheckedState w14:val="2610" w14:font="MS Gothic"/>
          </w14:checkbox>
        </w:sdtPr>
        <w:sdtEndPr/>
        <w:sdtContent>
          <w:r w:rsidR="00022AE6">
            <w:rPr>
              <w:rFonts w:ascii="MS Gothic" w:eastAsia="MS Gothic" w:hAnsi="MS Gothic" w:cs="Times New Roman" w:hint="eastAsia"/>
              <w:sz w:val="24"/>
              <w:szCs w:val="24"/>
            </w:rPr>
            <w:t>☐</w:t>
          </w:r>
        </w:sdtContent>
      </w:sdt>
      <w:r w:rsidR="00022AE6" w:rsidRPr="00505937">
        <w:rPr>
          <w:rFonts w:ascii="Times New Roman" w:hAnsi="Times New Roman" w:cs="Times New Roman"/>
          <w:sz w:val="24"/>
          <w:szCs w:val="24"/>
        </w:rPr>
        <w:t xml:space="preserve">Convert 15-week </w:t>
      </w:r>
      <w:proofErr w:type="spellStart"/>
      <w:r w:rsidR="00022AE6" w:rsidRPr="00505937">
        <w:rPr>
          <w:rFonts w:ascii="Times New Roman" w:hAnsi="Times New Roman" w:cs="Times New Roman"/>
          <w:sz w:val="24"/>
          <w:szCs w:val="24"/>
        </w:rPr>
        <w:t>Hyflex</w:t>
      </w:r>
      <w:proofErr w:type="spellEnd"/>
      <w:r w:rsidR="00022AE6" w:rsidRPr="00505937">
        <w:rPr>
          <w:rFonts w:ascii="Times New Roman" w:hAnsi="Times New Roman" w:cs="Times New Roman"/>
          <w:sz w:val="24"/>
          <w:szCs w:val="24"/>
        </w:rPr>
        <w:t xml:space="preserve"> or Online course to 8-week or shorter</w:t>
      </w:r>
      <w:r w:rsidR="00022AE6">
        <w:rPr>
          <w:rFonts w:ascii="Times New Roman" w:hAnsi="Times New Roman" w:cs="Times New Roman"/>
          <w:sz w:val="24"/>
          <w:szCs w:val="24"/>
        </w:rPr>
        <w:t>.</w:t>
      </w:r>
    </w:p>
    <w:p w:rsidR="00022AE6" w:rsidRPr="00022AE6" w:rsidRDefault="007B51CC" w:rsidP="00FE200C">
      <w:pPr>
        <w:pStyle w:val="ListParagraph"/>
        <w:numPr>
          <w:ilvl w:val="0"/>
          <w:numId w:val="1"/>
        </w:numPr>
        <w:spacing w:line="360" w:lineRule="auto"/>
        <w:rPr>
          <w:sz w:val="28"/>
          <w:szCs w:val="28"/>
        </w:rPr>
      </w:pPr>
      <w:r w:rsidRPr="00022AE6">
        <w:rPr>
          <w:sz w:val="28"/>
          <w:szCs w:val="28"/>
        </w:rPr>
        <w:t>What is the approximate number of sections offered for the course during an academic year? (fall, spring, summer)</w:t>
      </w:r>
    </w:p>
    <w:p w:rsidR="007B51CC" w:rsidRDefault="007B51CC" w:rsidP="00FE200C">
      <w:pPr>
        <w:spacing w:line="360" w:lineRule="auto"/>
        <w:rPr>
          <w:sz w:val="28"/>
          <w:szCs w:val="28"/>
        </w:rPr>
      </w:pPr>
    </w:p>
    <w:p w:rsidR="00FE200C" w:rsidRDefault="007B51CC" w:rsidP="00FE200C">
      <w:pPr>
        <w:pStyle w:val="ListParagraph"/>
        <w:numPr>
          <w:ilvl w:val="0"/>
          <w:numId w:val="1"/>
        </w:numPr>
        <w:spacing w:line="360" w:lineRule="auto"/>
        <w:rPr>
          <w:sz w:val="28"/>
          <w:szCs w:val="28"/>
        </w:rPr>
      </w:pPr>
      <w:r w:rsidRPr="00FE200C">
        <w:rPr>
          <w:sz w:val="28"/>
          <w:szCs w:val="28"/>
        </w:rPr>
        <w:t>What is the approximate number of students enrolled in the course during an academic year? (fall, spring, summer)</w:t>
      </w:r>
    </w:p>
    <w:p w:rsidR="00FE200C" w:rsidRPr="00FE200C" w:rsidRDefault="00FE200C" w:rsidP="00FE200C">
      <w:pPr>
        <w:spacing w:line="360" w:lineRule="auto"/>
        <w:rPr>
          <w:sz w:val="28"/>
          <w:szCs w:val="28"/>
        </w:rPr>
      </w:pPr>
    </w:p>
    <w:p w:rsidR="00E0237E" w:rsidRDefault="00E0237E" w:rsidP="00E0237E">
      <w:r w:rsidRPr="003348B0">
        <w:rPr>
          <w:u w:val="single"/>
        </w:rPr>
        <w:t>Note:</w:t>
      </w:r>
      <w:r>
        <w:t xml:space="preserve"> </w:t>
      </w:r>
      <w:r w:rsidR="009E18EF">
        <w:t xml:space="preserve">Faculty with any </w:t>
      </w:r>
      <w:r>
        <w:t xml:space="preserve">awarded development opportunity must submit their course development to the Instructional Design Team by Friday March 3, 2023 so that evaluation, revisions, approval, and final review are completed by May 1, 2023. The deadline is necessary so that compensation is delivered before the close of the fiscal year. The terms of the contract must be met to receive the full amount of </w:t>
      </w:r>
      <w:r w:rsidR="00735CC9">
        <w:t xml:space="preserve">each </w:t>
      </w:r>
      <w:r>
        <w:t>stipend.</w:t>
      </w:r>
    </w:p>
    <w:p w:rsidR="00E0237E" w:rsidRPr="00FE200C" w:rsidRDefault="00E0237E">
      <w:r>
        <w:t>Upon approval for course development or redesign, the faculty developer will complete a contract and begin working with a member of the Instructional Design Team.</w:t>
      </w:r>
    </w:p>
    <w:sectPr w:rsidR="00E0237E" w:rsidRPr="00FE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30C5B"/>
    <w:multiLevelType w:val="hybridMultilevel"/>
    <w:tmpl w:val="D10AF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5"/>
    <w:rsid w:val="00022AE6"/>
    <w:rsid w:val="0014481A"/>
    <w:rsid w:val="004877B9"/>
    <w:rsid w:val="004D74EF"/>
    <w:rsid w:val="006270B5"/>
    <w:rsid w:val="00735CC9"/>
    <w:rsid w:val="007B51CC"/>
    <w:rsid w:val="009E18EF"/>
    <w:rsid w:val="00A2431D"/>
    <w:rsid w:val="00A72E9A"/>
    <w:rsid w:val="00AB6BCB"/>
    <w:rsid w:val="00C72B62"/>
    <w:rsid w:val="00CC4868"/>
    <w:rsid w:val="00D9557B"/>
    <w:rsid w:val="00E0237E"/>
    <w:rsid w:val="00E8056A"/>
    <w:rsid w:val="00F50858"/>
    <w:rsid w:val="00FB1BF5"/>
    <w:rsid w:val="00FE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F36D"/>
  <w15:chartTrackingRefBased/>
  <w15:docId w15:val="{C391E12B-2064-4506-B4B1-FB84B090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B5"/>
    <w:rPr>
      <w:color w:val="808080"/>
    </w:rPr>
  </w:style>
  <w:style w:type="character" w:styleId="Hyperlink">
    <w:name w:val="Hyperlink"/>
    <w:basedOn w:val="DefaultParagraphFont"/>
    <w:uiPriority w:val="99"/>
    <w:unhideWhenUsed/>
    <w:rsid w:val="00D9557B"/>
    <w:rPr>
      <w:color w:val="0563C1" w:themeColor="hyperlink"/>
      <w:u w:val="single"/>
    </w:rPr>
  </w:style>
  <w:style w:type="character" w:styleId="UnresolvedMention">
    <w:name w:val="Unresolved Mention"/>
    <w:basedOn w:val="DefaultParagraphFont"/>
    <w:uiPriority w:val="99"/>
    <w:semiHidden/>
    <w:unhideWhenUsed/>
    <w:rsid w:val="00D9557B"/>
    <w:rPr>
      <w:color w:val="605E5C"/>
      <w:shd w:val="clear" w:color="auto" w:fill="E1DFDD"/>
    </w:rPr>
  </w:style>
  <w:style w:type="table" w:styleId="TableGrid">
    <w:name w:val="Table Grid"/>
    <w:basedOn w:val="TableNormal"/>
    <w:uiPriority w:val="39"/>
    <w:rsid w:val="0002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itchell14@a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Myers</dc:creator>
  <cp:keywords/>
  <dc:description/>
  <cp:lastModifiedBy>Jeanine Myers</cp:lastModifiedBy>
  <cp:revision>32</cp:revision>
  <dcterms:created xsi:type="dcterms:W3CDTF">2022-08-19T13:54:00Z</dcterms:created>
  <dcterms:modified xsi:type="dcterms:W3CDTF">2022-09-07T19:36:00Z</dcterms:modified>
</cp:coreProperties>
</file>