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25" w:rsidRDefault="00C95B25" w:rsidP="001E7F5D">
      <w:pPr>
        <w:jc w:val="center"/>
        <w:rPr>
          <w:sz w:val="40"/>
          <w:szCs w:val="40"/>
        </w:rPr>
      </w:pPr>
      <w:r w:rsidRPr="00C95B25">
        <w:rPr>
          <w:noProof/>
          <w:sz w:val="40"/>
          <w:szCs w:val="40"/>
        </w:rPr>
        <w:drawing>
          <wp:inline distT="0" distB="0" distL="0" distR="0">
            <wp:extent cx="2406098" cy="788509"/>
            <wp:effectExtent l="19050" t="0" r="0" b="0"/>
            <wp:docPr id="2" name="Picture 1" descr="Logo_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II.png"/>
                    <pic:cNvPicPr/>
                  </pic:nvPicPr>
                  <pic:blipFill>
                    <a:blip r:embed="rId4" cstate="print"/>
                    <a:stretch>
                      <a:fillRect/>
                    </a:stretch>
                  </pic:blipFill>
                  <pic:spPr>
                    <a:xfrm>
                      <a:off x="0" y="0"/>
                      <a:ext cx="2405953" cy="788461"/>
                    </a:xfrm>
                    <a:prstGeom prst="rect">
                      <a:avLst/>
                    </a:prstGeom>
                  </pic:spPr>
                </pic:pic>
              </a:graphicData>
            </a:graphic>
          </wp:inline>
        </w:drawing>
      </w:r>
    </w:p>
    <w:p w:rsidR="001E7F5D" w:rsidRDefault="001E7F5D" w:rsidP="001E7F5D">
      <w:pPr>
        <w:jc w:val="center"/>
        <w:rPr>
          <w:sz w:val="36"/>
          <w:szCs w:val="36"/>
        </w:rPr>
      </w:pPr>
      <w:r>
        <w:rPr>
          <w:sz w:val="36"/>
          <w:szCs w:val="36"/>
        </w:rPr>
        <w:t>4</w:t>
      </w:r>
      <w:r w:rsidR="00174F71">
        <w:rPr>
          <w:sz w:val="36"/>
          <w:szCs w:val="36"/>
        </w:rPr>
        <w:t>9</w:t>
      </w:r>
      <w:r w:rsidRPr="001E7F5D">
        <w:rPr>
          <w:sz w:val="36"/>
          <w:szCs w:val="36"/>
          <w:vertAlign w:val="superscript"/>
        </w:rPr>
        <w:t>th</w:t>
      </w:r>
      <w:r w:rsidR="00C95B25">
        <w:rPr>
          <w:sz w:val="36"/>
          <w:szCs w:val="36"/>
        </w:rPr>
        <w:t xml:space="preserve"> annual meeting: </w:t>
      </w:r>
      <w:r>
        <w:rPr>
          <w:sz w:val="36"/>
          <w:szCs w:val="36"/>
        </w:rPr>
        <w:t xml:space="preserve"> March </w:t>
      </w:r>
      <w:r w:rsidR="00174F71">
        <w:rPr>
          <w:sz w:val="36"/>
          <w:szCs w:val="36"/>
        </w:rPr>
        <w:t>13</w:t>
      </w:r>
      <w:r>
        <w:rPr>
          <w:sz w:val="36"/>
          <w:szCs w:val="36"/>
        </w:rPr>
        <w:t xml:space="preserve"> – </w:t>
      </w:r>
      <w:r w:rsidR="00174F71">
        <w:rPr>
          <w:sz w:val="36"/>
          <w:szCs w:val="36"/>
        </w:rPr>
        <w:t>14</w:t>
      </w:r>
      <w:r>
        <w:rPr>
          <w:sz w:val="36"/>
          <w:szCs w:val="36"/>
        </w:rPr>
        <w:t>, 201</w:t>
      </w:r>
      <w:r w:rsidR="00174F71">
        <w:rPr>
          <w:sz w:val="36"/>
          <w:szCs w:val="36"/>
        </w:rPr>
        <w:t>5</w:t>
      </w:r>
    </w:p>
    <w:p w:rsidR="001E7F5D" w:rsidRDefault="00C53E9C" w:rsidP="001E7F5D">
      <w:pPr>
        <w:jc w:val="center"/>
        <w:rPr>
          <w:b/>
          <w:sz w:val="36"/>
          <w:szCs w:val="36"/>
        </w:rPr>
      </w:pPr>
      <w:r>
        <w:rPr>
          <w:b/>
          <w:sz w:val="36"/>
          <w:szCs w:val="36"/>
        </w:rPr>
        <w:t>POSTER</w:t>
      </w:r>
      <w:r w:rsidR="001E7F5D">
        <w:rPr>
          <w:b/>
          <w:sz w:val="36"/>
          <w:szCs w:val="36"/>
        </w:rPr>
        <w:t xml:space="preserve"> REGISTRATION FORM</w:t>
      </w:r>
      <w:r w:rsidR="001E7F5D" w:rsidRPr="001E7F5D">
        <w:rPr>
          <w:b/>
          <w:noProof/>
          <w:sz w:val="36"/>
          <w:szCs w:val="36"/>
        </w:rPr>
        <w:drawing>
          <wp:inline distT="0" distB="0" distL="0" distR="0">
            <wp:extent cx="6858000" cy="8493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858000" cy="84935"/>
                    </a:xfrm>
                    <a:prstGeom prst="rect">
                      <a:avLst/>
                    </a:prstGeom>
                    <a:noFill/>
                    <a:ln w="9525">
                      <a:noFill/>
                      <a:miter lim="800000"/>
                      <a:headEnd/>
                      <a:tailEnd/>
                    </a:ln>
                  </pic:spPr>
                </pic:pic>
              </a:graphicData>
            </a:graphic>
          </wp:inline>
        </w:drawing>
      </w:r>
    </w:p>
    <w:p w:rsidR="001E7F5D" w:rsidRDefault="001E7F5D" w:rsidP="001E7F5D">
      <w:pPr>
        <w:jc w:val="both"/>
        <w:rPr>
          <w:sz w:val="28"/>
          <w:szCs w:val="28"/>
        </w:rPr>
      </w:pPr>
      <w:r>
        <w:rPr>
          <w:sz w:val="28"/>
          <w:szCs w:val="28"/>
        </w:rPr>
        <w:t>First Name:</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Pr>
          <w:sz w:val="28"/>
          <w:szCs w:val="28"/>
        </w:rPr>
        <w:t xml:space="preserve"> Last Name:</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p>
    <w:p w:rsidR="00C53E9C" w:rsidRDefault="009658D3" w:rsidP="00C53E9C">
      <w:pPr>
        <w:jc w:val="both"/>
        <w:rPr>
          <w:sz w:val="28"/>
          <w:szCs w:val="28"/>
        </w:rPr>
      </w:pPr>
      <w:r>
        <w:rPr>
          <w:sz w:val="28"/>
          <w:szCs w:val="28"/>
        </w:rPr>
        <w:t>Class Standing</w:t>
      </w:r>
      <w:r w:rsidR="00C53E9C">
        <w:rPr>
          <w:sz w:val="28"/>
          <w:szCs w:val="28"/>
        </w:rPr>
        <w:t>:</w:t>
      </w:r>
      <w:r w:rsidR="00C53E9C">
        <w:rPr>
          <w:sz w:val="28"/>
          <w:szCs w:val="28"/>
        </w:rPr>
        <w:tab/>
      </w:r>
      <w:r w:rsidRPr="00C53E9C">
        <w:rPr>
          <w:rFonts w:cstheme="minorHAnsi"/>
          <w:sz w:val="56"/>
          <w:szCs w:val="56"/>
        </w:rPr>
        <w:t>□</w:t>
      </w:r>
      <w:r>
        <w:rPr>
          <w:rFonts w:cstheme="minorHAnsi"/>
          <w:sz w:val="28"/>
          <w:szCs w:val="28"/>
        </w:rPr>
        <w:t>Freshman</w:t>
      </w:r>
      <w:r>
        <w:rPr>
          <w:rFonts w:cstheme="minorHAnsi"/>
          <w:sz w:val="28"/>
          <w:szCs w:val="28"/>
        </w:rPr>
        <w:tab/>
      </w:r>
      <w:r w:rsidRPr="00C53E9C">
        <w:rPr>
          <w:rFonts w:cstheme="minorHAnsi"/>
          <w:sz w:val="56"/>
          <w:szCs w:val="56"/>
        </w:rPr>
        <w:t>□</w:t>
      </w:r>
      <w:r>
        <w:rPr>
          <w:rFonts w:cstheme="minorHAnsi"/>
          <w:sz w:val="28"/>
          <w:szCs w:val="28"/>
        </w:rPr>
        <w:t>Sophomore</w:t>
      </w:r>
      <w:r>
        <w:rPr>
          <w:rFonts w:cstheme="minorHAnsi"/>
          <w:sz w:val="28"/>
          <w:szCs w:val="28"/>
        </w:rPr>
        <w:tab/>
      </w:r>
      <w:r w:rsidRPr="00C53E9C">
        <w:rPr>
          <w:rFonts w:cstheme="minorHAnsi"/>
          <w:sz w:val="56"/>
          <w:szCs w:val="56"/>
        </w:rPr>
        <w:t>□</w:t>
      </w:r>
      <w:r>
        <w:rPr>
          <w:rFonts w:cstheme="minorHAnsi"/>
          <w:sz w:val="28"/>
          <w:szCs w:val="28"/>
        </w:rPr>
        <w:t>Junior</w:t>
      </w:r>
      <w:r>
        <w:rPr>
          <w:rFonts w:cstheme="minorHAnsi"/>
          <w:sz w:val="28"/>
          <w:szCs w:val="28"/>
        </w:rPr>
        <w:tab/>
      </w:r>
      <w:r w:rsidRPr="00C53E9C">
        <w:rPr>
          <w:rFonts w:cstheme="minorHAnsi"/>
          <w:sz w:val="56"/>
          <w:szCs w:val="56"/>
        </w:rPr>
        <w:t>□</w:t>
      </w:r>
      <w:r>
        <w:rPr>
          <w:rFonts w:cstheme="minorHAnsi"/>
          <w:sz w:val="28"/>
          <w:szCs w:val="28"/>
        </w:rPr>
        <w:t>Senior</w:t>
      </w:r>
    </w:p>
    <w:p w:rsidR="00C53E9C" w:rsidRDefault="00C53E9C" w:rsidP="00C53E9C">
      <w:pPr>
        <w:jc w:val="both"/>
        <w:rPr>
          <w:sz w:val="28"/>
          <w:szCs w:val="28"/>
        </w:rPr>
      </w:pPr>
      <w:r>
        <w:rPr>
          <w:sz w:val="28"/>
          <w:szCs w:val="28"/>
        </w:rPr>
        <w:t>Phonetic pronunciation of name:</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p>
    <w:p w:rsidR="00C53E9C" w:rsidRDefault="00C53E9C" w:rsidP="00C53E9C">
      <w:pPr>
        <w:jc w:val="both"/>
        <w:rPr>
          <w:sz w:val="28"/>
          <w:szCs w:val="28"/>
        </w:rPr>
      </w:pPr>
      <w:r>
        <w:rPr>
          <w:sz w:val="28"/>
          <w:szCs w:val="28"/>
        </w:rPr>
        <w:t>Email:</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p>
    <w:p w:rsidR="00C53E9C" w:rsidRDefault="00C53E9C" w:rsidP="00C53E9C">
      <w:pPr>
        <w:jc w:val="both"/>
        <w:rPr>
          <w:sz w:val="28"/>
          <w:szCs w:val="28"/>
        </w:rPr>
      </w:pPr>
      <w:r>
        <w:rPr>
          <w:sz w:val="28"/>
          <w:szCs w:val="28"/>
        </w:rPr>
        <w:t>Home Address:</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p>
    <w:p w:rsidR="00C53E9C" w:rsidRDefault="00C53E9C" w:rsidP="00C53E9C">
      <w:pPr>
        <w:jc w:val="both"/>
        <w:rPr>
          <w:sz w:val="28"/>
          <w:szCs w:val="28"/>
        </w:rPr>
      </w:pPr>
      <w:r>
        <w:rPr>
          <w:sz w:val="28"/>
          <w:szCs w:val="28"/>
        </w:rPr>
        <w:t>City:</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r>
        <w:rPr>
          <w:sz w:val="28"/>
          <w:szCs w:val="28"/>
        </w:rPr>
        <w:t xml:space="preserve">  Zip:</w:t>
      </w:r>
      <w:r w:rsidR="009658D3">
        <w:rPr>
          <w:sz w:val="28"/>
          <w:szCs w:val="28"/>
          <w:u w:val="single"/>
        </w:rPr>
        <w:tab/>
      </w:r>
      <w:r w:rsidR="009658D3">
        <w:rPr>
          <w:sz w:val="28"/>
          <w:szCs w:val="28"/>
          <w:u w:val="single"/>
        </w:rPr>
        <w:tab/>
      </w:r>
      <w:r w:rsidR="009658D3">
        <w:rPr>
          <w:sz w:val="28"/>
          <w:szCs w:val="28"/>
          <w:u w:val="single"/>
        </w:rPr>
        <w:tab/>
      </w:r>
      <w:r>
        <w:rPr>
          <w:sz w:val="28"/>
          <w:szCs w:val="28"/>
        </w:rPr>
        <w:t xml:space="preserve">  Home Phone:</w:t>
      </w:r>
      <w:r w:rsidR="009658D3">
        <w:rPr>
          <w:sz w:val="28"/>
          <w:szCs w:val="28"/>
          <w:u w:val="single"/>
        </w:rPr>
        <w:tab/>
      </w:r>
      <w:r w:rsidR="009658D3">
        <w:rPr>
          <w:sz w:val="28"/>
          <w:szCs w:val="28"/>
          <w:u w:val="single"/>
        </w:rPr>
        <w:tab/>
      </w:r>
      <w:r w:rsidR="009658D3">
        <w:rPr>
          <w:sz w:val="28"/>
          <w:szCs w:val="28"/>
          <w:u w:val="single"/>
        </w:rPr>
        <w:tab/>
      </w:r>
      <w:r w:rsidR="009658D3">
        <w:rPr>
          <w:sz w:val="28"/>
          <w:szCs w:val="28"/>
          <w:u w:val="single"/>
        </w:rPr>
        <w:tab/>
      </w:r>
    </w:p>
    <w:p w:rsidR="00C53E9C" w:rsidRDefault="00C53E9C" w:rsidP="00C53E9C">
      <w:pPr>
        <w:jc w:val="both"/>
        <w:rPr>
          <w:rFonts w:cstheme="minorHAnsi"/>
          <w:sz w:val="28"/>
          <w:szCs w:val="28"/>
        </w:rPr>
      </w:pPr>
      <w:r>
        <w:rPr>
          <w:sz w:val="28"/>
          <w:szCs w:val="28"/>
        </w:rPr>
        <w:t xml:space="preserve">Gender:  </w:t>
      </w:r>
      <w:r w:rsidRPr="00C53E9C">
        <w:rPr>
          <w:rFonts w:cstheme="minorHAnsi"/>
          <w:sz w:val="56"/>
          <w:szCs w:val="56"/>
        </w:rPr>
        <w:t>□</w:t>
      </w:r>
      <w:r w:rsidRPr="00C53E9C">
        <w:rPr>
          <w:rFonts w:cstheme="minorHAnsi"/>
          <w:sz w:val="28"/>
          <w:szCs w:val="28"/>
        </w:rPr>
        <w:t>Male</w:t>
      </w:r>
      <w:r>
        <w:rPr>
          <w:rFonts w:cstheme="minorHAnsi"/>
          <w:sz w:val="28"/>
          <w:szCs w:val="28"/>
        </w:rPr>
        <w:t xml:space="preserve">     </w:t>
      </w:r>
      <w:r w:rsidRPr="00C53E9C">
        <w:rPr>
          <w:rFonts w:cstheme="minorHAnsi"/>
          <w:sz w:val="56"/>
          <w:szCs w:val="56"/>
        </w:rPr>
        <w:t>□</w:t>
      </w:r>
      <w:r w:rsidR="007C1CD3">
        <w:rPr>
          <w:rFonts w:cstheme="minorHAnsi"/>
          <w:sz w:val="28"/>
          <w:szCs w:val="28"/>
        </w:rPr>
        <w:t>F</w:t>
      </w:r>
      <w:r>
        <w:rPr>
          <w:rFonts w:cstheme="minorHAnsi"/>
          <w:sz w:val="28"/>
          <w:szCs w:val="28"/>
        </w:rPr>
        <w:t>em</w:t>
      </w:r>
      <w:r w:rsidRPr="00C53E9C">
        <w:rPr>
          <w:rFonts w:cstheme="minorHAnsi"/>
          <w:sz w:val="28"/>
          <w:szCs w:val="28"/>
        </w:rPr>
        <w:t>ale</w:t>
      </w:r>
    </w:p>
    <w:p w:rsidR="00C53E9C" w:rsidRDefault="00C53E9C" w:rsidP="00C53E9C">
      <w:pPr>
        <w:jc w:val="both"/>
        <w:rPr>
          <w:rFonts w:cstheme="minorHAnsi"/>
          <w:sz w:val="28"/>
          <w:szCs w:val="28"/>
        </w:rPr>
      </w:pPr>
      <w:r>
        <w:rPr>
          <w:rFonts w:cstheme="minorHAnsi"/>
          <w:sz w:val="28"/>
          <w:szCs w:val="28"/>
        </w:rPr>
        <w:t>School Name:</w:t>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p>
    <w:p w:rsidR="00C53E9C" w:rsidRDefault="00C53E9C" w:rsidP="00C53E9C">
      <w:pPr>
        <w:jc w:val="both"/>
        <w:rPr>
          <w:rFonts w:cstheme="minorHAnsi"/>
          <w:sz w:val="28"/>
          <w:szCs w:val="28"/>
        </w:rPr>
      </w:pPr>
      <w:r>
        <w:rPr>
          <w:rFonts w:cstheme="minorHAnsi"/>
          <w:sz w:val="28"/>
          <w:szCs w:val="28"/>
        </w:rPr>
        <w:t>Sponsoring Teacher’s Name:</w:t>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p>
    <w:p w:rsidR="00CF187F" w:rsidRDefault="00CF187F" w:rsidP="00C53E9C">
      <w:pPr>
        <w:contextualSpacing/>
        <w:jc w:val="both"/>
        <w:rPr>
          <w:rFonts w:cstheme="minorHAnsi"/>
          <w:sz w:val="28"/>
          <w:szCs w:val="28"/>
        </w:rPr>
      </w:pPr>
      <w:r>
        <w:rPr>
          <w:rFonts w:cstheme="minorHAnsi"/>
          <w:sz w:val="28"/>
          <w:szCs w:val="28"/>
        </w:rPr>
        <w:t>Poster Title:</w:t>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u w:val="single"/>
        </w:rPr>
        <w:tab/>
      </w:r>
      <w:r w:rsidR="009658D3">
        <w:rPr>
          <w:rFonts w:cstheme="minorHAnsi"/>
          <w:sz w:val="28"/>
          <w:szCs w:val="28"/>
        </w:rPr>
        <w:t xml:space="preserve"> </w:t>
      </w:r>
    </w:p>
    <w:p w:rsidR="00CF187F" w:rsidRDefault="00CF187F" w:rsidP="00C53E9C">
      <w:pPr>
        <w:contextualSpacing/>
        <w:jc w:val="both"/>
        <w:rPr>
          <w:b/>
          <w:sz w:val="28"/>
          <w:szCs w:val="28"/>
          <w:u w:val="single"/>
        </w:rPr>
      </w:pPr>
    </w:p>
    <w:p w:rsidR="00CF187F" w:rsidRDefault="00CF187F" w:rsidP="00C53E9C">
      <w:pPr>
        <w:contextualSpacing/>
        <w:jc w:val="both"/>
        <w:rPr>
          <w:b/>
          <w:sz w:val="28"/>
          <w:szCs w:val="28"/>
          <w:u w:val="single"/>
        </w:rPr>
      </w:pPr>
    </w:p>
    <w:p w:rsidR="00C53E9C" w:rsidRDefault="00C53E9C" w:rsidP="00C53E9C">
      <w:pPr>
        <w:contextualSpacing/>
        <w:jc w:val="both"/>
        <w:rPr>
          <w:b/>
          <w:sz w:val="28"/>
          <w:szCs w:val="28"/>
          <w:u w:val="single"/>
        </w:rPr>
      </w:pPr>
      <w:r w:rsidRPr="00C53E9C">
        <w:rPr>
          <w:b/>
          <w:sz w:val="28"/>
          <w:szCs w:val="28"/>
          <w:u w:val="single"/>
        </w:rPr>
        <w:t>Important Information</w:t>
      </w:r>
    </w:p>
    <w:p w:rsidR="00C53E9C" w:rsidRDefault="00C53E9C" w:rsidP="00C53E9C">
      <w:pPr>
        <w:contextualSpacing/>
        <w:jc w:val="both"/>
        <w:rPr>
          <w:sz w:val="28"/>
          <w:szCs w:val="28"/>
        </w:rPr>
      </w:pPr>
      <w:r>
        <w:rPr>
          <w:sz w:val="28"/>
          <w:szCs w:val="28"/>
        </w:rPr>
        <w:t>No team posters are allowed.  A team project must be entered and presented by one student only.  Be sure to check the website (</w:t>
      </w:r>
      <w:r w:rsidR="00C95B25">
        <w:rPr>
          <w:sz w:val="28"/>
          <w:szCs w:val="28"/>
        </w:rPr>
        <w:t>http://www.atu.edu/jshs</w:t>
      </w:r>
      <w:r>
        <w:rPr>
          <w:sz w:val="28"/>
          <w:szCs w:val="28"/>
        </w:rPr>
        <w:t xml:space="preserve">) for poster session guidelines.  </w:t>
      </w:r>
    </w:p>
    <w:p w:rsidR="00CF187F" w:rsidRDefault="00CF187F" w:rsidP="00C53E9C">
      <w:pPr>
        <w:contextualSpacing/>
        <w:jc w:val="both"/>
        <w:rPr>
          <w:sz w:val="28"/>
          <w:szCs w:val="28"/>
        </w:rPr>
      </w:pPr>
    </w:p>
    <w:p w:rsidR="00CF187F" w:rsidRPr="00C53E9C" w:rsidRDefault="00CF187F" w:rsidP="00C53E9C">
      <w:pPr>
        <w:contextualSpacing/>
        <w:jc w:val="both"/>
        <w:rPr>
          <w:sz w:val="28"/>
          <w:szCs w:val="28"/>
        </w:rPr>
      </w:pPr>
      <w:r>
        <w:rPr>
          <w:sz w:val="28"/>
          <w:szCs w:val="28"/>
        </w:rPr>
        <w:t>There will be cash prizes of up to $125.00 awarded for the top posters in each of the two school categories.  Students and teachers will participate in judging the category which does NOT include his or her own school to determine the cash awards.</w:t>
      </w:r>
    </w:p>
    <w:p w:rsidR="00C53E9C" w:rsidRDefault="00C53E9C" w:rsidP="00C53E9C">
      <w:pPr>
        <w:jc w:val="both"/>
        <w:rPr>
          <w:sz w:val="28"/>
          <w:szCs w:val="28"/>
        </w:rPr>
      </w:pPr>
      <w:bookmarkStart w:id="0" w:name="_GoBack"/>
      <w:bookmarkEnd w:id="0"/>
    </w:p>
    <w:p w:rsidR="00CF187F" w:rsidRPr="000C16D4" w:rsidRDefault="00CF187F" w:rsidP="00C53E9C">
      <w:pPr>
        <w:jc w:val="both"/>
        <w:rPr>
          <w:sz w:val="32"/>
          <w:szCs w:val="32"/>
        </w:rPr>
      </w:pPr>
    </w:p>
    <w:p w:rsidR="00CF187F" w:rsidRPr="00174F71" w:rsidRDefault="00CF187F" w:rsidP="00CF187F">
      <w:pPr>
        <w:jc w:val="center"/>
        <w:rPr>
          <w:b/>
          <w:sz w:val="30"/>
          <w:szCs w:val="30"/>
        </w:rPr>
      </w:pPr>
      <w:r w:rsidRPr="00174F71">
        <w:rPr>
          <w:b/>
          <w:sz w:val="30"/>
          <w:szCs w:val="30"/>
        </w:rPr>
        <w:t xml:space="preserve">BRING THIS COMPLETED FORM WITH YOU WHEN YOU COME ON MARCH </w:t>
      </w:r>
      <w:r w:rsidR="00174F71" w:rsidRPr="00174F71">
        <w:rPr>
          <w:b/>
          <w:sz w:val="30"/>
          <w:szCs w:val="30"/>
        </w:rPr>
        <w:t>13</w:t>
      </w:r>
      <w:r w:rsidRPr="00174F71">
        <w:rPr>
          <w:b/>
          <w:sz w:val="30"/>
          <w:szCs w:val="30"/>
        </w:rPr>
        <w:t>, 201</w:t>
      </w:r>
      <w:r w:rsidR="00174F71" w:rsidRPr="00174F71">
        <w:rPr>
          <w:b/>
          <w:sz w:val="30"/>
          <w:szCs w:val="30"/>
        </w:rPr>
        <w:t>5</w:t>
      </w:r>
    </w:p>
    <w:sectPr w:rsidR="00CF187F" w:rsidRPr="00174F71" w:rsidSect="001E7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5D"/>
    <w:rsid w:val="000C16D4"/>
    <w:rsid w:val="00144DE7"/>
    <w:rsid w:val="00174F71"/>
    <w:rsid w:val="001E7F5D"/>
    <w:rsid w:val="003E6BF2"/>
    <w:rsid w:val="00520A47"/>
    <w:rsid w:val="007C1CD3"/>
    <w:rsid w:val="008D4748"/>
    <w:rsid w:val="009658D3"/>
    <w:rsid w:val="00A71D4A"/>
    <w:rsid w:val="00AB4D9C"/>
    <w:rsid w:val="00B77F10"/>
    <w:rsid w:val="00C53E9C"/>
    <w:rsid w:val="00C95B25"/>
    <w:rsid w:val="00CF187F"/>
    <w:rsid w:val="00D3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D59CF-9FF0-4A95-A1E2-CEFB1DEC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F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F5D"/>
    <w:rPr>
      <w:rFonts w:ascii="Tahoma" w:hAnsi="Tahoma" w:cs="Tahoma"/>
      <w:sz w:val="16"/>
      <w:szCs w:val="16"/>
    </w:rPr>
  </w:style>
  <w:style w:type="character" w:styleId="Hyperlink">
    <w:name w:val="Hyperlink"/>
    <w:basedOn w:val="DefaultParagraphFont"/>
    <w:uiPriority w:val="99"/>
    <w:unhideWhenUsed/>
    <w:rsid w:val="00C53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J. Tackett</dc:creator>
  <cp:lastModifiedBy>Jessica Young</cp:lastModifiedBy>
  <cp:revision>2</cp:revision>
  <dcterms:created xsi:type="dcterms:W3CDTF">2014-11-03T17:47:00Z</dcterms:created>
  <dcterms:modified xsi:type="dcterms:W3CDTF">2014-11-03T17:47:00Z</dcterms:modified>
</cp:coreProperties>
</file>