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4864CC"/>
    <w:p w:rsidR="009E399A" w:rsidRDefault="009E399A"/>
    <w:p w:rsidR="009E399A" w:rsidRDefault="009E399A"/>
    <w:p w:rsidR="009E399A" w:rsidRDefault="009E399A"/>
    <w:p w:rsidR="008B7DC5" w:rsidRDefault="008B7DC5" w:rsidP="009E399A">
      <w:pPr>
        <w:tabs>
          <w:tab w:val="left" w:pos="1337"/>
        </w:tabs>
        <w:rPr>
          <w:rFonts w:ascii="Times New Roman" w:hAnsi="Times New Roman" w:cs="Times New Roman"/>
          <w:b/>
          <w:sz w:val="40"/>
          <w:szCs w:val="40"/>
          <w:u w:val="single"/>
        </w:rPr>
      </w:pPr>
    </w:p>
    <w:p w:rsidR="009E399A" w:rsidRPr="00EF7510" w:rsidRDefault="00F549CD" w:rsidP="009E399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Gonorrhea</w:t>
      </w:r>
    </w:p>
    <w:p w:rsidR="009E399A" w:rsidRPr="006607BC" w:rsidRDefault="006E4DD8" w:rsidP="009E399A">
      <w:pPr>
        <w:tabs>
          <w:tab w:val="left" w:pos="1337"/>
        </w:tabs>
        <w:rPr>
          <w:rFonts w:ascii="Times New Roman" w:hAnsi="Times New Roman" w:cs="Times New Roman"/>
          <w:sz w:val="22"/>
          <w:szCs w:val="22"/>
        </w:rPr>
      </w:pPr>
      <w:r w:rsidRPr="00511DCF">
        <w:rPr>
          <w:rFonts w:ascii="Times New Roman" w:hAnsi="Times New Roman" w:cs="Times New Roman"/>
          <w:sz w:val="20"/>
          <w:szCs w:val="20"/>
        </w:rPr>
        <w:t>Gonorrhea is a very common sexual transmitted disease</w:t>
      </w:r>
      <w:r w:rsidR="00DE298E">
        <w:rPr>
          <w:rFonts w:ascii="Times New Roman" w:hAnsi="Times New Roman" w:cs="Times New Roman"/>
          <w:sz w:val="20"/>
          <w:szCs w:val="20"/>
        </w:rPr>
        <w:t xml:space="preserve"> </w:t>
      </w:r>
      <w:r w:rsidRPr="00511DCF">
        <w:rPr>
          <w:rFonts w:ascii="Times New Roman" w:hAnsi="Times New Roman" w:cs="Times New Roman"/>
          <w:sz w:val="20"/>
          <w:szCs w:val="20"/>
        </w:rPr>
        <w:t>(STD)</w:t>
      </w:r>
      <w:r w:rsidR="00FB5D8E" w:rsidRPr="00511DCF">
        <w:rPr>
          <w:rFonts w:ascii="Times New Roman" w:hAnsi="Times New Roman" w:cs="Times New Roman"/>
          <w:sz w:val="20"/>
          <w:szCs w:val="20"/>
        </w:rPr>
        <w:t xml:space="preserve"> </w:t>
      </w:r>
      <w:r w:rsidRPr="00511DCF">
        <w:rPr>
          <w:rFonts w:ascii="Times New Roman" w:hAnsi="Times New Roman" w:cs="Times New Roman"/>
          <w:sz w:val="20"/>
          <w:szCs w:val="20"/>
        </w:rPr>
        <w:t xml:space="preserve">especially among young people ages 15-24. </w:t>
      </w:r>
      <w:r w:rsidR="00FB5D8E" w:rsidRPr="00511DCF">
        <w:rPr>
          <w:rFonts w:ascii="Times New Roman" w:hAnsi="Times New Roman" w:cs="Times New Roman"/>
          <w:sz w:val="20"/>
          <w:szCs w:val="20"/>
        </w:rPr>
        <w:t>Anyone who is sexually active, no matter their gender or sexual ori</w:t>
      </w:r>
      <w:r w:rsidRPr="00511DCF">
        <w:rPr>
          <w:rFonts w:ascii="Times New Roman" w:hAnsi="Times New Roman" w:cs="Times New Roman"/>
          <w:sz w:val="20"/>
          <w:szCs w:val="20"/>
        </w:rPr>
        <w:t>entation, can contract Gonorrhea</w:t>
      </w:r>
      <w:r w:rsidR="00FB5D8E">
        <w:rPr>
          <w:rFonts w:ascii="Times New Roman" w:hAnsi="Times New Roman" w:cs="Times New Roman"/>
          <w:sz w:val="22"/>
          <w:szCs w:val="22"/>
        </w:rPr>
        <w:t xml:space="preserve">. </w:t>
      </w:r>
    </w:p>
    <w:p w:rsidR="009E399A" w:rsidRDefault="009E399A" w:rsidP="009E399A">
      <w:pPr>
        <w:tabs>
          <w:tab w:val="left" w:pos="1337"/>
        </w:tabs>
        <w:rPr>
          <w:rFonts w:ascii="Times New Roman" w:hAnsi="Times New Roman" w:cs="Times New Roman"/>
        </w:rPr>
      </w:pP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8449A1" w:rsidRDefault="008449A1" w:rsidP="009E399A">
      <w:pPr>
        <w:tabs>
          <w:tab w:val="left" w:pos="1337"/>
        </w:tabs>
        <w:rPr>
          <w:rFonts w:ascii="Times New Roman" w:hAnsi="Times New Roman" w:cs="Times New Roman"/>
          <w:sz w:val="20"/>
          <w:szCs w:val="20"/>
        </w:rPr>
      </w:pPr>
      <w:r>
        <w:rPr>
          <w:rFonts w:ascii="Times New Roman" w:hAnsi="Times New Roman" w:cs="Times New Roman"/>
          <w:sz w:val="20"/>
          <w:szCs w:val="20"/>
        </w:rPr>
        <w:t xml:space="preserve">Symptoms typically occur within 2-5 days of exposure but may not occur until 30 days after exposure. </w:t>
      </w:r>
      <w:r w:rsidR="00FB5D8E" w:rsidRPr="00511DCF">
        <w:rPr>
          <w:rFonts w:ascii="Times New Roman" w:hAnsi="Times New Roman" w:cs="Times New Roman"/>
          <w:sz w:val="20"/>
          <w:szCs w:val="20"/>
        </w:rPr>
        <w:t>There a</w:t>
      </w:r>
      <w:r w:rsidR="00D7314D" w:rsidRPr="00511DCF">
        <w:rPr>
          <w:rFonts w:ascii="Times New Roman" w:hAnsi="Times New Roman" w:cs="Times New Roman"/>
          <w:sz w:val="20"/>
          <w:szCs w:val="20"/>
        </w:rPr>
        <w:t>re sometimes</w:t>
      </w:r>
      <w:r w:rsidR="007C0A09" w:rsidRPr="00511DCF">
        <w:rPr>
          <w:rFonts w:ascii="Times New Roman" w:hAnsi="Times New Roman" w:cs="Times New Roman"/>
          <w:sz w:val="20"/>
          <w:szCs w:val="20"/>
        </w:rPr>
        <w:t xml:space="preserve"> NO signs or symptoms.</w:t>
      </w:r>
      <w:r w:rsidR="00D7314D" w:rsidRPr="00511DCF">
        <w:rPr>
          <w:rFonts w:ascii="Times New Roman" w:hAnsi="Times New Roman" w:cs="Times New Roman"/>
          <w:sz w:val="20"/>
          <w:szCs w:val="20"/>
        </w:rPr>
        <w:t xml:space="preserve"> Symptoms occur mo</w:t>
      </w:r>
      <w:r>
        <w:rPr>
          <w:rFonts w:ascii="Times New Roman" w:hAnsi="Times New Roman" w:cs="Times New Roman"/>
          <w:sz w:val="20"/>
          <w:szCs w:val="20"/>
        </w:rPr>
        <w:t>re often in males than females.</w:t>
      </w:r>
    </w:p>
    <w:p w:rsidR="009E399A" w:rsidRPr="00511DCF" w:rsidRDefault="007C0A09"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S</w:t>
      </w:r>
      <w:r w:rsidR="009E399A" w:rsidRPr="00511DCF">
        <w:rPr>
          <w:rFonts w:ascii="Times New Roman" w:hAnsi="Times New Roman" w:cs="Times New Roman"/>
          <w:sz w:val="20"/>
          <w:szCs w:val="20"/>
        </w:rPr>
        <w:t>ymptoms may include:</w:t>
      </w:r>
    </w:p>
    <w:p w:rsidR="00FB5D8E" w:rsidRPr="00511DCF" w:rsidRDefault="00FB5D8E"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Women:</w:t>
      </w:r>
    </w:p>
    <w:p w:rsidR="009E399A" w:rsidRPr="00511DCF" w:rsidRDefault="00FB5D8E" w:rsidP="009E399A">
      <w:pPr>
        <w:pStyle w:val="ListParagraph"/>
        <w:numPr>
          <w:ilvl w:val="0"/>
          <w:numId w:val="1"/>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Abnormal vaginal discharge</w:t>
      </w:r>
      <w:r w:rsidR="00955B5A" w:rsidRPr="00511DCF">
        <w:rPr>
          <w:rFonts w:ascii="Times New Roman" w:hAnsi="Times New Roman" w:cs="Times New Roman"/>
          <w:sz w:val="20"/>
          <w:szCs w:val="20"/>
        </w:rPr>
        <w:t>/odor</w:t>
      </w:r>
    </w:p>
    <w:p w:rsidR="009E399A" w:rsidRPr="00511DCF" w:rsidRDefault="00FB5D8E" w:rsidP="009E399A">
      <w:pPr>
        <w:pStyle w:val="ListParagraph"/>
        <w:numPr>
          <w:ilvl w:val="0"/>
          <w:numId w:val="1"/>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Irregular bleeding between periods</w:t>
      </w:r>
    </w:p>
    <w:p w:rsidR="001B7270" w:rsidRPr="008449A1" w:rsidRDefault="001B7270" w:rsidP="008449A1">
      <w:pPr>
        <w:pStyle w:val="ListParagraph"/>
        <w:numPr>
          <w:ilvl w:val="0"/>
          <w:numId w:val="1"/>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Pain/b</w:t>
      </w:r>
      <w:r w:rsidR="00FB5D8E" w:rsidRPr="00511DCF">
        <w:rPr>
          <w:rFonts w:ascii="Times New Roman" w:hAnsi="Times New Roman" w:cs="Times New Roman"/>
          <w:sz w:val="20"/>
          <w:szCs w:val="20"/>
        </w:rPr>
        <w:t>urning</w:t>
      </w:r>
      <w:r w:rsidRPr="00511DCF">
        <w:rPr>
          <w:rFonts w:ascii="Times New Roman" w:hAnsi="Times New Roman" w:cs="Times New Roman"/>
          <w:sz w:val="20"/>
          <w:szCs w:val="20"/>
        </w:rPr>
        <w:t xml:space="preserve"> sensation</w:t>
      </w:r>
      <w:r w:rsidR="00FB5D8E" w:rsidRPr="00511DCF">
        <w:rPr>
          <w:rFonts w:ascii="Times New Roman" w:hAnsi="Times New Roman" w:cs="Times New Roman"/>
          <w:sz w:val="20"/>
          <w:szCs w:val="20"/>
        </w:rPr>
        <w:t xml:space="preserve"> with urination</w:t>
      </w:r>
    </w:p>
    <w:p w:rsidR="00FB5D8E" w:rsidRPr="00511DCF" w:rsidRDefault="00FB5D8E" w:rsidP="00FB5D8E">
      <w:p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 Men:</w:t>
      </w:r>
    </w:p>
    <w:p w:rsidR="001B7270" w:rsidRPr="00511DCF" w:rsidRDefault="001B7270" w:rsidP="001B7270">
      <w:pPr>
        <w:pStyle w:val="ListParagraph"/>
        <w:numPr>
          <w:ilvl w:val="0"/>
          <w:numId w:val="1"/>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Pain/burning sensati</w:t>
      </w:r>
      <w:r w:rsidR="00955B5A" w:rsidRPr="00511DCF">
        <w:rPr>
          <w:rFonts w:ascii="Times New Roman" w:hAnsi="Times New Roman" w:cs="Times New Roman"/>
          <w:sz w:val="20"/>
          <w:szCs w:val="20"/>
        </w:rPr>
        <w:t>on with urination.</w:t>
      </w:r>
    </w:p>
    <w:p w:rsidR="009E399A" w:rsidRPr="00511DCF" w:rsidRDefault="00955B5A" w:rsidP="009E399A">
      <w:pPr>
        <w:pStyle w:val="ListParagraph"/>
        <w:numPr>
          <w:ilvl w:val="0"/>
          <w:numId w:val="1"/>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White, yellow, or green d</w:t>
      </w:r>
      <w:r w:rsidR="001B7270" w:rsidRPr="00511DCF">
        <w:rPr>
          <w:rFonts w:ascii="Times New Roman" w:hAnsi="Times New Roman" w:cs="Times New Roman"/>
          <w:sz w:val="20"/>
          <w:szCs w:val="20"/>
        </w:rPr>
        <w:t>ischarge from the penis</w:t>
      </w:r>
    </w:p>
    <w:p w:rsidR="009E399A" w:rsidRPr="000B51D2" w:rsidRDefault="001B7270" w:rsidP="009E399A">
      <w:pPr>
        <w:pStyle w:val="ListParagraph"/>
        <w:numPr>
          <w:ilvl w:val="0"/>
          <w:numId w:val="1"/>
        </w:numPr>
        <w:tabs>
          <w:tab w:val="left" w:pos="1337"/>
        </w:tabs>
        <w:rPr>
          <w:rFonts w:ascii="Times New Roman" w:hAnsi="Times New Roman" w:cs="Times New Roman"/>
          <w:sz w:val="22"/>
          <w:szCs w:val="22"/>
        </w:rPr>
      </w:pPr>
      <w:r w:rsidRPr="00511DCF">
        <w:rPr>
          <w:rFonts w:ascii="Times New Roman" w:hAnsi="Times New Roman" w:cs="Times New Roman"/>
          <w:sz w:val="20"/>
          <w:szCs w:val="20"/>
        </w:rPr>
        <w:t>Scrotal pain, swelling, or discomfort</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9E399A" w:rsidRPr="00511DCF" w:rsidRDefault="000D4D59"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Gonorr</w:t>
      </w:r>
      <w:r w:rsidR="00CD0D0D" w:rsidRPr="00511DCF">
        <w:rPr>
          <w:rFonts w:ascii="Times New Roman" w:hAnsi="Times New Roman" w:cs="Times New Roman"/>
          <w:sz w:val="20"/>
          <w:szCs w:val="20"/>
        </w:rPr>
        <w:t>hea</w:t>
      </w:r>
      <w:r w:rsidR="00542408" w:rsidRPr="00511DCF">
        <w:rPr>
          <w:rFonts w:ascii="Times New Roman" w:hAnsi="Times New Roman" w:cs="Times New Roman"/>
          <w:sz w:val="20"/>
          <w:szCs w:val="20"/>
        </w:rPr>
        <w:t xml:space="preserve"> is caused by the bacteria </w:t>
      </w:r>
      <w:r w:rsidR="00CD0D0D" w:rsidRPr="00511DCF">
        <w:rPr>
          <w:rFonts w:ascii="Times New Roman" w:hAnsi="Times New Roman" w:cs="Times New Roman"/>
          <w:i/>
          <w:sz w:val="20"/>
          <w:szCs w:val="20"/>
        </w:rPr>
        <w:t>Neisseria Gonorrhoeae</w:t>
      </w:r>
      <w:r w:rsidR="00542408" w:rsidRPr="00511DCF">
        <w:rPr>
          <w:rFonts w:ascii="Times New Roman" w:hAnsi="Times New Roman" w:cs="Times New Roman"/>
          <w:i/>
          <w:sz w:val="20"/>
          <w:szCs w:val="20"/>
        </w:rPr>
        <w:t xml:space="preserve">. </w:t>
      </w:r>
      <w:r w:rsidR="00CD0D0D" w:rsidRPr="00511DCF">
        <w:rPr>
          <w:rFonts w:ascii="Times New Roman" w:hAnsi="Times New Roman" w:cs="Times New Roman"/>
          <w:sz w:val="20"/>
          <w:szCs w:val="20"/>
        </w:rPr>
        <w:t>Gonorrhea</w:t>
      </w:r>
      <w:r w:rsidR="00542408" w:rsidRPr="00511DCF">
        <w:rPr>
          <w:rFonts w:ascii="Times New Roman" w:hAnsi="Times New Roman" w:cs="Times New Roman"/>
          <w:sz w:val="20"/>
          <w:szCs w:val="20"/>
        </w:rPr>
        <w:t xml:space="preserve"> is passed from one person to another during sexual intercourse. You can become infected by having vaginal, anal, or oral intercourse </w:t>
      </w:r>
      <w:r w:rsidR="00CD0D0D" w:rsidRPr="00511DCF">
        <w:rPr>
          <w:rFonts w:ascii="Times New Roman" w:hAnsi="Times New Roman" w:cs="Times New Roman"/>
          <w:sz w:val="20"/>
          <w:szCs w:val="20"/>
        </w:rPr>
        <w:t>with a partner who has Gonorrhea</w:t>
      </w:r>
      <w:r w:rsidR="00542408" w:rsidRPr="00511DCF">
        <w:rPr>
          <w:rFonts w:ascii="Times New Roman" w:hAnsi="Times New Roman" w:cs="Times New Roman"/>
          <w:sz w:val="20"/>
          <w:szCs w:val="20"/>
        </w:rPr>
        <w:t>.  Infection can occur even if your par</w:t>
      </w:r>
      <w:r w:rsidR="007C0A09" w:rsidRPr="00511DCF">
        <w:rPr>
          <w:rFonts w:ascii="Times New Roman" w:hAnsi="Times New Roman" w:cs="Times New Roman"/>
          <w:sz w:val="20"/>
          <w:szCs w:val="20"/>
        </w:rPr>
        <w:t>tner does not have sympt</w:t>
      </w:r>
      <w:r w:rsidR="00CD0D0D" w:rsidRPr="00511DCF">
        <w:rPr>
          <w:rFonts w:ascii="Times New Roman" w:hAnsi="Times New Roman" w:cs="Times New Roman"/>
          <w:sz w:val="20"/>
          <w:szCs w:val="20"/>
        </w:rPr>
        <w:t>oms.  You can contract Gonorrhea</w:t>
      </w:r>
      <w:r w:rsidR="007C0A09" w:rsidRPr="00511DCF">
        <w:rPr>
          <w:rFonts w:ascii="Times New Roman" w:hAnsi="Times New Roman" w:cs="Times New Roman"/>
          <w:sz w:val="20"/>
          <w:szCs w:val="20"/>
        </w:rPr>
        <w:t xml:space="preserve"> from an infected male partner even if ejaculation does not occur. </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7C0A09" w:rsidRPr="00511DCF" w:rsidRDefault="007C0A09"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The only way</w:t>
      </w:r>
      <w:r w:rsidR="00CD0D0D" w:rsidRPr="00511DCF">
        <w:rPr>
          <w:rFonts w:ascii="Times New Roman" w:hAnsi="Times New Roman" w:cs="Times New Roman"/>
          <w:sz w:val="20"/>
          <w:szCs w:val="20"/>
        </w:rPr>
        <w:t xml:space="preserve"> to avoid contracting Gonorrhea</w:t>
      </w:r>
      <w:r w:rsidR="005B02A6" w:rsidRPr="00511DCF">
        <w:rPr>
          <w:rFonts w:ascii="Times New Roman" w:hAnsi="Times New Roman" w:cs="Times New Roman"/>
          <w:sz w:val="20"/>
          <w:szCs w:val="20"/>
        </w:rPr>
        <w:t xml:space="preserve"> is to not have vaginal, anal, or oral intercourse</w:t>
      </w:r>
      <w:r w:rsidR="00DE298E">
        <w:rPr>
          <w:rFonts w:ascii="Times New Roman" w:hAnsi="Times New Roman" w:cs="Times New Roman"/>
          <w:sz w:val="20"/>
          <w:szCs w:val="20"/>
        </w:rPr>
        <w:t xml:space="preserve"> </w:t>
      </w:r>
      <w:r w:rsidR="00A96782" w:rsidRPr="00511DCF">
        <w:rPr>
          <w:rFonts w:ascii="Times New Roman" w:hAnsi="Times New Roman" w:cs="Times New Roman"/>
          <w:sz w:val="20"/>
          <w:szCs w:val="20"/>
        </w:rPr>
        <w:t>(a</w:t>
      </w:r>
      <w:r w:rsidR="007D2AD8" w:rsidRPr="00511DCF">
        <w:rPr>
          <w:rFonts w:ascii="Times New Roman" w:hAnsi="Times New Roman" w:cs="Times New Roman"/>
          <w:sz w:val="20"/>
          <w:szCs w:val="20"/>
        </w:rPr>
        <w:t>bstinence).</w:t>
      </w:r>
    </w:p>
    <w:p w:rsidR="00971CBF" w:rsidRPr="00511DCF" w:rsidRDefault="00971CBF"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If you are sexually active ways to reduce your risk include:</w:t>
      </w:r>
    </w:p>
    <w:p w:rsidR="009E399A" w:rsidRPr="00511DCF" w:rsidRDefault="007D2AD8" w:rsidP="009E399A">
      <w:pPr>
        <w:pStyle w:val="ListParagraph"/>
        <w:numPr>
          <w:ilvl w:val="0"/>
          <w:numId w:val="2"/>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Maintaining a mutually monogamous relationship with a partner who has been tested and has proof of negative test results. </w:t>
      </w:r>
    </w:p>
    <w:p w:rsidR="009E399A" w:rsidRPr="00511DCF" w:rsidRDefault="007D2AD8" w:rsidP="007D2AD8">
      <w:pPr>
        <w:pStyle w:val="ListParagraph"/>
        <w:numPr>
          <w:ilvl w:val="0"/>
          <w:numId w:val="2"/>
        </w:num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Using condoms the </w:t>
      </w:r>
      <w:r w:rsidRPr="00511DCF">
        <w:rPr>
          <w:rFonts w:ascii="Times New Roman" w:hAnsi="Times New Roman" w:cs="Times New Roman"/>
          <w:sz w:val="20"/>
          <w:szCs w:val="20"/>
          <w:u w:val="single"/>
        </w:rPr>
        <w:t>right way</w:t>
      </w:r>
      <w:r w:rsidRPr="00511DCF">
        <w:rPr>
          <w:rFonts w:ascii="Times New Roman" w:hAnsi="Times New Roman" w:cs="Times New Roman"/>
          <w:sz w:val="20"/>
          <w:szCs w:val="20"/>
        </w:rPr>
        <w:t xml:space="preserve"> EVERY time you have sex. This includes condoms with oral intercourse.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Pr="00511DCF" w:rsidRDefault="009E399A"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Diagnosis requi</w:t>
      </w:r>
      <w:r w:rsidR="007D2AD8" w:rsidRPr="00511DCF">
        <w:rPr>
          <w:rFonts w:ascii="Times New Roman" w:hAnsi="Times New Roman" w:cs="Times New Roman"/>
          <w:sz w:val="20"/>
          <w:szCs w:val="20"/>
        </w:rPr>
        <w:t xml:space="preserve">res laboratory testing. Often only a urine sample is required.  Your health care provider may need to do an exam of your genital area. </w:t>
      </w: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8449A1" w:rsidRDefault="008449A1" w:rsidP="009E399A">
      <w:pPr>
        <w:tabs>
          <w:tab w:val="left" w:pos="1337"/>
        </w:tabs>
        <w:rPr>
          <w:rFonts w:ascii="Times New Roman" w:hAnsi="Times New Roman" w:cs="Times New Roman"/>
          <w:b/>
          <w:sz w:val="28"/>
          <w:szCs w:val="28"/>
        </w:rPr>
      </w:pPr>
    </w:p>
    <w:p w:rsidR="009E399A" w:rsidRPr="00CD1A8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9E399A" w:rsidRPr="00511DCF" w:rsidRDefault="009E399A" w:rsidP="00034092">
      <w:p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Your health care provider will need to prescribe an </w:t>
      </w:r>
      <w:r w:rsidR="004553BE" w:rsidRPr="00511DCF">
        <w:rPr>
          <w:rFonts w:ascii="Times New Roman" w:hAnsi="Times New Roman" w:cs="Times New Roman"/>
          <w:sz w:val="20"/>
          <w:szCs w:val="20"/>
        </w:rPr>
        <w:t>antibiotic to treat Gonorrhea</w:t>
      </w:r>
      <w:r w:rsidR="004C36A8" w:rsidRPr="00511DCF">
        <w:rPr>
          <w:rFonts w:ascii="Times New Roman" w:hAnsi="Times New Roman" w:cs="Times New Roman"/>
          <w:sz w:val="20"/>
          <w:szCs w:val="20"/>
        </w:rPr>
        <w:t>. The most common treatment is a one-time oral d</w:t>
      </w:r>
      <w:r w:rsidR="004553BE" w:rsidRPr="00511DCF">
        <w:rPr>
          <w:rFonts w:ascii="Times New Roman" w:hAnsi="Times New Roman" w:cs="Times New Roman"/>
          <w:sz w:val="20"/>
          <w:szCs w:val="20"/>
        </w:rPr>
        <w:t>os</w:t>
      </w:r>
      <w:r w:rsidR="003E2FFD" w:rsidRPr="00511DCF">
        <w:rPr>
          <w:rFonts w:ascii="Times New Roman" w:hAnsi="Times New Roman" w:cs="Times New Roman"/>
          <w:sz w:val="20"/>
          <w:szCs w:val="20"/>
        </w:rPr>
        <w:t>e of Zithromax</w:t>
      </w:r>
      <w:r w:rsidR="00DE298E">
        <w:rPr>
          <w:rFonts w:ascii="Times New Roman" w:hAnsi="Times New Roman" w:cs="Times New Roman"/>
          <w:sz w:val="20"/>
          <w:szCs w:val="20"/>
        </w:rPr>
        <w:t xml:space="preserve"> </w:t>
      </w:r>
      <w:r w:rsidR="003E2FFD" w:rsidRPr="00511DCF">
        <w:rPr>
          <w:rFonts w:ascii="Times New Roman" w:hAnsi="Times New Roman" w:cs="Times New Roman"/>
          <w:sz w:val="20"/>
          <w:szCs w:val="20"/>
        </w:rPr>
        <w:t>(Azithromycin) AND</w:t>
      </w:r>
      <w:r w:rsidR="004553BE" w:rsidRPr="00511DCF">
        <w:rPr>
          <w:rFonts w:ascii="Times New Roman" w:hAnsi="Times New Roman" w:cs="Times New Roman"/>
          <w:sz w:val="20"/>
          <w:szCs w:val="20"/>
        </w:rPr>
        <w:t xml:space="preserve"> an injection of Rocephin</w:t>
      </w:r>
      <w:r w:rsidR="00DE298E">
        <w:rPr>
          <w:rFonts w:ascii="Times New Roman" w:hAnsi="Times New Roman" w:cs="Times New Roman"/>
          <w:sz w:val="20"/>
          <w:szCs w:val="20"/>
        </w:rPr>
        <w:t xml:space="preserve"> </w:t>
      </w:r>
      <w:r w:rsidR="003E2FFD" w:rsidRPr="00511DCF">
        <w:rPr>
          <w:rFonts w:ascii="Times New Roman" w:hAnsi="Times New Roman" w:cs="Times New Roman"/>
          <w:sz w:val="20"/>
          <w:szCs w:val="20"/>
        </w:rPr>
        <w:t xml:space="preserve">(Ceftriaxone). </w:t>
      </w:r>
      <w:r w:rsidR="004C36A8" w:rsidRPr="00511DCF">
        <w:rPr>
          <w:rFonts w:ascii="Times New Roman" w:hAnsi="Times New Roman" w:cs="Times New Roman"/>
          <w:sz w:val="20"/>
          <w:szCs w:val="20"/>
        </w:rPr>
        <w:t>Notify your health care provider of any med</w:t>
      </w:r>
      <w:r w:rsidR="00D3246F" w:rsidRPr="00511DCF">
        <w:rPr>
          <w:rFonts w:ascii="Times New Roman" w:hAnsi="Times New Roman" w:cs="Times New Roman"/>
          <w:sz w:val="20"/>
          <w:szCs w:val="20"/>
        </w:rPr>
        <w:t>ication allergies you may ha</w:t>
      </w:r>
      <w:r w:rsidR="007B00F5" w:rsidRPr="00511DCF">
        <w:rPr>
          <w:rFonts w:ascii="Times New Roman" w:hAnsi="Times New Roman" w:cs="Times New Roman"/>
          <w:sz w:val="20"/>
          <w:szCs w:val="20"/>
        </w:rPr>
        <w:t>ve.  Four weeks after treatment</w:t>
      </w:r>
      <w:r w:rsidR="00D3246F" w:rsidRPr="00511DCF">
        <w:rPr>
          <w:rFonts w:ascii="Times New Roman" w:hAnsi="Times New Roman" w:cs="Times New Roman"/>
          <w:sz w:val="20"/>
          <w:szCs w:val="20"/>
        </w:rPr>
        <w:t xml:space="preserve"> repeat testing will need to be done to ensur</w:t>
      </w:r>
      <w:r w:rsidR="007B00F5" w:rsidRPr="00511DCF">
        <w:rPr>
          <w:rFonts w:ascii="Times New Roman" w:hAnsi="Times New Roman" w:cs="Times New Roman"/>
          <w:sz w:val="20"/>
          <w:szCs w:val="20"/>
        </w:rPr>
        <w:t xml:space="preserve">e the treatment was successful.  All sex partners must be treated.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9E399A" w:rsidRPr="00511DCF" w:rsidRDefault="00A96782"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You must refrain from sexual activity for a minimum of 7 days after you and your sex partner(s) have been treated. It is best to wait until repeat testing is done to re-engage in sexual activity. </w:t>
      </w:r>
    </w:p>
    <w:p w:rsidR="00756AF4" w:rsidRPr="00511DCF" w:rsidRDefault="00DE298E" w:rsidP="009E399A">
      <w:pPr>
        <w:tabs>
          <w:tab w:val="left" w:pos="1337"/>
        </w:tabs>
        <w:rPr>
          <w:rFonts w:ascii="Times New Roman" w:hAnsi="Times New Roman" w:cs="Times New Roman"/>
          <w:sz w:val="20"/>
          <w:szCs w:val="20"/>
        </w:rPr>
      </w:pPr>
      <w:r>
        <w:rPr>
          <w:rFonts w:ascii="Times New Roman" w:hAnsi="Times New Roman" w:cs="Times New Roman"/>
          <w:sz w:val="20"/>
          <w:szCs w:val="20"/>
        </w:rPr>
        <w:t>Use c</w:t>
      </w:r>
      <w:r w:rsidR="00756AF4" w:rsidRPr="00511DCF">
        <w:rPr>
          <w:rFonts w:ascii="Times New Roman" w:hAnsi="Times New Roman" w:cs="Times New Roman"/>
          <w:sz w:val="20"/>
          <w:szCs w:val="20"/>
        </w:rPr>
        <w:t>ondoms with all intercourse.</w:t>
      </w:r>
    </w:p>
    <w:p w:rsidR="00756AF4" w:rsidRPr="00511DCF" w:rsidRDefault="00756AF4"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You should have routine testing at least once a year if you are sexually active. </w:t>
      </w:r>
    </w:p>
    <w:p w:rsidR="00A96782" w:rsidRDefault="00A96782" w:rsidP="009E399A">
      <w:pPr>
        <w:tabs>
          <w:tab w:val="left" w:pos="1337"/>
        </w:tabs>
        <w:rPr>
          <w:rFonts w:ascii="Times New Roman" w:hAnsi="Times New Roman" w:cs="Times New Roman"/>
          <w:sz w:val="22"/>
          <w:szCs w:val="22"/>
        </w:rPr>
      </w:pPr>
    </w:p>
    <w:p w:rsidR="009E399A" w:rsidRDefault="00756AF4"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Complications</w:t>
      </w:r>
    </w:p>
    <w:p w:rsidR="00756AF4" w:rsidRPr="00511DCF" w:rsidRDefault="0002580B"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If left untreated, Gonorrhea</w:t>
      </w:r>
      <w:r w:rsidR="00756AF4" w:rsidRPr="00511DCF">
        <w:rPr>
          <w:rFonts w:ascii="Times New Roman" w:hAnsi="Times New Roman" w:cs="Times New Roman"/>
          <w:sz w:val="20"/>
          <w:szCs w:val="20"/>
        </w:rPr>
        <w:t xml:space="preserve"> infection can cause Pelvic Inflammatory Disease (PID) in women. PID is infection of the uterus and fallopian tubes. PID often has no symptoms but can cause abdominal pain or pelvic pain. PID can cause permanent reproductive symptom damage and lead to inability to become pregnant or ectopic pregnancy. Due to there often being n</w:t>
      </w:r>
      <w:r w:rsidRPr="00511DCF">
        <w:rPr>
          <w:rFonts w:ascii="Times New Roman" w:hAnsi="Times New Roman" w:cs="Times New Roman"/>
          <w:sz w:val="20"/>
          <w:szCs w:val="20"/>
        </w:rPr>
        <w:t>o signs or symptoms of Gonorrhea</w:t>
      </w:r>
      <w:r w:rsidR="00756AF4" w:rsidRPr="00511DCF">
        <w:rPr>
          <w:rFonts w:ascii="Times New Roman" w:hAnsi="Times New Roman" w:cs="Times New Roman"/>
          <w:sz w:val="20"/>
          <w:szCs w:val="20"/>
        </w:rPr>
        <w:t xml:space="preserve">, </w:t>
      </w:r>
      <w:r w:rsidR="00A61967" w:rsidRPr="00511DCF">
        <w:rPr>
          <w:rFonts w:ascii="Times New Roman" w:hAnsi="Times New Roman" w:cs="Times New Roman"/>
          <w:sz w:val="20"/>
          <w:szCs w:val="20"/>
        </w:rPr>
        <w:t xml:space="preserve">complications in women can occur before she is even aware she has been infected. </w:t>
      </w:r>
      <w:r w:rsidRPr="00511DCF">
        <w:rPr>
          <w:rFonts w:ascii="Times New Roman" w:hAnsi="Times New Roman" w:cs="Times New Roman"/>
          <w:sz w:val="20"/>
          <w:szCs w:val="20"/>
        </w:rPr>
        <w:t>Gonorrhea can cause a painful condition known as Epididymitis</w:t>
      </w:r>
      <w:r w:rsidR="00DE298E">
        <w:rPr>
          <w:rFonts w:ascii="Times New Roman" w:hAnsi="Times New Roman" w:cs="Times New Roman"/>
          <w:sz w:val="20"/>
          <w:szCs w:val="20"/>
        </w:rPr>
        <w:t xml:space="preserve"> </w:t>
      </w:r>
      <w:r w:rsidRPr="00511DCF">
        <w:rPr>
          <w:rFonts w:ascii="Times New Roman" w:hAnsi="Times New Roman" w:cs="Times New Roman"/>
          <w:sz w:val="20"/>
          <w:szCs w:val="20"/>
        </w:rPr>
        <w:t xml:space="preserve">(inflammation of the tubes attached to the testicles) in men.  This can cause a man to become sterile and unable to father a child. </w:t>
      </w:r>
    </w:p>
    <w:p w:rsidR="0002580B" w:rsidRPr="00511DCF" w:rsidRDefault="0002580B" w:rsidP="009E399A">
      <w:pPr>
        <w:tabs>
          <w:tab w:val="left" w:pos="1337"/>
        </w:tabs>
        <w:rPr>
          <w:rFonts w:ascii="Times New Roman" w:hAnsi="Times New Roman" w:cs="Times New Roman"/>
          <w:sz w:val="20"/>
          <w:szCs w:val="20"/>
        </w:rPr>
      </w:pPr>
      <w:r w:rsidRPr="00511DCF">
        <w:rPr>
          <w:rFonts w:ascii="Times New Roman" w:hAnsi="Times New Roman" w:cs="Times New Roman"/>
          <w:sz w:val="20"/>
          <w:szCs w:val="20"/>
        </w:rPr>
        <w:t xml:space="preserve">Untreated Gonorrhea can also spread to your blood or joints which can be life-threatening.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9E399A" w:rsidRDefault="009E399A" w:rsidP="009E399A">
      <w:pPr>
        <w:tabs>
          <w:tab w:val="left" w:pos="1337"/>
        </w:tabs>
        <w:rPr>
          <w:rFonts w:ascii="Times New Roman" w:hAnsi="Times New Roman" w:cs="Times New Roman"/>
          <w:b/>
          <w:sz w:val="22"/>
          <w:szCs w:val="22"/>
        </w:rPr>
      </w:pPr>
    </w:p>
    <w:p w:rsidR="009E399A" w:rsidRPr="00F469F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681DC66" wp14:editId="6EF11DBA">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0A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" strokecolor="black [3213]"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9E399A" w:rsidRPr="00E35465"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30E5F55" wp14:editId="496C15F9">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28A9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" strokecolor="black [3213]" strokeweight=".5pt">
                <v:stroke joinstyle="miter"/>
              </v:line>
            </w:pict>
          </mc:Fallback>
        </mc:AlternateContent>
      </w:r>
    </w:p>
    <w:p w:rsidR="009E399A" w:rsidRDefault="009E399A">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293BFFB" wp14:editId="0938E7D0">
                <wp:simplePos x="0" y="0"/>
                <wp:positionH relativeFrom="margin">
                  <wp:posOffset>3672113</wp:posOffset>
                </wp:positionH>
                <wp:positionV relativeFrom="paragraph">
                  <wp:posOffset>94661</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A6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15pt,7.45pt" to="54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" strokecolor="black [3213]"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8E8BD80" wp14:editId="33BA88BB">
                <wp:simplePos x="0" y="0"/>
                <wp:positionH relativeFrom="column">
                  <wp:posOffset>32292</wp:posOffset>
                </wp:positionH>
                <wp:positionV relativeFrom="paragraph">
                  <wp:posOffset>659765</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A5DA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95pt" to="261.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9E2QEAAA0EAAAOAAAAZHJzL2Uyb0RvYy54bWysU8FuGyEQvVfqPyDu9a7dJkpXXufgKL1U&#10;rdWkvRMWvEjAoIF613/fgbXXUVtV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" strokecolor="black [3213]" strokeweight=".5pt">
                <v:stroke joinstyle="miter"/>
              </v:line>
            </w:pict>
          </mc:Fallback>
        </mc:AlternateContent>
      </w:r>
    </w:p>
    <w:sectPr w:rsidR="009E399A" w:rsidSect="009E3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CC" w:rsidRDefault="004864CC" w:rsidP="00E64843">
      <w:r>
        <w:separator/>
      </w:r>
    </w:p>
  </w:endnote>
  <w:endnote w:type="continuationSeparator" w:id="0">
    <w:p w:rsidR="004864CC" w:rsidRDefault="004864CC"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CC" w:rsidRDefault="004864CC" w:rsidP="00E64843">
      <w:r>
        <w:separator/>
      </w:r>
    </w:p>
  </w:footnote>
  <w:footnote w:type="continuationSeparator" w:id="0">
    <w:p w:rsidR="004864CC" w:rsidRDefault="004864CC"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864CC">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864CC">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864CC">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2580B"/>
    <w:rsid w:val="00034092"/>
    <w:rsid w:val="000641D0"/>
    <w:rsid w:val="00075D35"/>
    <w:rsid w:val="000D01A7"/>
    <w:rsid w:val="000D4D59"/>
    <w:rsid w:val="00182EAC"/>
    <w:rsid w:val="001B7270"/>
    <w:rsid w:val="002B7CF8"/>
    <w:rsid w:val="00390B3E"/>
    <w:rsid w:val="003E2FFD"/>
    <w:rsid w:val="004553BE"/>
    <w:rsid w:val="004864CC"/>
    <w:rsid w:val="004C36A8"/>
    <w:rsid w:val="00511DCF"/>
    <w:rsid w:val="00542408"/>
    <w:rsid w:val="005B02A6"/>
    <w:rsid w:val="00623778"/>
    <w:rsid w:val="00623FF6"/>
    <w:rsid w:val="00692F80"/>
    <w:rsid w:val="006E4DD8"/>
    <w:rsid w:val="006F5C7E"/>
    <w:rsid w:val="00756AF4"/>
    <w:rsid w:val="00757474"/>
    <w:rsid w:val="007B00F5"/>
    <w:rsid w:val="007C0A09"/>
    <w:rsid w:val="007D2AD8"/>
    <w:rsid w:val="008449A1"/>
    <w:rsid w:val="008B7DC5"/>
    <w:rsid w:val="00916149"/>
    <w:rsid w:val="00955B5A"/>
    <w:rsid w:val="00971CBF"/>
    <w:rsid w:val="009E399A"/>
    <w:rsid w:val="00A61967"/>
    <w:rsid w:val="00A96782"/>
    <w:rsid w:val="00AE354E"/>
    <w:rsid w:val="00AF15E8"/>
    <w:rsid w:val="00BC7E2E"/>
    <w:rsid w:val="00CD0D0D"/>
    <w:rsid w:val="00CD1A81"/>
    <w:rsid w:val="00D3246F"/>
    <w:rsid w:val="00D7314D"/>
    <w:rsid w:val="00DE298E"/>
    <w:rsid w:val="00E64843"/>
    <w:rsid w:val="00EA36F2"/>
    <w:rsid w:val="00F549CD"/>
    <w:rsid w:val="00F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669F-7512-5B40-9D3E-59AC10DD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0</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2020-04-20T20:03:00Z</dcterms:created>
  <dcterms:modified xsi:type="dcterms:W3CDTF">2020-04-20T20:03:00Z</dcterms:modified>
</cp:coreProperties>
</file>