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78" w:rsidRPr="00844C1B" w:rsidRDefault="000D630C">
      <w:pPr>
        <w:rPr>
          <w:color w:val="000000" w:themeColor="text1"/>
        </w:rPr>
      </w:pPr>
    </w:p>
    <w:p w:rsidR="009E399A" w:rsidRPr="00844C1B" w:rsidRDefault="009E399A">
      <w:pPr>
        <w:rPr>
          <w:color w:val="000000" w:themeColor="text1"/>
        </w:rPr>
      </w:pPr>
    </w:p>
    <w:p w:rsidR="009E399A" w:rsidRPr="00844C1B" w:rsidRDefault="009E399A">
      <w:pPr>
        <w:rPr>
          <w:color w:val="000000" w:themeColor="text1"/>
        </w:rPr>
      </w:pPr>
    </w:p>
    <w:p w:rsidR="009E399A" w:rsidRPr="00844C1B" w:rsidRDefault="009E399A">
      <w:pPr>
        <w:rPr>
          <w:color w:val="000000" w:themeColor="text1"/>
        </w:rPr>
      </w:pPr>
    </w:p>
    <w:p w:rsidR="00FF504E" w:rsidRPr="00844C1B" w:rsidRDefault="00FF504E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p w:rsidR="00BC020D" w:rsidRPr="00BC020D" w:rsidRDefault="00FF504E" w:rsidP="00BC020D">
      <w:pPr>
        <w:tabs>
          <w:tab w:val="left" w:pos="1337"/>
        </w:tabs>
        <w:spacing w:after="120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844C1B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Personal Hygiene</w:t>
      </w:r>
    </w:p>
    <w:p w:rsidR="00FF504E" w:rsidRPr="00844C1B" w:rsidRDefault="00FF504E" w:rsidP="00FF504E">
      <w:pPr>
        <w:widowControl w:val="0"/>
        <w:spacing w:line="264" w:lineRule="auto"/>
        <w:rPr>
          <w:rFonts w:ascii="Times New Roman" w:eastAsia="Times New Roman" w:hAnsi="Times New Roman" w:cs="Times New Roman"/>
          <w:bCs/>
          <w:color w:val="000000" w:themeColor="text1"/>
          <w:kern w:val="28"/>
          <w:sz w:val="22"/>
          <w:szCs w:val="22"/>
          <w14:cntxtAlts/>
        </w:rPr>
      </w:pPr>
      <w:r w:rsidRPr="00844C1B">
        <w:rPr>
          <w:rFonts w:ascii="Times New Roman" w:eastAsia="Times New Roman" w:hAnsi="Times New Roman" w:cs="Times New Roman"/>
          <w:bCs/>
          <w:color w:val="000000" w:themeColor="text1"/>
          <w:kern w:val="28"/>
          <w:sz w:val="22"/>
          <w:szCs w:val="22"/>
          <w14:cntxtAlts/>
        </w:rPr>
        <w:t>Personal Hygiene is the principle of maintaining cleanliness and grooming of the body. It can also be defined as preserving individual and community health in all dimensions.</w:t>
      </w:r>
    </w:p>
    <w:p w:rsidR="00844C1B" w:rsidRPr="00844C1B" w:rsidRDefault="00844C1B" w:rsidP="00FF504E">
      <w:pPr>
        <w:widowControl w:val="0"/>
        <w:spacing w:after="160" w:line="264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2"/>
          <w:szCs w:val="22"/>
          <w14:cntxtAlts/>
        </w:rPr>
      </w:pPr>
    </w:p>
    <w:p w:rsidR="00FF504E" w:rsidRPr="00844C1B" w:rsidRDefault="00FF504E" w:rsidP="00FF504E">
      <w:pPr>
        <w:tabs>
          <w:tab w:val="left" w:pos="1337"/>
        </w:tabs>
        <w:rPr>
          <w:rFonts w:ascii="Times New Roman" w:eastAsiaTheme="minorHAnsi" w:hAnsi="Times New Roman" w:cs="Times New Roman"/>
          <w:b/>
          <w:color w:val="000000" w:themeColor="text1"/>
          <w:sz w:val="30"/>
          <w:szCs w:val="30"/>
        </w:rPr>
      </w:pPr>
      <w:r w:rsidRPr="00844C1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Why is hygiene important</w:t>
      </w:r>
      <w:r w:rsidR="00844C1B" w:rsidRPr="00844C1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?</w:t>
      </w:r>
    </w:p>
    <w:p w:rsidR="00FF504E" w:rsidRPr="00844C1B" w:rsidRDefault="00FF504E" w:rsidP="00FF504E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Good personal hygiene can help prevent</w:t>
      </w:r>
      <w:r w:rsidR="00844C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you</w:t>
      </w: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 someone else from getting sick</w:t>
      </w:r>
      <w:r w:rsidR="00844C1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F504E" w:rsidRPr="00844C1B" w:rsidRDefault="00FF504E" w:rsidP="00FF504E">
      <w:pPr>
        <w:pStyle w:val="ListParagraph"/>
        <w:numPr>
          <w:ilvl w:val="1"/>
          <w:numId w:val="3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This can be especially important on college campuses because students travel throughout buildings exposing other students and exposing themselves to germs</w:t>
      </w:r>
      <w:r w:rsidR="00844C1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F504E" w:rsidRPr="00844C1B" w:rsidRDefault="00FF504E" w:rsidP="00FF504E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Starting college can affect not only your physical health, but you mental health as well. Practicing good hygiene can go a long way in protecting yourself and others from becoming ill during what can already be a stressful time</w:t>
      </w:r>
      <w:r w:rsidR="00844C1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844C1B" w:rsidRDefault="00FF504E" w:rsidP="00FF504E">
      <w:pPr>
        <w:widowControl w:val="0"/>
        <w:spacing w:after="120" w:line="264" w:lineRule="auto"/>
        <w:rPr>
          <w:rFonts w:ascii="Tahoma" w:eastAsia="Times New Roman" w:hAnsi="Tahoma" w:cs="Tahoma"/>
          <w:color w:val="000000" w:themeColor="text1"/>
          <w:kern w:val="28"/>
          <w:sz w:val="17"/>
          <w:szCs w:val="17"/>
          <w14:cntxtAlts/>
        </w:rPr>
      </w:pPr>
      <w:r w:rsidRPr="00844C1B">
        <w:rPr>
          <w:rFonts w:ascii="Tahoma" w:eastAsia="Times New Roman" w:hAnsi="Tahoma" w:cs="Tahoma"/>
          <w:color w:val="000000" w:themeColor="text1"/>
          <w:kern w:val="28"/>
          <w:sz w:val="17"/>
          <w:szCs w:val="17"/>
          <w14:cntxtAlts/>
        </w:rPr>
        <w:t> </w:t>
      </w:r>
    </w:p>
    <w:p w:rsidR="00844C1B" w:rsidRPr="00844C1B" w:rsidRDefault="00844C1B" w:rsidP="00FF504E">
      <w:pPr>
        <w:widowControl w:val="0"/>
        <w:spacing w:after="120" w:line="264" w:lineRule="auto"/>
        <w:rPr>
          <w:rFonts w:ascii="Tahoma" w:eastAsia="Times New Roman" w:hAnsi="Tahoma" w:cs="Tahoma"/>
          <w:color w:val="000000" w:themeColor="text1"/>
          <w:kern w:val="28"/>
          <w:sz w:val="17"/>
          <w:szCs w:val="17"/>
          <w14:cntxtAlts/>
        </w:rPr>
      </w:pPr>
    </w:p>
    <w:p w:rsidR="00FF504E" w:rsidRPr="00844C1B" w:rsidRDefault="00FF504E" w:rsidP="00FF504E">
      <w:pPr>
        <w:tabs>
          <w:tab w:val="left" w:pos="1337"/>
        </w:tabs>
        <w:rPr>
          <w:rFonts w:ascii="Times New Roman" w:eastAsiaTheme="minorHAnsi" w:hAnsi="Times New Roman" w:cs="Times New Roman"/>
          <w:b/>
          <w:color w:val="000000" w:themeColor="text1"/>
          <w:sz w:val="30"/>
          <w:szCs w:val="30"/>
        </w:rPr>
      </w:pPr>
      <w:r w:rsidRPr="00844C1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Personal hygiene tips</w:t>
      </w:r>
    </w:p>
    <w:p w:rsidR="00FF504E" w:rsidRPr="00844C1B" w:rsidRDefault="00FF504E" w:rsidP="00FF504E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Wash your hands often because you don’t know where other</w:t>
      </w:r>
      <w:r w:rsidR="00844C1B">
        <w:rPr>
          <w:rFonts w:ascii="Times New Roman" w:hAnsi="Times New Roman" w:cs="Times New Roman"/>
          <w:color w:val="000000" w:themeColor="text1"/>
          <w:sz w:val="22"/>
          <w:szCs w:val="22"/>
        </w:rPr>
        <w:t>’s</w:t>
      </w: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hands have been</w:t>
      </w:r>
      <w:r w:rsidR="00844C1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F504E" w:rsidRPr="00844C1B" w:rsidRDefault="00FF504E" w:rsidP="00FF504E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Keep your body clean. It is recommended to bathe/shower daily</w:t>
      </w:r>
      <w:r w:rsidR="00844C1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F504E" w:rsidRPr="00844C1B" w:rsidRDefault="00FF504E" w:rsidP="00FF504E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Wash your hair at least twice a week</w:t>
      </w:r>
      <w:r w:rsidR="00844C1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F504E" w:rsidRPr="00844C1B" w:rsidRDefault="00FF504E" w:rsidP="00FF504E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Brush your teeth at least twice a day, and floss at least once a day</w:t>
      </w:r>
      <w:r w:rsidR="00844C1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F504E" w:rsidRPr="00844C1B" w:rsidRDefault="00FF504E" w:rsidP="00FF504E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Wear deodorant</w:t>
      </w:r>
      <w:r w:rsidR="00844C1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F504E" w:rsidRPr="00844C1B" w:rsidRDefault="00FF504E" w:rsidP="00FF504E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Change your clothes regularly</w:t>
      </w:r>
      <w:r w:rsidR="00844C1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F504E" w:rsidRPr="00844C1B" w:rsidRDefault="00FF504E" w:rsidP="00FF504E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Cough or sneeze into a tissue, your elbow, or shoulder</w:t>
      </w:r>
      <w:r w:rsidR="00844C1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F504E" w:rsidRPr="00844C1B" w:rsidRDefault="00FF504E" w:rsidP="00FF504E">
      <w:pPr>
        <w:pStyle w:val="ListParagraph"/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504E" w:rsidRPr="00844C1B" w:rsidRDefault="00FF504E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504E" w:rsidRPr="00844C1B" w:rsidRDefault="00FF504E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504E" w:rsidRPr="00844C1B" w:rsidRDefault="00FF504E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504E" w:rsidRPr="00844C1B" w:rsidRDefault="00FF504E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504E" w:rsidRPr="00844C1B" w:rsidRDefault="00FF504E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504E" w:rsidRPr="00844C1B" w:rsidRDefault="00FF504E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504E" w:rsidRPr="00844C1B" w:rsidRDefault="00FF504E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504E" w:rsidRPr="00844C1B" w:rsidRDefault="00FF504E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504E" w:rsidRPr="00844C1B" w:rsidRDefault="00FF504E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504E" w:rsidRPr="00844C1B" w:rsidRDefault="00FF504E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504E" w:rsidRPr="00844C1B" w:rsidRDefault="00FF504E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504E" w:rsidRPr="00844C1B" w:rsidRDefault="00FF504E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20D" w:rsidRDefault="00BC020D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C020D" w:rsidRDefault="00BC020D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C020D" w:rsidRDefault="00BC020D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C020D" w:rsidRDefault="00BC020D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C020D" w:rsidRDefault="00BC020D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FF504E" w:rsidRPr="00844C1B" w:rsidRDefault="00FF504E" w:rsidP="00FF504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44C1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Hygiene in the Residence halls</w:t>
      </w:r>
    </w:p>
    <w:p w:rsidR="00FF504E" w:rsidRPr="00844C1B" w:rsidRDefault="00FF504E" w:rsidP="00FF504E">
      <w:pPr>
        <w:pStyle w:val="ListParagraph"/>
        <w:numPr>
          <w:ilvl w:val="0"/>
          <w:numId w:val="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</w:rPr>
      </w:pPr>
      <w:r w:rsidRPr="00844C1B">
        <w:rPr>
          <w:rFonts w:ascii="Times New Roman" w:hAnsi="Times New Roman" w:cs="Times New Roman"/>
          <w:color w:val="000000" w:themeColor="text1"/>
        </w:rPr>
        <w:t>Clean areas that are used often</w:t>
      </w:r>
      <w:r w:rsidR="00844C1B">
        <w:rPr>
          <w:rFonts w:ascii="Times New Roman" w:hAnsi="Times New Roman" w:cs="Times New Roman"/>
          <w:color w:val="000000" w:themeColor="text1"/>
        </w:rPr>
        <w:t xml:space="preserve"> such as:</w:t>
      </w:r>
      <w:r w:rsidRPr="00844C1B">
        <w:rPr>
          <w:rFonts w:ascii="Times New Roman" w:hAnsi="Times New Roman" w:cs="Times New Roman"/>
          <w:color w:val="000000" w:themeColor="text1"/>
        </w:rPr>
        <w:t xml:space="preserve"> </w:t>
      </w:r>
    </w:p>
    <w:p w:rsidR="00FF504E" w:rsidRPr="00844C1B" w:rsidRDefault="00FF504E" w:rsidP="00FF504E">
      <w:pPr>
        <w:pStyle w:val="ListParagraph"/>
        <w:numPr>
          <w:ilvl w:val="1"/>
          <w:numId w:val="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Doorknobs</w:t>
      </w:r>
    </w:p>
    <w:p w:rsidR="00FF504E" w:rsidRPr="00844C1B" w:rsidRDefault="00FF504E" w:rsidP="00FF504E">
      <w:pPr>
        <w:pStyle w:val="ListParagraph"/>
        <w:numPr>
          <w:ilvl w:val="1"/>
          <w:numId w:val="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Desk</w:t>
      </w:r>
    </w:p>
    <w:p w:rsidR="00FF504E" w:rsidRPr="00844C1B" w:rsidRDefault="00FF504E" w:rsidP="00FF504E">
      <w:pPr>
        <w:pStyle w:val="ListParagraph"/>
        <w:numPr>
          <w:ilvl w:val="1"/>
          <w:numId w:val="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Sink</w:t>
      </w:r>
    </w:p>
    <w:p w:rsidR="00FF504E" w:rsidRPr="00844C1B" w:rsidRDefault="00FF504E" w:rsidP="00FF504E">
      <w:pPr>
        <w:pStyle w:val="ListParagraph"/>
        <w:numPr>
          <w:ilvl w:val="1"/>
          <w:numId w:val="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Shower or tub</w:t>
      </w:r>
    </w:p>
    <w:p w:rsidR="00FF504E" w:rsidRPr="00844C1B" w:rsidRDefault="00FF504E" w:rsidP="00FF504E">
      <w:pPr>
        <w:pStyle w:val="ListParagraph"/>
        <w:numPr>
          <w:ilvl w:val="1"/>
          <w:numId w:val="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Toilet</w:t>
      </w:r>
    </w:p>
    <w:p w:rsidR="00FF504E" w:rsidRPr="00844C1B" w:rsidRDefault="00FF504E" w:rsidP="00FF504E">
      <w:pPr>
        <w:pStyle w:val="ListParagraph"/>
        <w:numPr>
          <w:ilvl w:val="1"/>
          <w:numId w:val="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Refrigerator</w:t>
      </w:r>
    </w:p>
    <w:p w:rsidR="00FF504E" w:rsidRPr="00844C1B" w:rsidRDefault="00FF504E" w:rsidP="00FF504E">
      <w:pPr>
        <w:pStyle w:val="ListParagraph"/>
        <w:numPr>
          <w:ilvl w:val="1"/>
          <w:numId w:val="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Microwave</w:t>
      </w:r>
    </w:p>
    <w:p w:rsidR="00FF504E" w:rsidRPr="00844C1B" w:rsidRDefault="00FF504E" w:rsidP="00FF504E">
      <w:pPr>
        <w:pStyle w:val="ListParagraph"/>
        <w:numPr>
          <w:ilvl w:val="1"/>
          <w:numId w:val="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Furniture</w:t>
      </w:r>
    </w:p>
    <w:p w:rsidR="00FF504E" w:rsidRPr="00844C1B" w:rsidRDefault="00FF504E" w:rsidP="00FF504E">
      <w:pPr>
        <w:pStyle w:val="ListParagraph"/>
        <w:numPr>
          <w:ilvl w:val="1"/>
          <w:numId w:val="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The floor</w:t>
      </w:r>
    </w:p>
    <w:p w:rsidR="00FF504E" w:rsidRPr="00844C1B" w:rsidRDefault="00FF504E" w:rsidP="00FF504E">
      <w:pPr>
        <w:pStyle w:val="ListParagraph"/>
        <w:numPr>
          <w:ilvl w:val="1"/>
          <w:numId w:val="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Computer keyboard</w:t>
      </w:r>
    </w:p>
    <w:p w:rsidR="00FF504E" w:rsidRPr="00844C1B" w:rsidRDefault="00FF504E" w:rsidP="00FF504E">
      <w:pPr>
        <w:pStyle w:val="ListParagraph"/>
        <w:numPr>
          <w:ilvl w:val="0"/>
          <w:numId w:val="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Do your laundry on a regular basis</w:t>
      </w:r>
      <w:r w:rsidR="00844C1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F504E" w:rsidRPr="00844C1B" w:rsidRDefault="00FF504E" w:rsidP="00FF504E">
      <w:pPr>
        <w:pStyle w:val="ListParagraph"/>
        <w:numPr>
          <w:ilvl w:val="0"/>
          <w:numId w:val="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Clean and change your bedding routinely</w:t>
      </w:r>
      <w:r w:rsidR="00844C1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F504E" w:rsidRPr="00844C1B" w:rsidRDefault="00FF504E" w:rsidP="00FF504E">
      <w:pPr>
        <w:pStyle w:val="ListParagraph"/>
        <w:numPr>
          <w:ilvl w:val="0"/>
          <w:numId w:val="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Wear shower shoes or flip flops in the shower. This is especially important in shared shower areas</w:t>
      </w:r>
      <w:r w:rsidR="00844C1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F504E" w:rsidRPr="00844C1B" w:rsidRDefault="00FF504E" w:rsidP="00FF504E">
      <w:pPr>
        <w:pStyle w:val="ListParagraph"/>
        <w:numPr>
          <w:ilvl w:val="0"/>
          <w:numId w:val="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</w:rPr>
        <w:t>Throw old food out, this could attract rodents and insects which can carry germs</w:t>
      </w:r>
      <w:r w:rsidR="00844C1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F504E" w:rsidRDefault="00FF504E" w:rsidP="00FF504E">
      <w:p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C020D" w:rsidRPr="00BC020D" w:rsidRDefault="00BC020D" w:rsidP="00BC020D">
      <w:pPr>
        <w:tabs>
          <w:tab w:val="left" w:pos="1337"/>
        </w:tabs>
        <w:spacing w:after="8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BC020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Consequences of Poor Hygiene</w:t>
      </w:r>
    </w:p>
    <w:p w:rsidR="00BC020D" w:rsidRPr="00BC020D" w:rsidRDefault="00BC020D" w:rsidP="00BC020D">
      <w:pPr>
        <w:tabs>
          <w:tab w:val="left" w:pos="1337"/>
        </w:tabs>
        <w:spacing w:after="8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BC020D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>Poor personal hygiene</w:t>
      </w:r>
      <w:r w:rsidRPr="00BC020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 can lead to minor issues such as foul body odor, oily skin, acne, and cavities. </w:t>
      </w: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I</w:t>
      </w:r>
      <w:r w:rsidRPr="00BC020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t can also lead to more troublesome or even serious issues such as illness, infection, and heart disease. </w:t>
      </w:r>
      <w:r w:rsidRPr="00BC020D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>Poor personal hygiene</w:t>
      </w:r>
      <w:r w:rsidRPr="00BC020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can also affect your self-esteem.</w:t>
      </w:r>
    </w:p>
    <w:p w:rsidR="00844C1B" w:rsidRPr="00844C1B" w:rsidRDefault="00844C1B" w:rsidP="00FF504E">
      <w:p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90F1D" w:rsidRPr="00844C1B" w:rsidRDefault="00A90F1D" w:rsidP="00BC020D">
      <w:pPr>
        <w:tabs>
          <w:tab w:val="left" w:pos="1337"/>
        </w:tabs>
        <w:spacing w:after="80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844C1B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Questions?</w:t>
      </w:r>
    </w:p>
    <w:p w:rsidR="00A90F1D" w:rsidRDefault="00A90F1D" w:rsidP="00BC020D">
      <w:pPr>
        <w:tabs>
          <w:tab w:val="left" w:pos="1337"/>
        </w:tabs>
        <w:spacing w:after="8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44C1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If you have questions or need help with your hygiene practices, please feel free to contact the Health and Wellness Center</w:t>
      </w:r>
      <w:r w:rsidR="00FA071D" w:rsidRPr="00844C1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</w:t>
      </w:r>
    </w:p>
    <w:p w:rsidR="00844C1B" w:rsidRDefault="00844C1B" w:rsidP="00FF504E">
      <w:p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44C1B" w:rsidRPr="00844C1B" w:rsidRDefault="00844C1B" w:rsidP="00FF504E">
      <w:p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44C1B" w:rsidRPr="00F469F1" w:rsidRDefault="00844C1B" w:rsidP="00844C1B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E9EF4" wp14:editId="28C4D4AD">
                <wp:simplePos x="0" y="0"/>
                <wp:positionH relativeFrom="column">
                  <wp:posOffset>1371600</wp:posOffset>
                </wp:positionH>
                <wp:positionV relativeFrom="paragraph">
                  <wp:posOffset>137523</wp:posOffset>
                </wp:positionV>
                <wp:extent cx="1817914" cy="0"/>
                <wp:effectExtent l="0" t="0" r="304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79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5B09E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0.85pt" to="251.15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  <w:r w:rsidRPr="00F469F1">
        <w:rPr>
          <w:rFonts w:ascii="Times New Roman" w:hAnsi="Times New Roman" w:cs="Times New Roman"/>
          <w:sz w:val="22"/>
          <w:szCs w:val="22"/>
        </w:rPr>
        <w:t>Additional Information: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</w:p>
    <w:p w:rsidR="00844C1B" w:rsidRPr="00E35465" w:rsidRDefault="00844C1B" w:rsidP="00844C1B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FC91E" wp14:editId="38733653">
                <wp:simplePos x="0" y="0"/>
                <wp:positionH relativeFrom="column">
                  <wp:posOffset>32657</wp:posOffset>
                </wp:positionH>
                <wp:positionV relativeFrom="paragraph">
                  <wp:posOffset>537210</wp:posOffset>
                </wp:positionV>
                <wp:extent cx="3291840" cy="0"/>
                <wp:effectExtent l="0" t="0" r="228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4E05D" id="Straight Connector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42.3pt" to="261.75pt,4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" strokecolor="black [3213]" strokeweight=".5pt">
                <v:stroke joinstyle="miter"/>
              </v:line>
            </w:pict>
          </mc:Fallback>
        </mc:AlternateContent>
      </w:r>
    </w:p>
    <w:p w:rsidR="00844C1B" w:rsidRDefault="00844C1B" w:rsidP="00844C1B"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7F15C" wp14:editId="60F31CC7">
                <wp:simplePos x="0" y="0"/>
                <wp:positionH relativeFrom="margin">
                  <wp:posOffset>3672113</wp:posOffset>
                </wp:positionH>
                <wp:positionV relativeFrom="paragraph">
                  <wp:posOffset>94661</wp:posOffset>
                </wp:positionV>
                <wp:extent cx="3291840" cy="0"/>
                <wp:effectExtent l="0" t="0" r="228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C7F7E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.15pt,7.45pt" to="548.35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&#13;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3EDA2" wp14:editId="50E05CE8">
                <wp:simplePos x="0" y="0"/>
                <wp:positionH relativeFrom="column">
                  <wp:posOffset>32292</wp:posOffset>
                </wp:positionH>
                <wp:positionV relativeFrom="paragraph">
                  <wp:posOffset>659765</wp:posOffset>
                </wp:positionV>
                <wp:extent cx="32918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B28C5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1.95pt" to="261.75pt,5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" strokecolor="black [3213]" strokeweight=".5pt">
                <v:stroke joinstyle="miter"/>
              </v:line>
            </w:pict>
          </mc:Fallback>
        </mc:AlternateContent>
      </w:r>
    </w:p>
    <w:p w:rsidR="00FF504E" w:rsidRPr="00FF504E" w:rsidRDefault="00FF504E" w:rsidP="00FF504E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9E399A" w:rsidRDefault="009E399A" w:rsidP="00FF504E">
      <w:pPr>
        <w:tabs>
          <w:tab w:val="left" w:pos="1337"/>
        </w:tabs>
      </w:pPr>
    </w:p>
    <w:sectPr w:rsidR="009E399A" w:rsidSect="009E399A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30C" w:rsidRDefault="000D630C" w:rsidP="00E64843">
      <w:r>
        <w:separator/>
      </w:r>
    </w:p>
  </w:endnote>
  <w:endnote w:type="continuationSeparator" w:id="0">
    <w:p w:rsidR="000D630C" w:rsidRDefault="000D630C" w:rsidP="00E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30C" w:rsidRDefault="000D630C" w:rsidP="00E64843">
      <w:r>
        <w:separator/>
      </w:r>
    </w:p>
  </w:footnote>
  <w:footnote w:type="continuationSeparator" w:id="0">
    <w:p w:rsidR="000D630C" w:rsidRDefault="000D630C" w:rsidP="00E6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0D630C">
    <w:pPr>
      <w:pStyle w:val="Header"/>
    </w:pPr>
    <w:r>
      <w:rPr>
        <w:noProof/>
      </w:rPr>
      <w:pict w14:anchorId="33817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6" o:spid="_x0000_s2051" type="#_x0000_t75" alt="/Users/Brandi/Documents/HWC---letterhead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0D630C">
    <w:pPr>
      <w:pStyle w:val="Header"/>
    </w:pPr>
    <w:r>
      <w:rPr>
        <w:noProof/>
      </w:rPr>
      <w:pict w14:anchorId="791F1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7" o:spid="_x0000_s2050" type="#_x0000_t75" alt="/Users/Brandi/Documents/HWC---letterhead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0D630C">
    <w:pPr>
      <w:pStyle w:val="Header"/>
    </w:pPr>
    <w:r>
      <w:rPr>
        <w:noProof/>
      </w:rPr>
      <w:pict w14:anchorId="6CBA2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5" o:spid="_x0000_s2049" type="#_x0000_t75" alt="/Users/Brandi/Documents/HWC---letterhead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E2F6F"/>
    <w:multiLevelType w:val="hybridMultilevel"/>
    <w:tmpl w:val="1BBE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F17C7"/>
    <w:multiLevelType w:val="hybridMultilevel"/>
    <w:tmpl w:val="F38E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23AD8"/>
    <w:multiLevelType w:val="hybridMultilevel"/>
    <w:tmpl w:val="5DB2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722D6"/>
    <w:multiLevelType w:val="hybridMultilevel"/>
    <w:tmpl w:val="8D66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00B0B"/>
    <w:multiLevelType w:val="hybridMultilevel"/>
    <w:tmpl w:val="C3E8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9A"/>
    <w:rsid w:val="00034092"/>
    <w:rsid w:val="000641D0"/>
    <w:rsid w:val="00075D35"/>
    <w:rsid w:val="000D01A7"/>
    <w:rsid w:val="000D630C"/>
    <w:rsid w:val="001B7270"/>
    <w:rsid w:val="002B7CF8"/>
    <w:rsid w:val="00316E81"/>
    <w:rsid w:val="00390B3E"/>
    <w:rsid w:val="004C31C1"/>
    <w:rsid w:val="004C36A8"/>
    <w:rsid w:val="00531EA4"/>
    <w:rsid w:val="00542408"/>
    <w:rsid w:val="00556D2B"/>
    <w:rsid w:val="005B02A6"/>
    <w:rsid w:val="00647357"/>
    <w:rsid w:val="00692F80"/>
    <w:rsid w:val="006F5C7E"/>
    <w:rsid w:val="00711DB8"/>
    <w:rsid w:val="00756AF4"/>
    <w:rsid w:val="007B00F5"/>
    <w:rsid w:val="007C0A09"/>
    <w:rsid w:val="007D2AD8"/>
    <w:rsid w:val="00844C1B"/>
    <w:rsid w:val="00913125"/>
    <w:rsid w:val="00916149"/>
    <w:rsid w:val="00971CBF"/>
    <w:rsid w:val="009E399A"/>
    <w:rsid w:val="00A61967"/>
    <w:rsid w:val="00A90F1D"/>
    <w:rsid w:val="00A96782"/>
    <w:rsid w:val="00AD6A5C"/>
    <w:rsid w:val="00AF15E8"/>
    <w:rsid w:val="00BC020D"/>
    <w:rsid w:val="00BC7E2E"/>
    <w:rsid w:val="00BF4B02"/>
    <w:rsid w:val="00C94A84"/>
    <w:rsid w:val="00CD1A81"/>
    <w:rsid w:val="00D3246F"/>
    <w:rsid w:val="00E64843"/>
    <w:rsid w:val="00E95E80"/>
    <w:rsid w:val="00EA36F2"/>
    <w:rsid w:val="00EE3DCA"/>
    <w:rsid w:val="00FA071D"/>
    <w:rsid w:val="00FB5D8E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8CE8AF"/>
  <w14:defaultImageDpi w14:val="32767"/>
  <w15:chartTrackingRefBased/>
  <w15:docId w15:val="{D17E8FF7-C823-4B21-8FBD-8734CCF3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843"/>
  </w:style>
  <w:style w:type="paragraph" w:styleId="Footer">
    <w:name w:val="footer"/>
    <w:basedOn w:val="Normal"/>
    <w:link w:val="Foot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843"/>
  </w:style>
  <w:style w:type="paragraph" w:styleId="ListParagraph">
    <w:name w:val="List Paragraph"/>
    <w:basedOn w:val="Normal"/>
    <w:uiPriority w:val="34"/>
    <w:qFormat/>
    <w:rsid w:val="009E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poore1\Downloads\HWC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20771-38F4-EB4A-A54A-DB4DE0B7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C:\Users\cpoore1\Downloads\HWC electronic letterhead.dotx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Poore</dc:creator>
  <cp:keywords/>
  <dc:description/>
  <cp:lastModifiedBy>Marlana Coupland</cp:lastModifiedBy>
  <cp:revision>2</cp:revision>
  <dcterms:created xsi:type="dcterms:W3CDTF">2020-04-21T21:26:00Z</dcterms:created>
  <dcterms:modified xsi:type="dcterms:W3CDTF">2020-04-21T21:26:00Z</dcterms:modified>
</cp:coreProperties>
</file>