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183" w:rsidRPr="00AE68B9" w:rsidRDefault="00DC2D86" w:rsidP="005C6208">
      <w:pPr>
        <w:jc w:val="center"/>
        <w:rPr>
          <w:sz w:val="22"/>
          <w:szCs w:val="22"/>
        </w:rPr>
      </w:pPr>
      <w:r>
        <w:rPr>
          <w:sz w:val="22"/>
          <w:szCs w:val="22"/>
        </w:rPr>
        <w:t>Minutes of</w:t>
      </w:r>
    </w:p>
    <w:p w:rsidR="005C6208" w:rsidRPr="00AE68B9" w:rsidRDefault="005C6208" w:rsidP="005C6208">
      <w:pPr>
        <w:jc w:val="center"/>
        <w:rPr>
          <w:sz w:val="22"/>
          <w:szCs w:val="22"/>
        </w:rPr>
      </w:pPr>
      <w:r w:rsidRPr="00AE68B9">
        <w:rPr>
          <w:sz w:val="22"/>
          <w:szCs w:val="22"/>
        </w:rPr>
        <w:t>THE FACULTY SENATE</w:t>
      </w:r>
    </w:p>
    <w:p w:rsidR="005C6208" w:rsidRPr="00AE68B9" w:rsidRDefault="005C6208" w:rsidP="00F11C2A">
      <w:pPr>
        <w:tabs>
          <w:tab w:val="left" w:pos="2340"/>
        </w:tabs>
        <w:jc w:val="center"/>
        <w:rPr>
          <w:sz w:val="22"/>
          <w:szCs w:val="22"/>
        </w:rPr>
      </w:pPr>
      <w:r w:rsidRPr="00AE68B9">
        <w:rPr>
          <w:sz w:val="22"/>
          <w:szCs w:val="22"/>
        </w:rPr>
        <w:t>OF</w:t>
      </w:r>
    </w:p>
    <w:p w:rsidR="005C6208" w:rsidRPr="00AE68B9" w:rsidRDefault="005C6208" w:rsidP="005C6208">
      <w:pPr>
        <w:jc w:val="center"/>
        <w:rPr>
          <w:sz w:val="22"/>
          <w:szCs w:val="22"/>
        </w:rPr>
      </w:pPr>
      <w:r w:rsidRPr="00AE68B9">
        <w:rPr>
          <w:sz w:val="22"/>
          <w:szCs w:val="22"/>
        </w:rPr>
        <w:t>ARKANSAS TECH UNIVERSITY</w:t>
      </w:r>
    </w:p>
    <w:p w:rsidR="005C6208" w:rsidRPr="00AE68B9" w:rsidRDefault="005C6208" w:rsidP="00F11C2A">
      <w:pPr>
        <w:tabs>
          <w:tab w:val="left" w:pos="2340"/>
        </w:tabs>
        <w:jc w:val="center"/>
        <w:rPr>
          <w:sz w:val="22"/>
          <w:szCs w:val="22"/>
        </w:rPr>
      </w:pPr>
    </w:p>
    <w:p w:rsidR="005D239D" w:rsidRDefault="005D239D" w:rsidP="005D239D">
      <w:pPr>
        <w:tabs>
          <w:tab w:val="left" w:pos="2250"/>
        </w:tabs>
        <w:ind w:left="2250"/>
        <w:rPr>
          <w:sz w:val="22"/>
          <w:szCs w:val="22"/>
        </w:rPr>
      </w:pPr>
      <w:r w:rsidRPr="00600420">
        <w:rPr>
          <w:sz w:val="22"/>
          <w:szCs w:val="22"/>
        </w:rPr>
        <w:t xml:space="preserve">The Faculty Senate met Tuesday, </w:t>
      </w:r>
      <w:r w:rsidR="00650F29">
        <w:rPr>
          <w:sz w:val="22"/>
          <w:szCs w:val="22"/>
        </w:rPr>
        <w:t>October 11</w:t>
      </w:r>
      <w:r>
        <w:rPr>
          <w:sz w:val="22"/>
          <w:szCs w:val="22"/>
        </w:rPr>
        <w:t>, 2016, at 3</w:t>
      </w:r>
      <w:r w:rsidRPr="00600420">
        <w:rPr>
          <w:sz w:val="22"/>
          <w:szCs w:val="22"/>
        </w:rPr>
        <w:t xml:space="preserve">:00 p.m. in </w:t>
      </w:r>
      <w:r>
        <w:rPr>
          <w:sz w:val="22"/>
          <w:szCs w:val="22"/>
        </w:rPr>
        <w:t>Rothwell 456</w:t>
      </w:r>
      <w:r w:rsidRPr="00600420">
        <w:rPr>
          <w:sz w:val="22"/>
          <w:szCs w:val="22"/>
        </w:rPr>
        <w:t xml:space="preserve">.  </w:t>
      </w:r>
    </w:p>
    <w:p w:rsidR="005D239D" w:rsidRPr="00600420" w:rsidRDefault="005D239D" w:rsidP="005D239D">
      <w:pPr>
        <w:tabs>
          <w:tab w:val="left" w:pos="2250"/>
        </w:tabs>
        <w:ind w:left="2250"/>
        <w:rPr>
          <w:sz w:val="22"/>
          <w:szCs w:val="22"/>
        </w:rPr>
      </w:pPr>
      <w:r w:rsidRPr="00600420">
        <w:rPr>
          <w:sz w:val="22"/>
          <w:szCs w:val="22"/>
        </w:rPr>
        <w:t>The following members were present:</w:t>
      </w:r>
    </w:p>
    <w:p w:rsidR="008C600C" w:rsidRPr="00600420" w:rsidRDefault="006700C2" w:rsidP="00BD6847">
      <w:pPr>
        <w:tabs>
          <w:tab w:val="left" w:pos="2250"/>
        </w:tabs>
        <w:ind w:left="2250"/>
        <w:rPr>
          <w:sz w:val="22"/>
          <w:szCs w:val="22"/>
        </w:rPr>
      </w:pPr>
      <w:r w:rsidRPr="00600420">
        <w:rPr>
          <w:sz w:val="22"/>
          <w:szCs w:val="22"/>
        </w:rPr>
        <w:tab/>
      </w:r>
    </w:p>
    <w:tbl>
      <w:tblPr>
        <w:tblW w:w="0" w:type="auto"/>
        <w:tblInd w:w="3078" w:type="dxa"/>
        <w:tblLook w:val="04A0" w:firstRow="1" w:lastRow="0" w:firstColumn="1" w:lastColumn="0" w:noHBand="0" w:noVBand="1"/>
      </w:tblPr>
      <w:tblGrid>
        <w:gridCol w:w="3377"/>
        <w:gridCol w:w="2833"/>
      </w:tblGrid>
      <w:tr w:rsidR="00560104" w:rsidRPr="00600420" w:rsidTr="007B654E">
        <w:tc>
          <w:tcPr>
            <w:tcW w:w="3377" w:type="dxa"/>
            <w:shd w:val="clear" w:color="auto" w:fill="auto"/>
          </w:tcPr>
          <w:p w:rsidR="00560104" w:rsidRPr="00600420" w:rsidRDefault="00560104" w:rsidP="00560104">
            <w:pPr>
              <w:rPr>
                <w:sz w:val="22"/>
                <w:szCs w:val="22"/>
              </w:rPr>
            </w:pPr>
            <w:r>
              <w:rPr>
                <w:sz w:val="22"/>
                <w:szCs w:val="22"/>
              </w:rPr>
              <w:t>Dr. Molly Brant</w:t>
            </w:r>
          </w:p>
        </w:tc>
        <w:tc>
          <w:tcPr>
            <w:tcW w:w="2833" w:type="dxa"/>
            <w:shd w:val="clear" w:color="auto" w:fill="auto"/>
          </w:tcPr>
          <w:p w:rsidR="00560104" w:rsidRDefault="00560104" w:rsidP="00560104">
            <w:pPr>
              <w:rPr>
                <w:sz w:val="22"/>
                <w:szCs w:val="22"/>
              </w:rPr>
            </w:pPr>
            <w:r>
              <w:rPr>
                <w:sz w:val="22"/>
                <w:szCs w:val="22"/>
              </w:rPr>
              <w:t>Dr. Johnette Moody</w:t>
            </w:r>
          </w:p>
        </w:tc>
      </w:tr>
      <w:tr w:rsidR="00560104" w:rsidRPr="00600420" w:rsidTr="007B654E">
        <w:tc>
          <w:tcPr>
            <w:tcW w:w="3377" w:type="dxa"/>
            <w:shd w:val="clear" w:color="auto" w:fill="auto"/>
          </w:tcPr>
          <w:p w:rsidR="00560104" w:rsidRPr="00600420" w:rsidRDefault="00560104" w:rsidP="00560104">
            <w:pPr>
              <w:rPr>
                <w:sz w:val="22"/>
                <w:szCs w:val="22"/>
              </w:rPr>
            </w:pPr>
            <w:r>
              <w:rPr>
                <w:sz w:val="22"/>
                <w:szCs w:val="22"/>
              </w:rPr>
              <w:t>Dr. Jon Clements</w:t>
            </w:r>
          </w:p>
        </w:tc>
        <w:tc>
          <w:tcPr>
            <w:tcW w:w="2833" w:type="dxa"/>
            <w:shd w:val="clear" w:color="auto" w:fill="auto"/>
          </w:tcPr>
          <w:p w:rsidR="00560104" w:rsidRPr="00600420" w:rsidRDefault="00560104" w:rsidP="00560104">
            <w:pPr>
              <w:rPr>
                <w:sz w:val="22"/>
                <w:szCs w:val="22"/>
              </w:rPr>
            </w:pPr>
            <w:r>
              <w:rPr>
                <w:sz w:val="22"/>
                <w:szCs w:val="22"/>
              </w:rPr>
              <w:t>Dr. Jason Patton</w:t>
            </w:r>
          </w:p>
        </w:tc>
      </w:tr>
      <w:tr w:rsidR="00560104" w:rsidRPr="00600420" w:rsidTr="007B654E">
        <w:tc>
          <w:tcPr>
            <w:tcW w:w="3377" w:type="dxa"/>
            <w:shd w:val="clear" w:color="auto" w:fill="auto"/>
          </w:tcPr>
          <w:p w:rsidR="00560104" w:rsidRPr="00600420" w:rsidRDefault="00560104" w:rsidP="00560104">
            <w:pPr>
              <w:rPr>
                <w:sz w:val="22"/>
                <w:szCs w:val="22"/>
              </w:rPr>
            </w:pPr>
            <w:r w:rsidRPr="00600420">
              <w:rPr>
                <w:sz w:val="22"/>
                <w:szCs w:val="22"/>
              </w:rPr>
              <w:t xml:space="preserve">Dr. </w:t>
            </w:r>
            <w:r>
              <w:rPr>
                <w:sz w:val="22"/>
                <w:szCs w:val="22"/>
              </w:rPr>
              <w:t>Melissa Darnell</w:t>
            </w:r>
          </w:p>
        </w:tc>
        <w:tc>
          <w:tcPr>
            <w:tcW w:w="2833" w:type="dxa"/>
            <w:shd w:val="clear" w:color="auto" w:fill="auto"/>
          </w:tcPr>
          <w:p w:rsidR="00560104" w:rsidRPr="00600420" w:rsidRDefault="00560104" w:rsidP="00560104">
            <w:pPr>
              <w:rPr>
                <w:sz w:val="22"/>
                <w:szCs w:val="22"/>
              </w:rPr>
            </w:pPr>
            <w:r>
              <w:rPr>
                <w:sz w:val="22"/>
                <w:szCs w:val="22"/>
              </w:rPr>
              <w:t>Dr. Michael Rogers</w:t>
            </w:r>
          </w:p>
        </w:tc>
      </w:tr>
      <w:tr w:rsidR="00560104" w:rsidRPr="00600420" w:rsidTr="007B654E">
        <w:tc>
          <w:tcPr>
            <w:tcW w:w="3377" w:type="dxa"/>
            <w:shd w:val="clear" w:color="auto" w:fill="auto"/>
          </w:tcPr>
          <w:p w:rsidR="00560104" w:rsidRPr="00600420" w:rsidRDefault="00560104" w:rsidP="00560104">
            <w:pPr>
              <w:rPr>
                <w:sz w:val="22"/>
                <w:szCs w:val="22"/>
              </w:rPr>
            </w:pPr>
            <w:r w:rsidRPr="00600420">
              <w:rPr>
                <w:sz w:val="22"/>
                <w:szCs w:val="22"/>
              </w:rPr>
              <w:t xml:space="preserve">Dr. </w:t>
            </w:r>
            <w:r>
              <w:rPr>
                <w:sz w:val="22"/>
                <w:szCs w:val="22"/>
              </w:rPr>
              <w:t>Marcel Finan</w:t>
            </w:r>
          </w:p>
        </w:tc>
        <w:tc>
          <w:tcPr>
            <w:tcW w:w="2833" w:type="dxa"/>
            <w:shd w:val="clear" w:color="auto" w:fill="auto"/>
          </w:tcPr>
          <w:p w:rsidR="00560104" w:rsidRDefault="00560104" w:rsidP="00560104">
            <w:pPr>
              <w:rPr>
                <w:sz w:val="22"/>
                <w:szCs w:val="22"/>
              </w:rPr>
            </w:pPr>
            <w:r>
              <w:rPr>
                <w:sz w:val="22"/>
                <w:szCs w:val="22"/>
              </w:rPr>
              <w:t>Dr. Jeremy Schwehm</w:t>
            </w:r>
          </w:p>
        </w:tc>
      </w:tr>
      <w:tr w:rsidR="00560104" w:rsidRPr="00600420" w:rsidTr="007B654E">
        <w:tc>
          <w:tcPr>
            <w:tcW w:w="3377" w:type="dxa"/>
            <w:shd w:val="clear" w:color="auto" w:fill="auto"/>
          </w:tcPr>
          <w:p w:rsidR="00560104" w:rsidRPr="00600420" w:rsidRDefault="00560104" w:rsidP="00560104">
            <w:pPr>
              <w:rPr>
                <w:sz w:val="22"/>
                <w:szCs w:val="22"/>
              </w:rPr>
            </w:pPr>
            <w:r>
              <w:rPr>
                <w:sz w:val="22"/>
                <w:szCs w:val="22"/>
              </w:rPr>
              <w:t>Mr. Ken Futterer</w:t>
            </w:r>
          </w:p>
        </w:tc>
        <w:tc>
          <w:tcPr>
            <w:tcW w:w="2833" w:type="dxa"/>
            <w:shd w:val="clear" w:color="auto" w:fill="auto"/>
          </w:tcPr>
          <w:p w:rsidR="00560104" w:rsidRDefault="00560104" w:rsidP="00560104">
            <w:pPr>
              <w:rPr>
                <w:sz w:val="22"/>
                <w:szCs w:val="22"/>
              </w:rPr>
            </w:pPr>
            <w:r>
              <w:rPr>
                <w:sz w:val="22"/>
                <w:szCs w:val="22"/>
              </w:rPr>
              <w:t>Dr. Monty Smith</w:t>
            </w:r>
          </w:p>
        </w:tc>
      </w:tr>
      <w:tr w:rsidR="00560104" w:rsidRPr="00600420" w:rsidTr="007B654E">
        <w:tc>
          <w:tcPr>
            <w:tcW w:w="3377" w:type="dxa"/>
            <w:shd w:val="clear" w:color="auto" w:fill="auto"/>
          </w:tcPr>
          <w:p w:rsidR="00560104" w:rsidRPr="00600420" w:rsidRDefault="00560104" w:rsidP="00560104">
            <w:pPr>
              <w:rPr>
                <w:sz w:val="22"/>
                <w:szCs w:val="22"/>
              </w:rPr>
            </w:pPr>
            <w:r>
              <w:rPr>
                <w:sz w:val="22"/>
                <w:szCs w:val="22"/>
              </w:rPr>
              <w:t>Dr. Debra Hunter</w:t>
            </w:r>
          </w:p>
        </w:tc>
        <w:tc>
          <w:tcPr>
            <w:tcW w:w="2833" w:type="dxa"/>
            <w:shd w:val="clear" w:color="auto" w:fill="auto"/>
          </w:tcPr>
          <w:p w:rsidR="00560104" w:rsidRPr="00600420" w:rsidRDefault="00560104" w:rsidP="00560104">
            <w:pPr>
              <w:rPr>
                <w:sz w:val="22"/>
                <w:szCs w:val="22"/>
              </w:rPr>
            </w:pPr>
            <w:r>
              <w:rPr>
                <w:sz w:val="22"/>
                <w:szCs w:val="22"/>
              </w:rPr>
              <w:t>Dr. James Stobaugh</w:t>
            </w:r>
          </w:p>
        </w:tc>
      </w:tr>
      <w:tr w:rsidR="00560104" w:rsidRPr="00600420" w:rsidTr="007B654E">
        <w:tc>
          <w:tcPr>
            <w:tcW w:w="3377" w:type="dxa"/>
            <w:shd w:val="clear" w:color="auto" w:fill="auto"/>
          </w:tcPr>
          <w:p w:rsidR="00560104" w:rsidRDefault="00560104" w:rsidP="00560104">
            <w:pPr>
              <w:rPr>
                <w:sz w:val="22"/>
                <w:szCs w:val="22"/>
              </w:rPr>
            </w:pPr>
            <w:r w:rsidRPr="00600420">
              <w:rPr>
                <w:sz w:val="22"/>
                <w:szCs w:val="22"/>
              </w:rPr>
              <w:t xml:space="preserve">Dr. </w:t>
            </w:r>
            <w:r>
              <w:rPr>
                <w:sz w:val="22"/>
                <w:szCs w:val="22"/>
              </w:rPr>
              <w:t>Sean Huss</w:t>
            </w:r>
          </w:p>
        </w:tc>
        <w:tc>
          <w:tcPr>
            <w:tcW w:w="2833" w:type="dxa"/>
            <w:shd w:val="clear" w:color="auto" w:fill="auto"/>
          </w:tcPr>
          <w:p w:rsidR="00560104" w:rsidRDefault="00560104" w:rsidP="00560104">
            <w:pPr>
              <w:rPr>
                <w:sz w:val="22"/>
                <w:szCs w:val="22"/>
              </w:rPr>
            </w:pPr>
            <w:r>
              <w:rPr>
                <w:sz w:val="22"/>
                <w:szCs w:val="22"/>
              </w:rPr>
              <w:t xml:space="preserve">Dr. Bruce </w:t>
            </w:r>
            <w:proofErr w:type="spellStart"/>
            <w:r>
              <w:rPr>
                <w:sz w:val="22"/>
                <w:szCs w:val="22"/>
              </w:rPr>
              <w:t>Tedford</w:t>
            </w:r>
            <w:proofErr w:type="spellEnd"/>
          </w:p>
        </w:tc>
      </w:tr>
      <w:tr w:rsidR="00560104" w:rsidRPr="00600420" w:rsidTr="007B654E">
        <w:tc>
          <w:tcPr>
            <w:tcW w:w="3377" w:type="dxa"/>
            <w:shd w:val="clear" w:color="auto" w:fill="auto"/>
          </w:tcPr>
          <w:p w:rsidR="00560104" w:rsidRDefault="00560104" w:rsidP="00560104">
            <w:pPr>
              <w:rPr>
                <w:sz w:val="22"/>
                <w:szCs w:val="22"/>
              </w:rPr>
            </w:pPr>
            <w:r>
              <w:rPr>
                <w:sz w:val="22"/>
                <w:szCs w:val="22"/>
              </w:rPr>
              <w:t>Dr. Shelia Jackson</w:t>
            </w:r>
          </w:p>
        </w:tc>
        <w:tc>
          <w:tcPr>
            <w:tcW w:w="2833" w:type="dxa"/>
            <w:shd w:val="clear" w:color="auto" w:fill="auto"/>
          </w:tcPr>
          <w:p w:rsidR="00560104" w:rsidRDefault="00560104" w:rsidP="00560104">
            <w:pPr>
              <w:rPr>
                <w:sz w:val="22"/>
                <w:szCs w:val="22"/>
              </w:rPr>
            </w:pPr>
            <w:r>
              <w:rPr>
                <w:sz w:val="22"/>
                <w:szCs w:val="22"/>
              </w:rPr>
              <w:t>Dr. Jack Tucci</w:t>
            </w:r>
          </w:p>
        </w:tc>
      </w:tr>
      <w:tr w:rsidR="00560104" w:rsidRPr="00600420" w:rsidTr="007B654E">
        <w:tc>
          <w:tcPr>
            <w:tcW w:w="3377" w:type="dxa"/>
            <w:shd w:val="clear" w:color="auto" w:fill="auto"/>
          </w:tcPr>
          <w:p w:rsidR="00560104" w:rsidRDefault="00560104" w:rsidP="00560104">
            <w:pPr>
              <w:rPr>
                <w:sz w:val="22"/>
                <w:szCs w:val="22"/>
              </w:rPr>
            </w:pPr>
            <w:r>
              <w:rPr>
                <w:sz w:val="22"/>
                <w:szCs w:val="22"/>
              </w:rPr>
              <w:t>Dr. Chris Kellner</w:t>
            </w:r>
          </w:p>
        </w:tc>
        <w:tc>
          <w:tcPr>
            <w:tcW w:w="2833" w:type="dxa"/>
            <w:shd w:val="clear" w:color="auto" w:fill="auto"/>
          </w:tcPr>
          <w:p w:rsidR="00560104" w:rsidRDefault="00560104" w:rsidP="00560104">
            <w:pPr>
              <w:rPr>
                <w:sz w:val="22"/>
                <w:szCs w:val="22"/>
              </w:rPr>
            </w:pPr>
            <w:r>
              <w:rPr>
                <w:sz w:val="22"/>
                <w:szCs w:val="22"/>
              </w:rPr>
              <w:t>Dr. Susan Underwood</w:t>
            </w:r>
          </w:p>
        </w:tc>
      </w:tr>
    </w:tbl>
    <w:p w:rsidR="001F304E" w:rsidRDefault="001F304E" w:rsidP="00C92CEC">
      <w:pPr>
        <w:ind w:left="2250"/>
        <w:rPr>
          <w:sz w:val="22"/>
          <w:szCs w:val="22"/>
        </w:rPr>
      </w:pPr>
    </w:p>
    <w:p w:rsidR="005C6208" w:rsidRDefault="001B3282" w:rsidP="00C92CEC">
      <w:pPr>
        <w:ind w:left="2250"/>
        <w:rPr>
          <w:sz w:val="22"/>
          <w:szCs w:val="22"/>
        </w:rPr>
      </w:pPr>
      <w:r>
        <w:rPr>
          <w:sz w:val="22"/>
          <w:szCs w:val="22"/>
        </w:rPr>
        <w:t xml:space="preserve">Dr. V. Carole Smith, </w:t>
      </w:r>
      <w:r w:rsidR="00650F29">
        <w:rPr>
          <w:sz w:val="22"/>
          <w:szCs w:val="22"/>
        </w:rPr>
        <w:t>Dr. James Walton</w:t>
      </w:r>
      <w:r>
        <w:rPr>
          <w:sz w:val="22"/>
          <w:szCs w:val="22"/>
        </w:rPr>
        <w:t>, and Dr. Dana Ward</w:t>
      </w:r>
      <w:r w:rsidR="00650F29">
        <w:rPr>
          <w:sz w:val="22"/>
          <w:szCs w:val="22"/>
        </w:rPr>
        <w:t xml:space="preserve"> </w:t>
      </w:r>
      <w:r w:rsidR="005D239D">
        <w:rPr>
          <w:sz w:val="22"/>
          <w:szCs w:val="22"/>
        </w:rPr>
        <w:t xml:space="preserve">were absent. </w:t>
      </w:r>
      <w:r>
        <w:rPr>
          <w:sz w:val="22"/>
          <w:szCs w:val="22"/>
        </w:rPr>
        <w:t xml:space="preserve">Dr. Chris Giroir, Ms. Aubrey Holt, Dr. Jason Warnick, Dr. David Blanks, Dr. Jeff Robertson, </w:t>
      </w:r>
      <w:r w:rsidR="00560104">
        <w:rPr>
          <w:sz w:val="22"/>
          <w:szCs w:val="22"/>
        </w:rPr>
        <w:br/>
      </w:r>
      <w:r>
        <w:rPr>
          <w:sz w:val="22"/>
          <w:szCs w:val="22"/>
        </w:rPr>
        <w:t xml:space="preserve">Dr. Sandy Smith, Dr. Linda Bean, Dr. Tim Carter, Dr. David Ward, Mr. David Mudrinich, Mr. Dustin Simpson, Dr. Cynthia Hukill, Dr. Julie Mikles-Schluterman, </w:t>
      </w:r>
      <w:r w:rsidR="00560104">
        <w:rPr>
          <w:sz w:val="22"/>
          <w:szCs w:val="22"/>
        </w:rPr>
        <w:br/>
        <w:t xml:space="preserve">Dr. Thomas </w:t>
      </w:r>
      <w:proofErr w:type="spellStart"/>
      <w:r w:rsidR="00560104">
        <w:rPr>
          <w:sz w:val="22"/>
          <w:szCs w:val="22"/>
        </w:rPr>
        <w:t>Nupp</w:t>
      </w:r>
      <w:proofErr w:type="spellEnd"/>
      <w:r w:rsidR="00560104">
        <w:rPr>
          <w:sz w:val="22"/>
          <w:szCs w:val="22"/>
        </w:rPr>
        <w:t xml:space="preserve">, Dr. Joseph </w:t>
      </w:r>
      <w:proofErr w:type="spellStart"/>
      <w:r w:rsidR="00560104">
        <w:rPr>
          <w:sz w:val="22"/>
          <w:szCs w:val="22"/>
        </w:rPr>
        <w:t>Stoeckel</w:t>
      </w:r>
      <w:proofErr w:type="spellEnd"/>
      <w:r w:rsidR="005D239D">
        <w:rPr>
          <w:sz w:val="22"/>
          <w:szCs w:val="22"/>
        </w:rPr>
        <w:t>,</w:t>
      </w:r>
      <w:r w:rsidR="00560104">
        <w:rPr>
          <w:sz w:val="22"/>
          <w:szCs w:val="22"/>
        </w:rPr>
        <w:t xml:space="preserve"> Dr. Malcolm Rainey, Dr. Bruce Chehroudi, </w:t>
      </w:r>
      <w:r w:rsidR="00446852">
        <w:rPr>
          <w:sz w:val="22"/>
          <w:szCs w:val="22"/>
        </w:rPr>
        <w:br/>
        <w:t xml:space="preserve">Dr. Erica Wondolowski, </w:t>
      </w:r>
      <w:r w:rsidR="00560104">
        <w:rPr>
          <w:sz w:val="22"/>
          <w:szCs w:val="22"/>
        </w:rPr>
        <w:t>Dr. Mohamed Abdelrahman,</w:t>
      </w:r>
      <w:r w:rsidR="005D239D">
        <w:rPr>
          <w:sz w:val="22"/>
          <w:szCs w:val="22"/>
        </w:rPr>
        <w:t xml:space="preserve"> </w:t>
      </w:r>
      <w:r w:rsidR="00154164">
        <w:rPr>
          <w:sz w:val="22"/>
          <w:szCs w:val="22"/>
        </w:rPr>
        <w:t xml:space="preserve">Mr. Wesley Duke, </w:t>
      </w:r>
      <w:r w:rsidR="00650F29">
        <w:rPr>
          <w:sz w:val="22"/>
          <w:szCs w:val="22"/>
        </w:rPr>
        <w:t xml:space="preserve">and </w:t>
      </w:r>
      <w:r w:rsidR="00446852">
        <w:rPr>
          <w:sz w:val="22"/>
          <w:szCs w:val="22"/>
        </w:rPr>
        <w:br/>
      </w:r>
      <w:r w:rsidR="004200CE">
        <w:rPr>
          <w:sz w:val="22"/>
          <w:szCs w:val="22"/>
        </w:rPr>
        <w:t>Ms. Pat Chronister</w:t>
      </w:r>
      <w:r w:rsidR="00650F29">
        <w:rPr>
          <w:sz w:val="22"/>
          <w:szCs w:val="22"/>
        </w:rPr>
        <w:t xml:space="preserve"> w</w:t>
      </w:r>
      <w:r w:rsidR="006F25AD" w:rsidRPr="00BA108F">
        <w:rPr>
          <w:color w:val="000000"/>
          <w:sz w:val="22"/>
          <w:szCs w:val="22"/>
        </w:rPr>
        <w:t>ere visitors</w:t>
      </w:r>
      <w:r w:rsidR="006F25AD">
        <w:rPr>
          <w:sz w:val="22"/>
          <w:szCs w:val="22"/>
        </w:rPr>
        <w:t>.</w:t>
      </w:r>
      <w:r w:rsidR="00A753DE">
        <w:rPr>
          <w:sz w:val="22"/>
          <w:szCs w:val="22"/>
        </w:rPr>
        <w:br/>
      </w:r>
      <w:r w:rsidR="00A166FB" w:rsidRPr="00AE68B9">
        <w:rPr>
          <w:sz w:val="22"/>
          <w:szCs w:val="22"/>
        </w:rPr>
        <w:tab/>
      </w:r>
      <w:r w:rsidR="00775F23" w:rsidRPr="00AE68B9">
        <w:rPr>
          <w:sz w:val="22"/>
          <w:szCs w:val="22"/>
        </w:rPr>
        <w:tab/>
      </w:r>
    </w:p>
    <w:tbl>
      <w:tblPr>
        <w:tblW w:w="10672" w:type="dxa"/>
        <w:tblLayout w:type="fixed"/>
        <w:tblLook w:val="01E0" w:firstRow="1" w:lastRow="1" w:firstColumn="1" w:lastColumn="1" w:noHBand="0" w:noVBand="0"/>
      </w:tblPr>
      <w:tblGrid>
        <w:gridCol w:w="2250"/>
        <w:gridCol w:w="8422"/>
      </w:tblGrid>
      <w:tr w:rsidR="00E73798" w:rsidRPr="00A96408" w:rsidTr="006B681C">
        <w:tc>
          <w:tcPr>
            <w:tcW w:w="2250" w:type="dxa"/>
          </w:tcPr>
          <w:p w:rsidR="00C278A8" w:rsidRDefault="002B34D0" w:rsidP="00524F85">
            <w:pPr>
              <w:rPr>
                <w:sz w:val="22"/>
                <w:szCs w:val="22"/>
              </w:rPr>
            </w:pPr>
            <w:r w:rsidRPr="00374A18">
              <w:rPr>
                <w:sz w:val="22"/>
                <w:szCs w:val="22"/>
              </w:rPr>
              <w:t>CALL TO ORDER</w:t>
            </w:r>
          </w:p>
          <w:p w:rsidR="00C278A8" w:rsidRDefault="00C278A8" w:rsidP="00524F85">
            <w:pPr>
              <w:rPr>
                <w:sz w:val="22"/>
                <w:szCs w:val="22"/>
              </w:rPr>
            </w:pPr>
          </w:p>
          <w:p w:rsidR="00482A0B" w:rsidRPr="00B6107A" w:rsidRDefault="005D239D" w:rsidP="00362F31">
            <w:pPr>
              <w:rPr>
                <w:sz w:val="22"/>
                <w:szCs w:val="22"/>
              </w:rPr>
            </w:pPr>
            <w:r>
              <w:rPr>
                <w:sz w:val="22"/>
                <w:szCs w:val="22"/>
              </w:rPr>
              <w:t>A</w:t>
            </w:r>
            <w:r w:rsidRPr="00482A0B">
              <w:rPr>
                <w:sz w:val="22"/>
                <w:szCs w:val="22"/>
              </w:rPr>
              <w:t>PPROVAL OF MINUTE</w:t>
            </w:r>
            <w:r>
              <w:rPr>
                <w:sz w:val="22"/>
                <w:szCs w:val="22"/>
              </w:rPr>
              <w:t>S</w:t>
            </w:r>
          </w:p>
        </w:tc>
        <w:tc>
          <w:tcPr>
            <w:tcW w:w="8422" w:type="dxa"/>
          </w:tcPr>
          <w:p w:rsidR="005D239D" w:rsidRDefault="00143FC3" w:rsidP="005D239D">
            <w:pPr>
              <w:rPr>
                <w:sz w:val="22"/>
                <w:szCs w:val="22"/>
              </w:rPr>
            </w:pPr>
            <w:r>
              <w:rPr>
                <w:sz w:val="22"/>
                <w:szCs w:val="22"/>
              </w:rPr>
              <w:t xml:space="preserve">President </w:t>
            </w:r>
            <w:r w:rsidR="006F266A">
              <w:rPr>
                <w:sz w:val="22"/>
                <w:szCs w:val="22"/>
              </w:rPr>
              <w:t>Huss</w:t>
            </w:r>
            <w:r>
              <w:rPr>
                <w:sz w:val="22"/>
                <w:szCs w:val="22"/>
              </w:rPr>
              <w:t xml:space="preserve"> </w:t>
            </w:r>
            <w:r w:rsidR="00B6107A">
              <w:rPr>
                <w:sz w:val="22"/>
                <w:szCs w:val="22"/>
              </w:rPr>
              <w:t>called the meeting to order</w:t>
            </w:r>
            <w:r w:rsidR="005D239D">
              <w:rPr>
                <w:sz w:val="22"/>
                <w:szCs w:val="22"/>
              </w:rPr>
              <w:t xml:space="preserve">, and asked for a motion in regard to the minutes of </w:t>
            </w:r>
            <w:r w:rsidR="00FF4050">
              <w:rPr>
                <w:sz w:val="22"/>
                <w:szCs w:val="22"/>
              </w:rPr>
              <w:t>September 13</w:t>
            </w:r>
            <w:r w:rsidR="005D239D">
              <w:rPr>
                <w:sz w:val="22"/>
                <w:szCs w:val="22"/>
              </w:rPr>
              <w:t>, 2016.</w:t>
            </w:r>
          </w:p>
          <w:p w:rsidR="005D239D" w:rsidRDefault="005D239D" w:rsidP="005D239D">
            <w:pPr>
              <w:rPr>
                <w:sz w:val="22"/>
                <w:szCs w:val="22"/>
              </w:rPr>
            </w:pPr>
          </w:p>
          <w:p w:rsidR="002A487A" w:rsidRDefault="005D239D" w:rsidP="005D239D">
            <w:pPr>
              <w:rPr>
                <w:sz w:val="22"/>
                <w:szCs w:val="22"/>
                <w:highlight w:val="yellow"/>
              </w:rPr>
            </w:pPr>
            <w:r w:rsidRPr="007F4DEE">
              <w:rPr>
                <w:sz w:val="22"/>
                <w:szCs w:val="22"/>
                <w:highlight w:val="yellow"/>
              </w:rPr>
              <w:t xml:space="preserve">Motion by Dr. </w:t>
            </w:r>
            <w:r w:rsidR="002A487A">
              <w:rPr>
                <w:sz w:val="22"/>
                <w:szCs w:val="22"/>
                <w:highlight w:val="yellow"/>
              </w:rPr>
              <w:t>Rogers</w:t>
            </w:r>
            <w:r w:rsidRPr="007F4DEE">
              <w:rPr>
                <w:sz w:val="22"/>
                <w:szCs w:val="22"/>
                <w:highlight w:val="yellow"/>
              </w:rPr>
              <w:t xml:space="preserve">, seconded by </w:t>
            </w:r>
            <w:r w:rsidR="002A487A">
              <w:rPr>
                <w:sz w:val="22"/>
                <w:szCs w:val="22"/>
                <w:highlight w:val="yellow"/>
              </w:rPr>
              <w:t>Mr. Futterer</w:t>
            </w:r>
            <w:r w:rsidRPr="007F4DEE">
              <w:rPr>
                <w:sz w:val="22"/>
                <w:szCs w:val="22"/>
                <w:highlight w:val="yellow"/>
              </w:rPr>
              <w:t xml:space="preserve">, to approve the minutes as distributed.  </w:t>
            </w:r>
          </w:p>
          <w:p w:rsidR="002A487A" w:rsidRDefault="002A487A" w:rsidP="005D239D">
            <w:pPr>
              <w:rPr>
                <w:sz w:val="22"/>
                <w:szCs w:val="22"/>
                <w:highlight w:val="yellow"/>
              </w:rPr>
            </w:pPr>
          </w:p>
          <w:p w:rsidR="002A487A" w:rsidRPr="002A487A" w:rsidRDefault="002A487A" w:rsidP="005D239D">
            <w:pPr>
              <w:rPr>
                <w:sz w:val="22"/>
                <w:szCs w:val="22"/>
              </w:rPr>
            </w:pPr>
            <w:r w:rsidRPr="002A487A">
              <w:rPr>
                <w:sz w:val="22"/>
                <w:szCs w:val="22"/>
              </w:rPr>
              <w:t>Dr. Finan</w:t>
            </w:r>
            <w:r>
              <w:rPr>
                <w:sz w:val="22"/>
                <w:szCs w:val="22"/>
              </w:rPr>
              <w:t xml:space="preserve"> asked th</w:t>
            </w:r>
            <w:r w:rsidR="0019504E">
              <w:rPr>
                <w:sz w:val="22"/>
                <w:szCs w:val="22"/>
              </w:rPr>
              <w:t>at the minutes be amended to include</w:t>
            </w:r>
            <w:r>
              <w:rPr>
                <w:sz w:val="22"/>
                <w:szCs w:val="22"/>
              </w:rPr>
              <w:t xml:space="preserve"> Dr. David Hoelzeman </w:t>
            </w:r>
            <w:r w:rsidR="0019504E">
              <w:rPr>
                <w:sz w:val="22"/>
                <w:szCs w:val="22"/>
              </w:rPr>
              <w:t>in the listing of</w:t>
            </w:r>
            <w:r>
              <w:rPr>
                <w:sz w:val="22"/>
                <w:szCs w:val="22"/>
              </w:rPr>
              <w:t xml:space="preserve"> guest</w:t>
            </w:r>
            <w:r w:rsidR="0019504E">
              <w:rPr>
                <w:sz w:val="22"/>
                <w:szCs w:val="22"/>
              </w:rPr>
              <w:t>s.</w:t>
            </w:r>
          </w:p>
          <w:p w:rsidR="002A487A" w:rsidRDefault="002A487A" w:rsidP="005D239D">
            <w:pPr>
              <w:rPr>
                <w:sz w:val="22"/>
                <w:szCs w:val="22"/>
                <w:highlight w:val="yellow"/>
              </w:rPr>
            </w:pPr>
          </w:p>
          <w:p w:rsidR="005D239D" w:rsidRDefault="005D239D" w:rsidP="005D239D">
            <w:pPr>
              <w:rPr>
                <w:sz w:val="22"/>
                <w:szCs w:val="22"/>
              </w:rPr>
            </w:pPr>
            <w:r w:rsidRPr="007F4DEE">
              <w:rPr>
                <w:sz w:val="22"/>
                <w:szCs w:val="22"/>
                <w:highlight w:val="yellow"/>
              </w:rPr>
              <w:t>Motion carried</w:t>
            </w:r>
            <w:r w:rsidR="002A487A">
              <w:rPr>
                <w:sz w:val="22"/>
                <w:szCs w:val="22"/>
                <w:highlight w:val="yellow"/>
              </w:rPr>
              <w:t xml:space="preserve"> </w:t>
            </w:r>
            <w:r w:rsidR="0019504E">
              <w:rPr>
                <w:sz w:val="22"/>
                <w:szCs w:val="22"/>
                <w:highlight w:val="yellow"/>
              </w:rPr>
              <w:t xml:space="preserve">to approve </w:t>
            </w:r>
            <w:r w:rsidR="00502CB3">
              <w:rPr>
                <w:sz w:val="22"/>
                <w:szCs w:val="22"/>
                <w:highlight w:val="yellow"/>
              </w:rPr>
              <w:t xml:space="preserve">the minutes </w:t>
            </w:r>
            <w:r w:rsidR="002A487A">
              <w:rPr>
                <w:sz w:val="22"/>
                <w:szCs w:val="22"/>
                <w:highlight w:val="yellow"/>
              </w:rPr>
              <w:t>as amended</w:t>
            </w:r>
            <w:r w:rsidRPr="007F4DEE">
              <w:rPr>
                <w:sz w:val="22"/>
                <w:szCs w:val="22"/>
                <w:highlight w:val="yellow"/>
              </w:rPr>
              <w:t>.</w:t>
            </w:r>
          </w:p>
          <w:p w:rsidR="004028EE" w:rsidRDefault="004028EE" w:rsidP="005D239D">
            <w:pPr>
              <w:rPr>
                <w:sz w:val="22"/>
                <w:szCs w:val="22"/>
              </w:rPr>
            </w:pPr>
          </w:p>
          <w:p w:rsidR="0019504E" w:rsidRDefault="00FE379F" w:rsidP="005D239D">
            <w:pPr>
              <w:rPr>
                <w:sz w:val="22"/>
                <w:szCs w:val="22"/>
              </w:rPr>
            </w:pPr>
            <w:r>
              <w:rPr>
                <w:sz w:val="22"/>
                <w:szCs w:val="22"/>
              </w:rPr>
              <w:t xml:space="preserve">President Huss then called for a motion to amend the agenda to shift items C, D, and E of New Business to follow item A of New Business to allow Dr. Abdelrahman to </w:t>
            </w:r>
            <w:r w:rsidR="00E4691A">
              <w:rPr>
                <w:sz w:val="22"/>
                <w:szCs w:val="22"/>
              </w:rPr>
              <w:t xml:space="preserve">participate in those discussions.  </w:t>
            </w:r>
          </w:p>
          <w:p w:rsidR="0019504E" w:rsidRDefault="0019504E" w:rsidP="005D239D">
            <w:pPr>
              <w:rPr>
                <w:sz w:val="22"/>
                <w:szCs w:val="22"/>
              </w:rPr>
            </w:pPr>
          </w:p>
          <w:p w:rsidR="00E02689" w:rsidRDefault="00E02689" w:rsidP="005D239D">
            <w:pPr>
              <w:rPr>
                <w:sz w:val="22"/>
                <w:szCs w:val="22"/>
              </w:rPr>
            </w:pPr>
            <w:r w:rsidRPr="00E02689">
              <w:rPr>
                <w:sz w:val="22"/>
                <w:szCs w:val="22"/>
                <w:highlight w:val="yellow"/>
              </w:rPr>
              <w:t>Motion by Mr. Futterer, seconded by Dr. Finan, to amend the agenda as requested.  Motion carried.</w:t>
            </w:r>
          </w:p>
          <w:p w:rsidR="00E02689" w:rsidRPr="00A96408" w:rsidRDefault="00E02689" w:rsidP="005D239D">
            <w:pPr>
              <w:rPr>
                <w:sz w:val="22"/>
                <w:szCs w:val="22"/>
              </w:rPr>
            </w:pPr>
          </w:p>
        </w:tc>
      </w:tr>
      <w:tr w:rsidR="00AC2BC1" w:rsidRPr="00A96408" w:rsidTr="006B681C">
        <w:tc>
          <w:tcPr>
            <w:tcW w:w="2250" w:type="dxa"/>
          </w:tcPr>
          <w:p w:rsidR="00AC2BC1" w:rsidRDefault="005D239D" w:rsidP="00314547">
            <w:pPr>
              <w:rPr>
                <w:sz w:val="22"/>
                <w:szCs w:val="22"/>
              </w:rPr>
            </w:pPr>
            <w:r>
              <w:rPr>
                <w:sz w:val="22"/>
                <w:szCs w:val="22"/>
              </w:rPr>
              <w:t>VPAA UPDATE</w:t>
            </w:r>
          </w:p>
        </w:tc>
        <w:tc>
          <w:tcPr>
            <w:tcW w:w="8422" w:type="dxa"/>
          </w:tcPr>
          <w:p w:rsidR="00FD05A4" w:rsidRDefault="00DC34DD" w:rsidP="00314547">
            <w:pPr>
              <w:rPr>
                <w:sz w:val="22"/>
                <w:szCs w:val="22"/>
              </w:rPr>
            </w:pPr>
            <w:r>
              <w:rPr>
                <w:sz w:val="22"/>
                <w:szCs w:val="22"/>
              </w:rPr>
              <w:t xml:space="preserve">President Huss </w:t>
            </w:r>
            <w:r w:rsidR="0019504E">
              <w:rPr>
                <w:sz w:val="22"/>
                <w:szCs w:val="22"/>
              </w:rPr>
              <w:t>invited</w:t>
            </w:r>
            <w:r>
              <w:rPr>
                <w:sz w:val="22"/>
                <w:szCs w:val="22"/>
              </w:rPr>
              <w:t xml:space="preserve"> Dr. </w:t>
            </w:r>
            <w:r w:rsidR="00AB3BAA">
              <w:rPr>
                <w:sz w:val="22"/>
                <w:szCs w:val="22"/>
              </w:rPr>
              <w:t xml:space="preserve">Mohamed </w:t>
            </w:r>
            <w:r>
              <w:rPr>
                <w:sz w:val="22"/>
                <w:szCs w:val="22"/>
              </w:rPr>
              <w:t>Abdelrahman</w:t>
            </w:r>
            <w:r w:rsidR="00AB3BAA">
              <w:rPr>
                <w:sz w:val="22"/>
                <w:szCs w:val="22"/>
              </w:rPr>
              <w:t>, Vice President for Academic Affairs,</w:t>
            </w:r>
            <w:r>
              <w:rPr>
                <w:sz w:val="22"/>
                <w:szCs w:val="22"/>
              </w:rPr>
              <w:t xml:space="preserve"> </w:t>
            </w:r>
            <w:r w:rsidR="0019504E">
              <w:rPr>
                <w:sz w:val="22"/>
                <w:szCs w:val="22"/>
              </w:rPr>
              <w:t>to address the Senate</w:t>
            </w:r>
            <w:r>
              <w:rPr>
                <w:sz w:val="22"/>
                <w:szCs w:val="22"/>
              </w:rPr>
              <w:t>.</w:t>
            </w:r>
            <w:r w:rsidR="00E02689">
              <w:rPr>
                <w:sz w:val="22"/>
                <w:szCs w:val="22"/>
              </w:rPr>
              <w:t xml:space="preserve">  Dr. Abdelrahman distributed a draft policy for supplemental compensation (Attachment A).  </w:t>
            </w:r>
            <w:r w:rsidR="005325D7">
              <w:rPr>
                <w:sz w:val="22"/>
                <w:szCs w:val="22"/>
              </w:rPr>
              <w:t>He explained that while many other institutions do not permit faculty</w:t>
            </w:r>
            <w:r w:rsidR="00502CB3">
              <w:rPr>
                <w:sz w:val="22"/>
                <w:szCs w:val="22"/>
              </w:rPr>
              <w:t xml:space="preserve"> to receive</w:t>
            </w:r>
            <w:r w:rsidR="005325D7">
              <w:rPr>
                <w:sz w:val="22"/>
                <w:szCs w:val="22"/>
              </w:rPr>
              <w:t xml:space="preserve"> overloads from grants, he would support a limited overload amount, if the granting agency allowed it.  He expressed his desire to identify policies to incentivize research, and invited feedback.  Dr. Kellner indicated the proposed supplemental compensation policy could be view</w:t>
            </w:r>
            <w:r w:rsidR="00502CB3">
              <w:rPr>
                <w:sz w:val="22"/>
                <w:szCs w:val="22"/>
              </w:rPr>
              <w:t>ed as a penalty, as faculty</w:t>
            </w:r>
            <w:r w:rsidR="005325D7">
              <w:rPr>
                <w:sz w:val="22"/>
                <w:szCs w:val="22"/>
              </w:rPr>
              <w:t xml:space="preserve"> </w:t>
            </w:r>
            <w:r w:rsidR="00502CB3">
              <w:rPr>
                <w:sz w:val="22"/>
                <w:szCs w:val="22"/>
              </w:rPr>
              <w:t>have often</w:t>
            </w:r>
            <w:r w:rsidR="00BD7448">
              <w:rPr>
                <w:sz w:val="22"/>
                <w:szCs w:val="22"/>
              </w:rPr>
              <w:t xml:space="preserve"> used compensation from grants to offset the lower salary structure of the institution.  Dr. Abdelrahman stated this is what other institutions use, and noted the 20% maximum was for during </w:t>
            </w:r>
            <w:r w:rsidR="00502CB3">
              <w:rPr>
                <w:sz w:val="22"/>
                <w:szCs w:val="22"/>
              </w:rPr>
              <w:t>the academic year, with summer overloads permitted up to 33% of the base salary.</w:t>
            </w:r>
          </w:p>
          <w:p w:rsidR="00BD7448" w:rsidRDefault="00BD7448" w:rsidP="00314547">
            <w:pPr>
              <w:rPr>
                <w:sz w:val="22"/>
                <w:szCs w:val="22"/>
              </w:rPr>
            </w:pPr>
          </w:p>
          <w:p w:rsidR="00FD05A4" w:rsidRPr="00CA1178" w:rsidRDefault="00BD7448" w:rsidP="00BD7448">
            <w:pPr>
              <w:rPr>
                <w:sz w:val="22"/>
                <w:szCs w:val="22"/>
              </w:rPr>
            </w:pPr>
            <w:r>
              <w:rPr>
                <w:sz w:val="22"/>
                <w:szCs w:val="22"/>
              </w:rPr>
              <w:t>Dr. Patton asked if this included consulting services, and Dr. Abdelrahman stated that was a separate policy which Legal Counsel would be drafting.</w:t>
            </w:r>
          </w:p>
        </w:tc>
      </w:tr>
      <w:tr w:rsidR="0091511F" w:rsidRPr="00A96408" w:rsidTr="006B681C">
        <w:tc>
          <w:tcPr>
            <w:tcW w:w="2250" w:type="dxa"/>
          </w:tcPr>
          <w:p w:rsidR="006B27DF" w:rsidRDefault="006B27DF" w:rsidP="006B27DF">
            <w:pPr>
              <w:rPr>
                <w:sz w:val="22"/>
                <w:szCs w:val="22"/>
              </w:rPr>
            </w:pPr>
            <w:r>
              <w:rPr>
                <w:sz w:val="22"/>
                <w:szCs w:val="22"/>
              </w:rPr>
              <w:lastRenderedPageBreak/>
              <w:t>NEW BUSINESS:</w:t>
            </w:r>
          </w:p>
          <w:p w:rsidR="00886DD8" w:rsidRDefault="006B27DF" w:rsidP="00B04EF6">
            <w:pPr>
              <w:rPr>
                <w:sz w:val="22"/>
                <w:szCs w:val="22"/>
              </w:rPr>
            </w:pPr>
            <w:r>
              <w:rPr>
                <w:sz w:val="22"/>
                <w:szCs w:val="22"/>
              </w:rPr>
              <w:t>CURRICULAR ITEMS</w:t>
            </w:r>
          </w:p>
        </w:tc>
        <w:tc>
          <w:tcPr>
            <w:tcW w:w="8422" w:type="dxa"/>
          </w:tcPr>
          <w:p w:rsidR="007F4DEE" w:rsidRPr="00555779" w:rsidRDefault="006B27DF" w:rsidP="005D239D">
            <w:pPr>
              <w:rPr>
                <w:sz w:val="22"/>
                <w:szCs w:val="22"/>
              </w:rPr>
            </w:pPr>
            <w:r w:rsidRPr="00555779">
              <w:rPr>
                <w:sz w:val="22"/>
                <w:szCs w:val="22"/>
              </w:rPr>
              <w:t>President Huss called for a motion in regard to the curricular proposals.</w:t>
            </w:r>
          </w:p>
          <w:p w:rsidR="006B27DF" w:rsidRPr="00555779" w:rsidRDefault="006B27DF" w:rsidP="005D239D">
            <w:pPr>
              <w:rPr>
                <w:sz w:val="22"/>
                <w:szCs w:val="22"/>
              </w:rPr>
            </w:pPr>
          </w:p>
          <w:p w:rsidR="006B27DF" w:rsidRPr="00555779" w:rsidRDefault="006B27DF" w:rsidP="006B27DF">
            <w:pPr>
              <w:rPr>
                <w:sz w:val="22"/>
                <w:szCs w:val="22"/>
              </w:rPr>
            </w:pPr>
            <w:r w:rsidRPr="00555779">
              <w:rPr>
                <w:sz w:val="22"/>
                <w:szCs w:val="22"/>
                <w:highlight w:val="yellow"/>
              </w:rPr>
              <w:t xml:space="preserve">Motion by </w:t>
            </w:r>
            <w:r w:rsidR="005325D7" w:rsidRPr="00555779">
              <w:rPr>
                <w:sz w:val="22"/>
                <w:szCs w:val="22"/>
                <w:highlight w:val="yellow"/>
              </w:rPr>
              <w:t>Mr. Futterer</w:t>
            </w:r>
            <w:r w:rsidRPr="00555779">
              <w:rPr>
                <w:sz w:val="22"/>
                <w:szCs w:val="22"/>
                <w:highlight w:val="yellow"/>
              </w:rPr>
              <w:t xml:space="preserve">, seconded by Dr. </w:t>
            </w:r>
            <w:r w:rsidR="005325D7" w:rsidRPr="00555779">
              <w:rPr>
                <w:sz w:val="22"/>
                <w:szCs w:val="22"/>
                <w:highlight w:val="yellow"/>
              </w:rPr>
              <w:t>Brant</w:t>
            </w:r>
            <w:r w:rsidRPr="00555779">
              <w:rPr>
                <w:sz w:val="22"/>
                <w:szCs w:val="22"/>
                <w:highlight w:val="yellow"/>
              </w:rPr>
              <w:t>, to consider the curricular proposals as a unit by college.  Motion carried.</w:t>
            </w:r>
          </w:p>
          <w:p w:rsidR="006B27DF" w:rsidRPr="00555779" w:rsidRDefault="006B27DF" w:rsidP="006B27DF">
            <w:pPr>
              <w:rPr>
                <w:sz w:val="22"/>
                <w:szCs w:val="22"/>
              </w:rPr>
            </w:pPr>
          </w:p>
          <w:p w:rsidR="00AB3BAA" w:rsidRPr="00555779" w:rsidRDefault="00BD7448" w:rsidP="00E02689">
            <w:pPr>
              <w:rPr>
                <w:sz w:val="22"/>
                <w:szCs w:val="22"/>
              </w:rPr>
            </w:pPr>
            <w:r w:rsidRPr="00555779">
              <w:rPr>
                <w:sz w:val="22"/>
                <w:szCs w:val="22"/>
                <w:highlight w:val="yellow"/>
              </w:rPr>
              <w:t>Motion by Dr. Jackson, seconded by Dr. Clements, to approve the curricular proposals from the College of Arts and Humanities as presented:</w:t>
            </w:r>
          </w:p>
          <w:p w:rsidR="00BD7448" w:rsidRPr="00555779" w:rsidRDefault="00BD7448" w:rsidP="00E02689">
            <w:pPr>
              <w:rPr>
                <w:sz w:val="22"/>
                <w:szCs w:val="22"/>
              </w:rPr>
            </w:pPr>
          </w:p>
          <w:p w:rsidR="00BD7448" w:rsidRPr="00555779" w:rsidRDefault="00BD7448" w:rsidP="00BD7448">
            <w:pPr>
              <w:rPr>
                <w:b/>
                <w:sz w:val="22"/>
                <w:szCs w:val="22"/>
              </w:rPr>
            </w:pPr>
            <w:r w:rsidRPr="00555779">
              <w:rPr>
                <w:b/>
                <w:sz w:val="22"/>
                <w:szCs w:val="22"/>
              </w:rPr>
              <w:t>College of Arts and Humanities</w:t>
            </w:r>
            <w:r w:rsidRPr="00555779">
              <w:rPr>
                <w:b/>
                <w:sz w:val="22"/>
                <w:szCs w:val="22"/>
              </w:rPr>
              <w:br/>
            </w:r>
            <w:r w:rsidRPr="00555779">
              <w:rPr>
                <w:b/>
                <w:sz w:val="22"/>
                <w:szCs w:val="22"/>
              </w:rPr>
              <w:tab/>
              <w:t>Department of Art</w:t>
            </w:r>
          </w:p>
          <w:p w:rsidR="00BD7448" w:rsidRPr="00555779" w:rsidRDefault="00BD7448" w:rsidP="00BD7448">
            <w:pPr>
              <w:pStyle w:val="ListParagraph"/>
              <w:numPr>
                <w:ilvl w:val="0"/>
                <w:numId w:val="4"/>
              </w:numPr>
              <w:spacing w:line="259" w:lineRule="auto"/>
              <w:rPr>
                <w:sz w:val="22"/>
                <w:szCs w:val="22"/>
              </w:rPr>
            </w:pPr>
            <w:r w:rsidRPr="00555779">
              <w:rPr>
                <w:sz w:val="22"/>
                <w:szCs w:val="22"/>
              </w:rPr>
              <w:t>Delete the following courses from the course descriptions:</w:t>
            </w:r>
          </w:p>
          <w:p w:rsidR="00BD7448" w:rsidRPr="00555779" w:rsidRDefault="00BD7448" w:rsidP="00BD7448">
            <w:pPr>
              <w:pStyle w:val="ListParagraph"/>
              <w:numPr>
                <w:ilvl w:val="0"/>
                <w:numId w:val="5"/>
              </w:numPr>
              <w:spacing w:line="259" w:lineRule="auto"/>
              <w:rPr>
                <w:sz w:val="22"/>
                <w:szCs w:val="22"/>
              </w:rPr>
            </w:pPr>
            <w:r w:rsidRPr="00555779">
              <w:rPr>
                <w:sz w:val="22"/>
                <w:szCs w:val="22"/>
              </w:rPr>
              <w:t>ART 3123: Art History, Renaissance;</w:t>
            </w:r>
          </w:p>
          <w:p w:rsidR="00BD7448" w:rsidRPr="00555779" w:rsidRDefault="00BD7448" w:rsidP="00BD7448">
            <w:pPr>
              <w:pStyle w:val="ListParagraph"/>
              <w:numPr>
                <w:ilvl w:val="0"/>
                <w:numId w:val="5"/>
              </w:numPr>
              <w:spacing w:line="259" w:lineRule="auto"/>
              <w:rPr>
                <w:sz w:val="22"/>
                <w:szCs w:val="22"/>
              </w:rPr>
            </w:pPr>
            <w:r w:rsidRPr="00555779">
              <w:rPr>
                <w:sz w:val="22"/>
                <w:szCs w:val="22"/>
              </w:rPr>
              <w:t>ART 4103: Art History, Modern 1789-1945; and</w:t>
            </w:r>
          </w:p>
          <w:p w:rsidR="00BD7448" w:rsidRPr="00555779" w:rsidRDefault="00BD7448" w:rsidP="00BD7448">
            <w:pPr>
              <w:pStyle w:val="ListParagraph"/>
              <w:numPr>
                <w:ilvl w:val="0"/>
                <w:numId w:val="5"/>
              </w:numPr>
              <w:spacing w:line="259" w:lineRule="auto"/>
              <w:rPr>
                <w:sz w:val="22"/>
                <w:szCs w:val="22"/>
              </w:rPr>
            </w:pPr>
            <w:r w:rsidRPr="00555779">
              <w:rPr>
                <w:sz w:val="22"/>
                <w:szCs w:val="22"/>
              </w:rPr>
              <w:t xml:space="preserve">ART 4123: Art History, Medieval; </w:t>
            </w:r>
          </w:p>
          <w:p w:rsidR="00BD7448" w:rsidRPr="00555779" w:rsidRDefault="00BD7448" w:rsidP="00BD7448">
            <w:pPr>
              <w:pStyle w:val="ListParagraph"/>
              <w:numPr>
                <w:ilvl w:val="0"/>
                <w:numId w:val="4"/>
              </w:numPr>
              <w:spacing w:line="259" w:lineRule="auto"/>
              <w:rPr>
                <w:sz w:val="22"/>
                <w:szCs w:val="22"/>
              </w:rPr>
            </w:pPr>
            <w:r w:rsidRPr="00555779">
              <w:rPr>
                <w:sz w:val="22"/>
                <w:szCs w:val="22"/>
              </w:rPr>
              <w:t>Add GAME 2003: Digital 3-D Foundations, to the course descriptions;</w:t>
            </w:r>
          </w:p>
          <w:p w:rsidR="00BD7448" w:rsidRPr="00555779" w:rsidRDefault="00BD7448" w:rsidP="00BD7448">
            <w:pPr>
              <w:pStyle w:val="ListParagraph"/>
              <w:numPr>
                <w:ilvl w:val="0"/>
                <w:numId w:val="4"/>
              </w:numPr>
              <w:spacing w:line="259" w:lineRule="auto"/>
              <w:rPr>
                <w:sz w:val="22"/>
                <w:szCs w:val="22"/>
              </w:rPr>
            </w:pPr>
            <w:r w:rsidRPr="00555779">
              <w:rPr>
                <w:sz w:val="22"/>
                <w:szCs w:val="22"/>
              </w:rPr>
              <w:t xml:space="preserve">Modify the Curriculum in Fine Arts, Graphic Design, and Art for Teacher Licensure, as follows: delete ART 3123: Art History, Renaissance, and ART 4103: Art History, Modern 1789-1945, from the Art history electives in footnote 2; and </w:t>
            </w:r>
          </w:p>
          <w:p w:rsidR="00BD7448" w:rsidRPr="00555779" w:rsidRDefault="00BD7448" w:rsidP="00BD7448">
            <w:pPr>
              <w:pStyle w:val="ListParagraph"/>
              <w:numPr>
                <w:ilvl w:val="0"/>
                <w:numId w:val="4"/>
              </w:numPr>
              <w:spacing w:line="259" w:lineRule="auto"/>
              <w:rPr>
                <w:sz w:val="22"/>
                <w:szCs w:val="22"/>
              </w:rPr>
            </w:pPr>
            <w:r w:rsidRPr="00555779">
              <w:rPr>
                <w:sz w:val="22"/>
                <w:szCs w:val="22"/>
              </w:rPr>
              <w:t xml:space="preserve">Modify the Curriculum in Game and Interactive Media Design, as follows:  delete 3 hours of electives; add GAME 2003: Digital 3-D Foundations; and allow the option of ART 2303: Figure Drawing, ART 3303: Drawing Studio I, or ART 4233: Illustration Studio. </w:t>
            </w:r>
          </w:p>
          <w:p w:rsidR="00BD7448" w:rsidRPr="00555779" w:rsidRDefault="00BD7448" w:rsidP="00BD7448">
            <w:pPr>
              <w:rPr>
                <w:b/>
                <w:sz w:val="22"/>
                <w:szCs w:val="22"/>
              </w:rPr>
            </w:pPr>
          </w:p>
          <w:p w:rsidR="00BD7448" w:rsidRPr="00555779" w:rsidRDefault="00BD7448" w:rsidP="00BD7448">
            <w:pPr>
              <w:rPr>
                <w:b/>
                <w:sz w:val="22"/>
                <w:szCs w:val="22"/>
              </w:rPr>
            </w:pPr>
            <w:r w:rsidRPr="00555779">
              <w:rPr>
                <w:b/>
                <w:sz w:val="22"/>
                <w:szCs w:val="22"/>
              </w:rPr>
              <w:tab/>
              <w:t>Department of Behavioral Sciences</w:t>
            </w:r>
          </w:p>
          <w:p w:rsidR="00BD7448" w:rsidRPr="00555779" w:rsidRDefault="00BD7448" w:rsidP="00BD7448">
            <w:pPr>
              <w:pStyle w:val="ListParagraph"/>
              <w:numPr>
                <w:ilvl w:val="0"/>
                <w:numId w:val="7"/>
              </w:numPr>
              <w:spacing w:line="259" w:lineRule="auto"/>
              <w:rPr>
                <w:sz w:val="22"/>
                <w:szCs w:val="22"/>
              </w:rPr>
            </w:pPr>
            <w:r w:rsidRPr="00555779">
              <w:rPr>
                <w:sz w:val="22"/>
                <w:szCs w:val="22"/>
              </w:rPr>
              <w:t>Delete the following courses from the course descriptions:</w:t>
            </w:r>
          </w:p>
          <w:p w:rsidR="00BD7448" w:rsidRPr="00555779" w:rsidRDefault="00BD7448" w:rsidP="00BD7448">
            <w:pPr>
              <w:pStyle w:val="ListParagraph"/>
              <w:numPr>
                <w:ilvl w:val="0"/>
                <w:numId w:val="8"/>
              </w:numPr>
              <w:spacing w:line="259" w:lineRule="auto"/>
              <w:rPr>
                <w:sz w:val="22"/>
                <w:szCs w:val="22"/>
              </w:rPr>
            </w:pPr>
            <w:r w:rsidRPr="00555779">
              <w:rPr>
                <w:sz w:val="22"/>
                <w:szCs w:val="22"/>
              </w:rPr>
              <w:t>RS 3023: Principles and Techniques of Rehabilitation Services;</w:t>
            </w:r>
          </w:p>
          <w:p w:rsidR="00BD7448" w:rsidRPr="00555779" w:rsidRDefault="00BD7448" w:rsidP="00BD7448">
            <w:pPr>
              <w:pStyle w:val="ListParagraph"/>
              <w:numPr>
                <w:ilvl w:val="0"/>
                <w:numId w:val="8"/>
              </w:numPr>
              <w:spacing w:line="259" w:lineRule="auto"/>
              <w:rPr>
                <w:sz w:val="22"/>
                <w:szCs w:val="22"/>
              </w:rPr>
            </w:pPr>
            <w:r w:rsidRPr="00555779">
              <w:rPr>
                <w:sz w:val="22"/>
                <w:szCs w:val="22"/>
              </w:rPr>
              <w:t>RS 4024: Field Placement in Rehabilitation Science;</w:t>
            </w:r>
          </w:p>
          <w:p w:rsidR="00BD7448" w:rsidRPr="00555779" w:rsidRDefault="00BD7448" w:rsidP="00BD7448">
            <w:pPr>
              <w:pStyle w:val="ListParagraph"/>
              <w:numPr>
                <w:ilvl w:val="0"/>
                <w:numId w:val="8"/>
              </w:numPr>
              <w:spacing w:line="259" w:lineRule="auto"/>
              <w:rPr>
                <w:sz w:val="22"/>
                <w:szCs w:val="22"/>
              </w:rPr>
            </w:pPr>
            <w:r w:rsidRPr="00555779">
              <w:rPr>
                <w:sz w:val="22"/>
                <w:szCs w:val="22"/>
              </w:rPr>
              <w:t>RS 4034: Field Placement Related to Vocational Rehabilitation;</w:t>
            </w:r>
          </w:p>
          <w:p w:rsidR="00BD7448" w:rsidRPr="00555779" w:rsidRDefault="00BD7448" w:rsidP="00BD7448">
            <w:pPr>
              <w:pStyle w:val="ListParagraph"/>
              <w:numPr>
                <w:ilvl w:val="0"/>
                <w:numId w:val="8"/>
              </w:numPr>
              <w:spacing w:line="259" w:lineRule="auto"/>
              <w:rPr>
                <w:sz w:val="22"/>
                <w:szCs w:val="22"/>
              </w:rPr>
            </w:pPr>
            <w:r w:rsidRPr="00555779">
              <w:rPr>
                <w:sz w:val="22"/>
                <w:szCs w:val="22"/>
              </w:rPr>
              <w:t>RS 4044: Field Placement Related to Aging;</w:t>
            </w:r>
          </w:p>
          <w:p w:rsidR="00BD7448" w:rsidRPr="00555779" w:rsidRDefault="00BD7448" w:rsidP="00BD7448">
            <w:pPr>
              <w:pStyle w:val="ListParagraph"/>
              <w:numPr>
                <w:ilvl w:val="0"/>
                <w:numId w:val="8"/>
              </w:numPr>
              <w:spacing w:line="259" w:lineRule="auto"/>
              <w:rPr>
                <w:sz w:val="22"/>
                <w:szCs w:val="22"/>
              </w:rPr>
            </w:pPr>
            <w:r w:rsidRPr="00555779">
              <w:rPr>
                <w:sz w:val="22"/>
                <w:szCs w:val="22"/>
              </w:rPr>
              <w:t>RS 4054: Field Placement Related to Corrections;</w:t>
            </w:r>
          </w:p>
          <w:p w:rsidR="00BD7448" w:rsidRPr="00555779" w:rsidRDefault="00BD7448" w:rsidP="00BD7448">
            <w:pPr>
              <w:pStyle w:val="ListParagraph"/>
              <w:numPr>
                <w:ilvl w:val="0"/>
                <w:numId w:val="8"/>
              </w:numPr>
              <w:spacing w:line="259" w:lineRule="auto"/>
              <w:rPr>
                <w:sz w:val="22"/>
                <w:szCs w:val="22"/>
              </w:rPr>
            </w:pPr>
            <w:r w:rsidRPr="00555779">
              <w:rPr>
                <w:sz w:val="22"/>
                <w:szCs w:val="22"/>
              </w:rPr>
              <w:t>RS 4064: Field Placement Related to Social Services;</w:t>
            </w:r>
          </w:p>
          <w:p w:rsidR="00BD7448" w:rsidRPr="00555779" w:rsidRDefault="00BD7448" w:rsidP="00BD7448">
            <w:pPr>
              <w:pStyle w:val="ListParagraph"/>
              <w:numPr>
                <w:ilvl w:val="0"/>
                <w:numId w:val="8"/>
              </w:numPr>
              <w:spacing w:line="259" w:lineRule="auto"/>
              <w:rPr>
                <w:sz w:val="22"/>
                <w:szCs w:val="22"/>
              </w:rPr>
            </w:pPr>
            <w:r w:rsidRPr="00555779">
              <w:rPr>
                <w:sz w:val="22"/>
                <w:szCs w:val="22"/>
              </w:rPr>
              <w:t>RS 4074: Field Placement for Psychology and Sociology Majors; and</w:t>
            </w:r>
          </w:p>
          <w:p w:rsidR="00BD7448" w:rsidRPr="00555779" w:rsidRDefault="00BD7448" w:rsidP="00BD7448">
            <w:pPr>
              <w:pStyle w:val="ListParagraph"/>
              <w:numPr>
                <w:ilvl w:val="0"/>
                <w:numId w:val="8"/>
              </w:numPr>
              <w:spacing w:line="259" w:lineRule="auto"/>
              <w:rPr>
                <w:sz w:val="22"/>
                <w:szCs w:val="22"/>
              </w:rPr>
            </w:pPr>
            <w:r w:rsidRPr="00555779">
              <w:rPr>
                <w:sz w:val="22"/>
                <w:szCs w:val="22"/>
              </w:rPr>
              <w:t>RS 4094: Rehabilitation Science Field Placement in Addictions;</w:t>
            </w:r>
          </w:p>
          <w:p w:rsidR="00BD7448" w:rsidRPr="00555779" w:rsidRDefault="00BD7448" w:rsidP="00BD7448">
            <w:pPr>
              <w:pStyle w:val="ListParagraph"/>
              <w:numPr>
                <w:ilvl w:val="0"/>
                <w:numId w:val="7"/>
              </w:numPr>
              <w:spacing w:line="259" w:lineRule="auto"/>
              <w:rPr>
                <w:sz w:val="22"/>
                <w:szCs w:val="22"/>
              </w:rPr>
            </w:pPr>
            <w:r w:rsidRPr="00555779">
              <w:rPr>
                <w:sz w:val="22"/>
                <w:szCs w:val="22"/>
              </w:rPr>
              <w:t>Add the following courses to the course descriptions:</w:t>
            </w:r>
          </w:p>
          <w:p w:rsidR="00BD7448" w:rsidRPr="00555779" w:rsidRDefault="00BD7448" w:rsidP="00BD7448">
            <w:pPr>
              <w:pStyle w:val="ListParagraph"/>
              <w:numPr>
                <w:ilvl w:val="0"/>
                <w:numId w:val="9"/>
              </w:numPr>
              <w:spacing w:line="259" w:lineRule="auto"/>
              <w:rPr>
                <w:sz w:val="22"/>
                <w:szCs w:val="22"/>
              </w:rPr>
            </w:pPr>
            <w:r w:rsidRPr="00555779">
              <w:rPr>
                <w:sz w:val="22"/>
                <w:szCs w:val="22"/>
              </w:rPr>
              <w:t>IPBL 4893: Collaborative Solutions;</w:t>
            </w:r>
          </w:p>
          <w:p w:rsidR="00BD7448" w:rsidRPr="00555779" w:rsidRDefault="00BD7448" w:rsidP="00BD7448">
            <w:pPr>
              <w:pStyle w:val="ListParagraph"/>
              <w:numPr>
                <w:ilvl w:val="0"/>
                <w:numId w:val="9"/>
              </w:numPr>
              <w:spacing w:line="259" w:lineRule="auto"/>
              <w:rPr>
                <w:sz w:val="22"/>
                <w:szCs w:val="22"/>
              </w:rPr>
            </w:pPr>
            <w:r w:rsidRPr="00555779">
              <w:rPr>
                <w:sz w:val="22"/>
                <w:szCs w:val="22"/>
              </w:rPr>
              <w:t xml:space="preserve">RS 3183: Mental Health Issues in Rehabilitation Settings; </w:t>
            </w:r>
          </w:p>
          <w:p w:rsidR="00BD7448" w:rsidRPr="00555779" w:rsidRDefault="00BD7448" w:rsidP="00BD7448">
            <w:pPr>
              <w:pStyle w:val="ListParagraph"/>
              <w:numPr>
                <w:ilvl w:val="0"/>
                <w:numId w:val="9"/>
              </w:numPr>
              <w:spacing w:line="259" w:lineRule="auto"/>
              <w:rPr>
                <w:sz w:val="22"/>
                <w:szCs w:val="22"/>
              </w:rPr>
            </w:pPr>
            <w:r w:rsidRPr="00555779">
              <w:rPr>
                <w:sz w:val="22"/>
                <w:szCs w:val="22"/>
              </w:rPr>
              <w:t>RS 3203: Interviewing Skills;</w:t>
            </w:r>
          </w:p>
          <w:p w:rsidR="00BD7448" w:rsidRPr="00555779" w:rsidRDefault="00BD7448" w:rsidP="00BD7448">
            <w:pPr>
              <w:pStyle w:val="ListParagraph"/>
              <w:numPr>
                <w:ilvl w:val="0"/>
                <w:numId w:val="9"/>
              </w:numPr>
              <w:spacing w:line="259" w:lineRule="auto"/>
              <w:rPr>
                <w:sz w:val="22"/>
                <w:szCs w:val="22"/>
              </w:rPr>
            </w:pPr>
            <w:r w:rsidRPr="00555779">
              <w:rPr>
                <w:sz w:val="22"/>
                <w:szCs w:val="22"/>
              </w:rPr>
              <w:t>RS 4023: Case Management Strategies;</w:t>
            </w:r>
          </w:p>
          <w:p w:rsidR="00BD7448" w:rsidRPr="00555779" w:rsidRDefault="00BD7448" w:rsidP="00BD7448">
            <w:pPr>
              <w:pStyle w:val="ListParagraph"/>
              <w:numPr>
                <w:ilvl w:val="0"/>
                <w:numId w:val="9"/>
              </w:numPr>
              <w:spacing w:line="259" w:lineRule="auto"/>
              <w:rPr>
                <w:sz w:val="22"/>
                <w:szCs w:val="22"/>
              </w:rPr>
            </w:pPr>
            <w:r w:rsidRPr="00555779">
              <w:rPr>
                <w:sz w:val="22"/>
                <w:szCs w:val="22"/>
              </w:rPr>
              <w:t xml:space="preserve">RS 4104: Service Learning in Rehabilitation Science; </w:t>
            </w:r>
          </w:p>
          <w:p w:rsidR="00BD7448" w:rsidRPr="00555779" w:rsidRDefault="00BD7448" w:rsidP="00BD7448">
            <w:pPr>
              <w:pStyle w:val="ListParagraph"/>
              <w:numPr>
                <w:ilvl w:val="0"/>
                <w:numId w:val="9"/>
              </w:numPr>
              <w:spacing w:line="259" w:lineRule="auto"/>
              <w:rPr>
                <w:sz w:val="22"/>
                <w:szCs w:val="22"/>
              </w:rPr>
            </w:pPr>
            <w:r w:rsidRPr="00555779">
              <w:rPr>
                <w:sz w:val="22"/>
                <w:szCs w:val="22"/>
              </w:rPr>
              <w:t>RS 4194: Field Placement I; and</w:t>
            </w:r>
          </w:p>
          <w:p w:rsidR="00BD7448" w:rsidRPr="00555779" w:rsidRDefault="00BD7448" w:rsidP="00BD7448">
            <w:pPr>
              <w:pStyle w:val="ListParagraph"/>
              <w:numPr>
                <w:ilvl w:val="0"/>
                <w:numId w:val="9"/>
              </w:numPr>
              <w:spacing w:line="259" w:lineRule="auto"/>
              <w:rPr>
                <w:sz w:val="22"/>
                <w:szCs w:val="22"/>
              </w:rPr>
            </w:pPr>
            <w:r w:rsidRPr="00555779">
              <w:rPr>
                <w:sz w:val="22"/>
                <w:szCs w:val="22"/>
              </w:rPr>
              <w:t xml:space="preserve">RS 4294: Field Placement II; </w:t>
            </w:r>
          </w:p>
          <w:p w:rsidR="00BD7448" w:rsidRPr="00555779" w:rsidRDefault="00BD7448" w:rsidP="00BD7448">
            <w:pPr>
              <w:pStyle w:val="ListParagraph"/>
              <w:numPr>
                <w:ilvl w:val="0"/>
                <w:numId w:val="7"/>
              </w:numPr>
              <w:spacing w:line="259" w:lineRule="auto"/>
              <w:rPr>
                <w:sz w:val="22"/>
                <w:szCs w:val="22"/>
              </w:rPr>
            </w:pPr>
            <w:r w:rsidRPr="00555779">
              <w:rPr>
                <w:sz w:val="22"/>
                <w:szCs w:val="22"/>
              </w:rPr>
              <w:t>Add the note: A grade of C or better required for Rehabilitation Science majors, to RS 2003: Introduction to Rehabilitation Services, and change the title to Introduction to Rehabilitation Science;</w:t>
            </w:r>
          </w:p>
          <w:p w:rsidR="00BD7448" w:rsidRPr="00555779" w:rsidRDefault="00BD7448" w:rsidP="00BD7448">
            <w:pPr>
              <w:pStyle w:val="ListParagraph"/>
              <w:numPr>
                <w:ilvl w:val="0"/>
                <w:numId w:val="7"/>
              </w:numPr>
              <w:spacing w:line="259" w:lineRule="auto"/>
              <w:rPr>
                <w:sz w:val="22"/>
                <w:szCs w:val="22"/>
              </w:rPr>
            </w:pPr>
            <w:r w:rsidRPr="00555779">
              <w:rPr>
                <w:sz w:val="22"/>
                <w:szCs w:val="22"/>
              </w:rPr>
              <w:t>Add the note: A grade of C or better required for Rehabilitation Science majors, to RS 3123: Ethics in Human Services, and change the title to Ethics and Professional Development;</w:t>
            </w:r>
          </w:p>
          <w:p w:rsidR="00BD7448" w:rsidRPr="00555779" w:rsidRDefault="00BD7448" w:rsidP="00BD7448">
            <w:pPr>
              <w:pStyle w:val="ListParagraph"/>
              <w:numPr>
                <w:ilvl w:val="0"/>
                <w:numId w:val="7"/>
              </w:numPr>
              <w:spacing w:line="259" w:lineRule="auto"/>
              <w:rPr>
                <w:sz w:val="22"/>
                <w:szCs w:val="22"/>
              </w:rPr>
            </w:pPr>
            <w:r w:rsidRPr="00555779">
              <w:rPr>
                <w:sz w:val="22"/>
                <w:szCs w:val="22"/>
              </w:rPr>
              <w:t>Add the note: A grade of C or better required for Rehabilitation Science majors, to RS 4012: Internship in Rehabilitation Services;</w:t>
            </w:r>
          </w:p>
          <w:p w:rsidR="00BD7448" w:rsidRPr="00555779" w:rsidRDefault="00BD7448" w:rsidP="00BD7448">
            <w:pPr>
              <w:pStyle w:val="ListParagraph"/>
              <w:numPr>
                <w:ilvl w:val="0"/>
                <w:numId w:val="7"/>
              </w:numPr>
              <w:spacing w:line="259" w:lineRule="auto"/>
              <w:rPr>
                <w:sz w:val="22"/>
                <w:szCs w:val="22"/>
              </w:rPr>
            </w:pPr>
            <w:r w:rsidRPr="00555779">
              <w:rPr>
                <w:sz w:val="22"/>
                <w:szCs w:val="22"/>
              </w:rPr>
              <w:t>Add minors in Addictions, Aging, Child Welfare, Corrections, Social Services, Disability Studies, and Recreation Services;</w:t>
            </w:r>
          </w:p>
          <w:p w:rsidR="00BD7448" w:rsidRPr="00555779" w:rsidRDefault="00BD7448" w:rsidP="00BD7448">
            <w:pPr>
              <w:pStyle w:val="ListParagraph"/>
              <w:numPr>
                <w:ilvl w:val="0"/>
                <w:numId w:val="7"/>
              </w:numPr>
              <w:spacing w:line="259" w:lineRule="auto"/>
              <w:rPr>
                <w:sz w:val="22"/>
                <w:szCs w:val="22"/>
              </w:rPr>
            </w:pPr>
            <w:r w:rsidRPr="00555779">
              <w:rPr>
                <w:sz w:val="22"/>
                <w:szCs w:val="22"/>
              </w:rPr>
              <w:t>Modify the Curriculum in Rehabilitation Science, as follows:</w:t>
            </w:r>
          </w:p>
          <w:p w:rsidR="00BD7448" w:rsidRPr="00555779" w:rsidRDefault="00BD7448" w:rsidP="00BD7448">
            <w:pPr>
              <w:pStyle w:val="ListParagraph"/>
              <w:numPr>
                <w:ilvl w:val="0"/>
                <w:numId w:val="10"/>
              </w:numPr>
              <w:spacing w:line="259" w:lineRule="auto"/>
              <w:rPr>
                <w:sz w:val="22"/>
                <w:szCs w:val="22"/>
              </w:rPr>
            </w:pPr>
            <w:r w:rsidRPr="00555779">
              <w:rPr>
                <w:sz w:val="22"/>
                <w:szCs w:val="22"/>
              </w:rPr>
              <w:lastRenderedPageBreak/>
              <w:t>Delete the following:</w:t>
            </w:r>
          </w:p>
          <w:p w:rsidR="00BD7448" w:rsidRPr="00555779" w:rsidRDefault="00BD7448" w:rsidP="00BD7448">
            <w:pPr>
              <w:pStyle w:val="ListParagraph"/>
              <w:numPr>
                <w:ilvl w:val="0"/>
                <w:numId w:val="11"/>
              </w:numPr>
              <w:spacing w:line="259" w:lineRule="auto"/>
              <w:rPr>
                <w:sz w:val="22"/>
                <w:szCs w:val="22"/>
              </w:rPr>
            </w:pPr>
            <w:r w:rsidRPr="00555779">
              <w:rPr>
                <w:sz w:val="22"/>
                <w:szCs w:val="22"/>
              </w:rPr>
              <w:t xml:space="preserve">RS 3013: The World of Work; </w:t>
            </w:r>
          </w:p>
          <w:p w:rsidR="00BD7448" w:rsidRPr="00555779" w:rsidRDefault="00BD7448" w:rsidP="00BD7448">
            <w:pPr>
              <w:pStyle w:val="ListParagraph"/>
              <w:numPr>
                <w:ilvl w:val="0"/>
                <w:numId w:val="11"/>
              </w:numPr>
              <w:spacing w:line="259" w:lineRule="auto"/>
              <w:rPr>
                <w:sz w:val="22"/>
                <w:szCs w:val="22"/>
              </w:rPr>
            </w:pPr>
            <w:r w:rsidRPr="00555779">
              <w:rPr>
                <w:sz w:val="22"/>
                <w:szCs w:val="22"/>
              </w:rPr>
              <w:t>RS 3023: Principles and Techniques of Rehabilitation Services;</w:t>
            </w:r>
          </w:p>
          <w:p w:rsidR="00BD7448" w:rsidRPr="00555779" w:rsidRDefault="00BD7448" w:rsidP="00BD7448">
            <w:pPr>
              <w:pStyle w:val="ListParagraph"/>
              <w:numPr>
                <w:ilvl w:val="0"/>
                <w:numId w:val="11"/>
              </w:numPr>
              <w:spacing w:line="259" w:lineRule="auto"/>
              <w:rPr>
                <w:sz w:val="22"/>
                <w:szCs w:val="22"/>
              </w:rPr>
            </w:pPr>
            <w:r w:rsidRPr="00555779">
              <w:rPr>
                <w:sz w:val="22"/>
                <w:szCs w:val="22"/>
              </w:rPr>
              <w:t xml:space="preserve">RS 3073: Organization and Structure in the Rehabilitation-Human Services Setting; </w:t>
            </w:r>
          </w:p>
          <w:p w:rsidR="00BD7448" w:rsidRPr="00555779" w:rsidRDefault="00BD7448" w:rsidP="00BD7448">
            <w:pPr>
              <w:pStyle w:val="ListParagraph"/>
              <w:numPr>
                <w:ilvl w:val="0"/>
                <w:numId w:val="11"/>
              </w:numPr>
              <w:spacing w:line="259" w:lineRule="auto"/>
              <w:rPr>
                <w:sz w:val="22"/>
                <w:szCs w:val="22"/>
              </w:rPr>
            </w:pPr>
            <w:r w:rsidRPr="00555779">
              <w:rPr>
                <w:sz w:val="22"/>
                <w:szCs w:val="22"/>
              </w:rPr>
              <w:t>RS 4024: Field Placement in Rehabilitation Science;</w:t>
            </w:r>
          </w:p>
          <w:p w:rsidR="00BD7448" w:rsidRPr="00555779" w:rsidRDefault="00BD7448" w:rsidP="00BD7448">
            <w:pPr>
              <w:pStyle w:val="ListParagraph"/>
              <w:numPr>
                <w:ilvl w:val="0"/>
                <w:numId w:val="11"/>
              </w:numPr>
              <w:spacing w:line="259" w:lineRule="auto"/>
              <w:rPr>
                <w:sz w:val="22"/>
                <w:szCs w:val="22"/>
              </w:rPr>
            </w:pPr>
            <w:r w:rsidRPr="00555779">
              <w:rPr>
                <w:sz w:val="22"/>
                <w:szCs w:val="22"/>
              </w:rPr>
              <w:t>RS 4034: Field Placement Related to Vocational Rehabilitation;</w:t>
            </w:r>
          </w:p>
          <w:p w:rsidR="00BD7448" w:rsidRPr="00555779" w:rsidRDefault="00BD7448" w:rsidP="00BD7448">
            <w:pPr>
              <w:pStyle w:val="ListParagraph"/>
              <w:numPr>
                <w:ilvl w:val="0"/>
                <w:numId w:val="11"/>
              </w:numPr>
              <w:spacing w:line="259" w:lineRule="auto"/>
              <w:rPr>
                <w:sz w:val="22"/>
                <w:szCs w:val="22"/>
              </w:rPr>
            </w:pPr>
            <w:r w:rsidRPr="00555779">
              <w:rPr>
                <w:sz w:val="22"/>
                <w:szCs w:val="22"/>
              </w:rPr>
              <w:t>RS 4044: Field Placement Related to Aging;</w:t>
            </w:r>
          </w:p>
          <w:p w:rsidR="00BD7448" w:rsidRPr="00555779" w:rsidRDefault="00BD7448" w:rsidP="00BD7448">
            <w:pPr>
              <w:pStyle w:val="ListParagraph"/>
              <w:numPr>
                <w:ilvl w:val="0"/>
                <w:numId w:val="11"/>
              </w:numPr>
              <w:spacing w:line="259" w:lineRule="auto"/>
              <w:rPr>
                <w:sz w:val="22"/>
                <w:szCs w:val="22"/>
              </w:rPr>
            </w:pPr>
            <w:r w:rsidRPr="00555779">
              <w:rPr>
                <w:sz w:val="22"/>
                <w:szCs w:val="22"/>
              </w:rPr>
              <w:t>RS 4054: Field Placement Related to Corrections;</w:t>
            </w:r>
          </w:p>
          <w:p w:rsidR="00BD7448" w:rsidRPr="00555779" w:rsidRDefault="00BD7448" w:rsidP="00BD7448">
            <w:pPr>
              <w:pStyle w:val="ListParagraph"/>
              <w:numPr>
                <w:ilvl w:val="0"/>
                <w:numId w:val="11"/>
              </w:numPr>
              <w:spacing w:line="259" w:lineRule="auto"/>
              <w:rPr>
                <w:sz w:val="22"/>
                <w:szCs w:val="22"/>
              </w:rPr>
            </w:pPr>
            <w:r w:rsidRPr="00555779">
              <w:rPr>
                <w:sz w:val="22"/>
                <w:szCs w:val="22"/>
              </w:rPr>
              <w:t>RS 4064: Field Placement Related to Social Services;</w:t>
            </w:r>
          </w:p>
          <w:p w:rsidR="00BD7448" w:rsidRPr="00555779" w:rsidRDefault="00BD7448" w:rsidP="00BD7448">
            <w:pPr>
              <w:pStyle w:val="ListParagraph"/>
              <w:numPr>
                <w:ilvl w:val="0"/>
                <w:numId w:val="11"/>
              </w:numPr>
              <w:spacing w:line="259" w:lineRule="auto"/>
              <w:rPr>
                <w:sz w:val="22"/>
                <w:szCs w:val="22"/>
              </w:rPr>
            </w:pPr>
            <w:r w:rsidRPr="00555779">
              <w:rPr>
                <w:sz w:val="22"/>
                <w:szCs w:val="22"/>
              </w:rPr>
              <w:t>RS 4074: Field Placement for Psychology and Sociology Majors;</w:t>
            </w:r>
          </w:p>
          <w:p w:rsidR="00BD7448" w:rsidRPr="00555779" w:rsidRDefault="00BD7448" w:rsidP="00BD7448">
            <w:pPr>
              <w:pStyle w:val="ListParagraph"/>
              <w:numPr>
                <w:ilvl w:val="0"/>
                <w:numId w:val="11"/>
              </w:numPr>
              <w:spacing w:line="259" w:lineRule="auto"/>
              <w:rPr>
                <w:sz w:val="22"/>
                <w:szCs w:val="22"/>
              </w:rPr>
            </w:pPr>
            <w:r w:rsidRPr="00555779">
              <w:rPr>
                <w:sz w:val="22"/>
                <w:szCs w:val="22"/>
              </w:rPr>
              <w:t>RS 4084: Field Placement Related to Child Welfare Services; and</w:t>
            </w:r>
          </w:p>
          <w:p w:rsidR="00BD7448" w:rsidRPr="00555779" w:rsidRDefault="00BD7448" w:rsidP="00BD7448">
            <w:pPr>
              <w:pStyle w:val="ListParagraph"/>
              <w:numPr>
                <w:ilvl w:val="0"/>
                <w:numId w:val="11"/>
              </w:numPr>
              <w:spacing w:line="259" w:lineRule="auto"/>
              <w:rPr>
                <w:sz w:val="22"/>
                <w:szCs w:val="22"/>
              </w:rPr>
            </w:pPr>
            <w:r w:rsidRPr="00555779">
              <w:rPr>
                <w:sz w:val="22"/>
                <w:szCs w:val="22"/>
              </w:rPr>
              <w:t>RS 4094: Rehabilitation Science Field Placement in Addictions;</w:t>
            </w:r>
          </w:p>
          <w:p w:rsidR="00BD7448" w:rsidRPr="00555779" w:rsidRDefault="00BD7448" w:rsidP="00BD7448">
            <w:pPr>
              <w:pStyle w:val="ListParagraph"/>
              <w:numPr>
                <w:ilvl w:val="0"/>
                <w:numId w:val="10"/>
              </w:numPr>
              <w:spacing w:line="259" w:lineRule="auto"/>
              <w:rPr>
                <w:sz w:val="22"/>
                <w:szCs w:val="22"/>
              </w:rPr>
            </w:pPr>
            <w:r w:rsidRPr="00555779">
              <w:rPr>
                <w:sz w:val="22"/>
                <w:szCs w:val="22"/>
              </w:rPr>
              <w:t>Add the following:</w:t>
            </w:r>
          </w:p>
          <w:p w:rsidR="00BD7448" w:rsidRPr="00555779" w:rsidRDefault="00BD7448" w:rsidP="00BD7448">
            <w:pPr>
              <w:pStyle w:val="ListParagraph"/>
              <w:numPr>
                <w:ilvl w:val="0"/>
                <w:numId w:val="12"/>
              </w:numPr>
              <w:spacing w:line="259" w:lineRule="auto"/>
              <w:rPr>
                <w:sz w:val="22"/>
                <w:szCs w:val="22"/>
              </w:rPr>
            </w:pPr>
            <w:r w:rsidRPr="00555779">
              <w:rPr>
                <w:sz w:val="22"/>
                <w:szCs w:val="22"/>
              </w:rPr>
              <w:t>RS 3203: Interviewing Skills;</w:t>
            </w:r>
          </w:p>
          <w:p w:rsidR="00BD7448" w:rsidRPr="00555779" w:rsidRDefault="00BD7448" w:rsidP="00BD7448">
            <w:pPr>
              <w:pStyle w:val="ListParagraph"/>
              <w:numPr>
                <w:ilvl w:val="0"/>
                <w:numId w:val="12"/>
              </w:numPr>
              <w:spacing w:line="259" w:lineRule="auto"/>
              <w:rPr>
                <w:sz w:val="22"/>
                <w:szCs w:val="22"/>
              </w:rPr>
            </w:pPr>
            <w:r w:rsidRPr="00555779">
              <w:rPr>
                <w:sz w:val="22"/>
                <w:szCs w:val="22"/>
              </w:rPr>
              <w:t>RS 4023: Case Management Strategies;</w:t>
            </w:r>
          </w:p>
          <w:p w:rsidR="00BD7448" w:rsidRPr="00555779" w:rsidRDefault="00BD7448" w:rsidP="00BD7448">
            <w:pPr>
              <w:pStyle w:val="ListParagraph"/>
              <w:numPr>
                <w:ilvl w:val="0"/>
                <w:numId w:val="12"/>
              </w:numPr>
              <w:spacing w:line="259" w:lineRule="auto"/>
              <w:rPr>
                <w:sz w:val="22"/>
                <w:szCs w:val="22"/>
              </w:rPr>
            </w:pPr>
            <w:r w:rsidRPr="00555779">
              <w:rPr>
                <w:sz w:val="22"/>
                <w:szCs w:val="22"/>
              </w:rPr>
              <w:t>RS 4123: Survey of Counseling Theories;</w:t>
            </w:r>
          </w:p>
          <w:p w:rsidR="00BD7448" w:rsidRPr="00555779" w:rsidRDefault="00BD7448" w:rsidP="00BD7448">
            <w:pPr>
              <w:pStyle w:val="ListParagraph"/>
              <w:numPr>
                <w:ilvl w:val="0"/>
                <w:numId w:val="12"/>
              </w:numPr>
              <w:spacing w:line="259" w:lineRule="auto"/>
              <w:rPr>
                <w:sz w:val="22"/>
                <w:szCs w:val="22"/>
              </w:rPr>
            </w:pPr>
            <w:r w:rsidRPr="00555779">
              <w:rPr>
                <w:sz w:val="22"/>
                <w:szCs w:val="22"/>
              </w:rPr>
              <w:t xml:space="preserve">RS 4104: Service Learning in Rehabilitation Science; </w:t>
            </w:r>
          </w:p>
          <w:p w:rsidR="00BD7448" w:rsidRPr="00555779" w:rsidRDefault="00BD7448" w:rsidP="00BD7448">
            <w:pPr>
              <w:pStyle w:val="ListParagraph"/>
              <w:numPr>
                <w:ilvl w:val="0"/>
                <w:numId w:val="12"/>
              </w:numPr>
              <w:spacing w:line="259" w:lineRule="auto"/>
              <w:rPr>
                <w:sz w:val="22"/>
                <w:szCs w:val="22"/>
              </w:rPr>
            </w:pPr>
            <w:r w:rsidRPr="00555779">
              <w:rPr>
                <w:sz w:val="22"/>
                <w:szCs w:val="22"/>
              </w:rPr>
              <w:t>RS 4194: Field Placement I; and</w:t>
            </w:r>
          </w:p>
          <w:p w:rsidR="00BD7448" w:rsidRPr="00555779" w:rsidRDefault="00BD7448" w:rsidP="00BD7448">
            <w:pPr>
              <w:pStyle w:val="ListParagraph"/>
              <w:numPr>
                <w:ilvl w:val="0"/>
                <w:numId w:val="12"/>
              </w:numPr>
              <w:spacing w:line="259" w:lineRule="auto"/>
              <w:rPr>
                <w:sz w:val="22"/>
                <w:szCs w:val="22"/>
              </w:rPr>
            </w:pPr>
            <w:r w:rsidRPr="00555779">
              <w:rPr>
                <w:sz w:val="22"/>
                <w:szCs w:val="22"/>
              </w:rPr>
              <w:t xml:space="preserve">RS 4294: Field Placement II; </w:t>
            </w:r>
          </w:p>
          <w:p w:rsidR="00BD7448" w:rsidRPr="00555779" w:rsidRDefault="00BD7448" w:rsidP="00BD7448">
            <w:pPr>
              <w:pStyle w:val="ListParagraph"/>
              <w:numPr>
                <w:ilvl w:val="0"/>
                <w:numId w:val="10"/>
              </w:numPr>
              <w:spacing w:line="259" w:lineRule="auto"/>
              <w:rPr>
                <w:sz w:val="22"/>
                <w:szCs w:val="22"/>
              </w:rPr>
            </w:pPr>
            <w:r w:rsidRPr="00555779">
              <w:rPr>
                <w:sz w:val="22"/>
                <w:szCs w:val="22"/>
              </w:rPr>
              <w:t xml:space="preserve">Allow PSY 3003: Abnormal Psychology, or RS 3183: Mental Health Issues in Rehabilitation Settings; </w:t>
            </w:r>
          </w:p>
          <w:p w:rsidR="00BD7448" w:rsidRPr="00555779" w:rsidRDefault="00BD7448" w:rsidP="00BD7448">
            <w:pPr>
              <w:pStyle w:val="ListParagraph"/>
              <w:numPr>
                <w:ilvl w:val="0"/>
                <w:numId w:val="10"/>
              </w:numPr>
              <w:spacing w:line="259" w:lineRule="auto"/>
              <w:rPr>
                <w:sz w:val="22"/>
                <w:szCs w:val="22"/>
              </w:rPr>
            </w:pPr>
            <w:r w:rsidRPr="00555779">
              <w:rPr>
                <w:sz w:val="22"/>
                <w:szCs w:val="22"/>
              </w:rPr>
              <w:t>Allow PSY 3063: Developmental Psychology I, or PSY 3813: Lifespan Development;</w:t>
            </w:r>
          </w:p>
          <w:p w:rsidR="00BD7448" w:rsidRPr="00555779" w:rsidRDefault="00BD7448" w:rsidP="00BD7448">
            <w:pPr>
              <w:pStyle w:val="ListParagraph"/>
              <w:numPr>
                <w:ilvl w:val="0"/>
                <w:numId w:val="10"/>
              </w:numPr>
              <w:spacing w:line="259" w:lineRule="auto"/>
              <w:rPr>
                <w:sz w:val="22"/>
                <w:szCs w:val="22"/>
              </w:rPr>
            </w:pPr>
            <w:r w:rsidRPr="00555779">
              <w:rPr>
                <w:sz w:val="22"/>
                <w:szCs w:val="22"/>
              </w:rPr>
              <w:t>Delete the 12 hours of primary emphasis area and 6 hours of secondary emphasis area;</w:t>
            </w:r>
          </w:p>
          <w:p w:rsidR="00BD7448" w:rsidRPr="00555779" w:rsidRDefault="00BD7448" w:rsidP="00BD7448">
            <w:pPr>
              <w:pStyle w:val="ListParagraph"/>
              <w:numPr>
                <w:ilvl w:val="0"/>
                <w:numId w:val="10"/>
              </w:numPr>
              <w:spacing w:line="259" w:lineRule="auto"/>
              <w:rPr>
                <w:sz w:val="22"/>
                <w:szCs w:val="22"/>
              </w:rPr>
            </w:pPr>
            <w:r w:rsidRPr="00555779">
              <w:rPr>
                <w:sz w:val="22"/>
                <w:szCs w:val="22"/>
              </w:rPr>
              <w:t>Add a minor in one of the following areas:  Addictions, Aging, Child Welfare, Corrections, Social Services, Disability Studies, and Recreation Services;</w:t>
            </w:r>
          </w:p>
          <w:p w:rsidR="00BD7448" w:rsidRPr="00555779" w:rsidRDefault="00BD7448" w:rsidP="00BD7448">
            <w:pPr>
              <w:pStyle w:val="ListParagraph"/>
              <w:numPr>
                <w:ilvl w:val="0"/>
                <w:numId w:val="10"/>
              </w:numPr>
              <w:spacing w:line="259" w:lineRule="auto"/>
              <w:rPr>
                <w:sz w:val="22"/>
                <w:szCs w:val="22"/>
              </w:rPr>
            </w:pPr>
            <w:r w:rsidRPr="00555779">
              <w:rPr>
                <w:sz w:val="22"/>
                <w:szCs w:val="22"/>
              </w:rPr>
              <w:t>Change Footnote 2 to read select a minor in Additions, Aging, Child Welfare, Corrections, Social Services, Disability Services, or Recreation Services;</w:t>
            </w:r>
          </w:p>
          <w:p w:rsidR="00BD7448" w:rsidRPr="00555779" w:rsidRDefault="00BD7448" w:rsidP="00BD7448">
            <w:pPr>
              <w:pStyle w:val="ListParagraph"/>
              <w:numPr>
                <w:ilvl w:val="0"/>
                <w:numId w:val="10"/>
              </w:numPr>
              <w:spacing w:line="259" w:lineRule="auto"/>
              <w:rPr>
                <w:sz w:val="22"/>
                <w:szCs w:val="22"/>
              </w:rPr>
            </w:pPr>
            <w:r w:rsidRPr="00555779">
              <w:rPr>
                <w:sz w:val="22"/>
                <w:szCs w:val="22"/>
              </w:rPr>
              <w:t xml:space="preserve">Change Footnote 3 to read Students who choose to complete a </w:t>
            </w:r>
            <w:proofErr w:type="gramStart"/>
            <w:r w:rsidRPr="00555779">
              <w:rPr>
                <w:sz w:val="22"/>
                <w:szCs w:val="22"/>
              </w:rPr>
              <w:t>12 hour</w:t>
            </w:r>
            <w:proofErr w:type="gramEnd"/>
            <w:r w:rsidRPr="00555779">
              <w:rPr>
                <w:sz w:val="22"/>
                <w:szCs w:val="22"/>
              </w:rPr>
              <w:t xml:space="preserve"> internship (RS 4012) will do so either their last or next to last semester and will not take RS 4104 (Service Learning) and RS 4194 (Field Placement 1) and RS 4294 (Field Placement 2); and</w:t>
            </w:r>
          </w:p>
          <w:p w:rsidR="00BD7448" w:rsidRPr="00555779" w:rsidRDefault="00BD7448" w:rsidP="00BD7448">
            <w:pPr>
              <w:pStyle w:val="ListParagraph"/>
              <w:numPr>
                <w:ilvl w:val="0"/>
                <w:numId w:val="10"/>
              </w:numPr>
              <w:spacing w:line="259" w:lineRule="auto"/>
              <w:rPr>
                <w:sz w:val="22"/>
                <w:szCs w:val="22"/>
              </w:rPr>
            </w:pPr>
            <w:r w:rsidRPr="00555779">
              <w:rPr>
                <w:sz w:val="22"/>
                <w:szCs w:val="22"/>
              </w:rPr>
              <w:t>Add Footnote 4 to read a grade of C or better required for Rehabilitation Science majors;</w:t>
            </w:r>
          </w:p>
          <w:p w:rsidR="00BD7448" w:rsidRPr="00555779" w:rsidRDefault="00BD7448" w:rsidP="00BD7448">
            <w:pPr>
              <w:pStyle w:val="ListParagraph"/>
              <w:numPr>
                <w:ilvl w:val="0"/>
                <w:numId w:val="7"/>
              </w:numPr>
              <w:spacing w:line="259" w:lineRule="auto"/>
              <w:rPr>
                <w:sz w:val="22"/>
                <w:szCs w:val="22"/>
              </w:rPr>
            </w:pPr>
            <w:r w:rsidRPr="00555779">
              <w:rPr>
                <w:sz w:val="22"/>
                <w:szCs w:val="22"/>
              </w:rPr>
              <w:t xml:space="preserve">Modify the Curriculum in Sociology, as follows: change the requirement in the introduction section and matrix FROM: RS 2003: Introduction to Rehabilitation Services; and ANTH 1213: Introduction to Anthropology or ANTH 2003: Cultural Anthropology; TO: RS 2003: Introduction to Rehabilitation Services, or CJ/SOC 2003: Introduction to Criminal Justice; and ANTH 1213: Introduction to Anthropology, or ANTH 2003: Cultural Anthropology; and </w:t>
            </w:r>
          </w:p>
          <w:p w:rsidR="00BD7448" w:rsidRPr="00555779" w:rsidRDefault="00BD7448" w:rsidP="00BD7448">
            <w:pPr>
              <w:pStyle w:val="ListParagraph"/>
              <w:numPr>
                <w:ilvl w:val="0"/>
                <w:numId w:val="7"/>
              </w:numPr>
              <w:spacing w:line="259" w:lineRule="auto"/>
              <w:rPr>
                <w:sz w:val="22"/>
                <w:szCs w:val="22"/>
              </w:rPr>
            </w:pPr>
            <w:r w:rsidRPr="00555779">
              <w:rPr>
                <w:sz w:val="22"/>
                <w:szCs w:val="22"/>
              </w:rPr>
              <w:t>Modify the Curriculum in Ozark-Ouachita Studies</w:t>
            </w:r>
            <w:r w:rsidRPr="00555779">
              <w:rPr>
                <w:b/>
                <w:sz w:val="22"/>
                <w:szCs w:val="22"/>
              </w:rPr>
              <w:t>,</w:t>
            </w:r>
            <w:r w:rsidRPr="00555779">
              <w:rPr>
                <w:sz w:val="22"/>
                <w:szCs w:val="22"/>
              </w:rPr>
              <w:t xml:space="preserve"> as follows: delete SOC 2023: Sociology of the Ozark-Ouachita Region; and add GEOG 3203: Arkansas Geography.</w:t>
            </w:r>
          </w:p>
          <w:p w:rsidR="00BD7448" w:rsidRPr="00555779" w:rsidRDefault="00BD7448" w:rsidP="00BD7448">
            <w:pPr>
              <w:rPr>
                <w:sz w:val="22"/>
                <w:szCs w:val="22"/>
              </w:rPr>
            </w:pPr>
          </w:p>
          <w:p w:rsidR="00BD7448" w:rsidRPr="00555779" w:rsidRDefault="00BD7448" w:rsidP="00BD7448">
            <w:pPr>
              <w:rPr>
                <w:b/>
                <w:sz w:val="22"/>
                <w:szCs w:val="22"/>
              </w:rPr>
            </w:pPr>
            <w:r w:rsidRPr="00555779">
              <w:rPr>
                <w:b/>
                <w:sz w:val="22"/>
                <w:szCs w:val="22"/>
              </w:rPr>
              <w:tab/>
              <w:t>Department of History and Political Sciences</w:t>
            </w:r>
          </w:p>
          <w:p w:rsidR="00BD7448" w:rsidRPr="00555779" w:rsidRDefault="00BD7448" w:rsidP="00BD7448">
            <w:pPr>
              <w:pStyle w:val="ListParagraph"/>
              <w:numPr>
                <w:ilvl w:val="0"/>
                <w:numId w:val="13"/>
              </w:numPr>
              <w:spacing w:line="259" w:lineRule="auto"/>
              <w:rPr>
                <w:sz w:val="22"/>
                <w:szCs w:val="22"/>
              </w:rPr>
            </w:pPr>
            <w:r w:rsidRPr="00555779">
              <w:rPr>
                <w:sz w:val="22"/>
                <w:szCs w:val="22"/>
              </w:rPr>
              <w:t>Delete POLS 2013: Introduction to Political Science, from the course descriptions;</w:t>
            </w:r>
          </w:p>
          <w:p w:rsidR="00BD7448" w:rsidRPr="00555779" w:rsidRDefault="00BD7448" w:rsidP="00BD7448">
            <w:pPr>
              <w:pStyle w:val="ListParagraph"/>
              <w:numPr>
                <w:ilvl w:val="0"/>
                <w:numId w:val="13"/>
              </w:numPr>
              <w:spacing w:line="259" w:lineRule="auto"/>
              <w:rPr>
                <w:sz w:val="22"/>
                <w:szCs w:val="22"/>
              </w:rPr>
            </w:pPr>
            <w:r w:rsidRPr="00555779">
              <w:rPr>
                <w:sz w:val="22"/>
                <w:szCs w:val="22"/>
              </w:rPr>
              <w:t>Delete POLS 4163: Public Choice Theory, from the course descriptions;</w:t>
            </w:r>
          </w:p>
          <w:p w:rsidR="00BD7448" w:rsidRPr="00555779" w:rsidRDefault="00BD7448" w:rsidP="00BD7448">
            <w:pPr>
              <w:pStyle w:val="ListParagraph"/>
              <w:numPr>
                <w:ilvl w:val="0"/>
                <w:numId w:val="13"/>
              </w:numPr>
              <w:spacing w:line="259" w:lineRule="auto"/>
              <w:rPr>
                <w:sz w:val="22"/>
                <w:szCs w:val="22"/>
              </w:rPr>
            </w:pPr>
            <w:r w:rsidRPr="00555779">
              <w:rPr>
                <w:sz w:val="22"/>
                <w:szCs w:val="22"/>
              </w:rPr>
              <w:t>Add the following courses to the course descriptions:</w:t>
            </w:r>
          </w:p>
          <w:p w:rsidR="00BD7448" w:rsidRPr="00555779" w:rsidRDefault="00BD7448" w:rsidP="00BD7448">
            <w:pPr>
              <w:pStyle w:val="ListParagraph"/>
              <w:numPr>
                <w:ilvl w:val="1"/>
                <w:numId w:val="12"/>
              </w:numPr>
              <w:spacing w:line="259" w:lineRule="auto"/>
              <w:ind w:left="1080"/>
              <w:rPr>
                <w:sz w:val="22"/>
                <w:szCs w:val="22"/>
              </w:rPr>
            </w:pPr>
            <w:r w:rsidRPr="00555779">
              <w:rPr>
                <w:sz w:val="22"/>
                <w:szCs w:val="22"/>
              </w:rPr>
              <w:t>GEOG 3203: Arkansas Geography;</w:t>
            </w:r>
          </w:p>
          <w:p w:rsidR="00BD7448" w:rsidRPr="00555779" w:rsidRDefault="00BD7448" w:rsidP="00BD7448">
            <w:pPr>
              <w:pStyle w:val="ListParagraph"/>
              <w:numPr>
                <w:ilvl w:val="1"/>
                <w:numId w:val="12"/>
              </w:numPr>
              <w:spacing w:line="259" w:lineRule="auto"/>
              <w:ind w:left="1080"/>
              <w:rPr>
                <w:sz w:val="22"/>
                <w:szCs w:val="22"/>
              </w:rPr>
            </w:pPr>
            <w:r w:rsidRPr="00555779">
              <w:rPr>
                <w:sz w:val="22"/>
                <w:szCs w:val="22"/>
              </w:rPr>
              <w:t>GEOG 4703: Urban Geography Seminar;</w:t>
            </w:r>
          </w:p>
          <w:p w:rsidR="00BD7448" w:rsidRPr="00555779" w:rsidRDefault="00BD7448" w:rsidP="00BD7448">
            <w:pPr>
              <w:pStyle w:val="ListParagraph"/>
              <w:numPr>
                <w:ilvl w:val="1"/>
                <w:numId w:val="12"/>
              </w:numPr>
              <w:spacing w:line="259" w:lineRule="auto"/>
              <w:ind w:left="1080"/>
              <w:rPr>
                <w:sz w:val="22"/>
                <w:szCs w:val="22"/>
              </w:rPr>
            </w:pPr>
            <w:r w:rsidRPr="00555779">
              <w:rPr>
                <w:sz w:val="22"/>
                <w:szCs w:val="22"/>
              </w:rPr>
              <w:lastRenderedPageBreak/>
              <w:t>HIST 3273: Digital History;</w:t>
            </w:r>
          </w:p>
          <w:p w:rsidR="00BD7448" w:rsidRPr="00555779" w:rsidRDefault="00BD7448" w:rsidP="00BD7448">
            <w:pPr>
              <w:pStyle w:val="ListParagraph"/>
              <w:numPr>
                <w:ilvl w:val="1"/>
                <w:numId w:val="12"/>
              </w:numPr>
              <w:spacing w:line="259" w:lineRule="auto"/>
              <w:ind w:left="1080"/>
              <w:rPr>
                <w:sz w:val="22"/>
                <w:szCs w:val="22"/>
              </w:rPr>
            </w:pPr>
            <w:r w:rsidRPr="00555779">
              <w:rPr>
                <w:sz w:val="22"/>
                <w:szCs w:val="22"/>
              </w:rPr>
              <w:t>PHIL 2023: Buddhist Philosophy;</w:t>
            </w:r>
          </w:p>
          <w:p w:rsidR="00BD7448" w:rsidRPr="00555779" w:rsidRDefault="00BD7448" w:rsidP="00BD7448">
            <w:pPr>
              <w:pStyle w:val="ListParagraph"/>
              <w:numPr>
                <w:ilvl w:val="1"/>
                <w:numId w:val="12"/>
              </w:numPr>
              <w:spacing w:line="259" w:lineRule="auto"/>
              <w:ind w:left="1080"/>
              <w:rPr>
                <w:sz w:val="22"/>
                <w:szCs w:val="22"/>
              </w:rPr>
            </w:pPr>
            <w:r w:rsidRPr="00555779">
              <w:rPr>
                <w:sz w:val="22"/>
                <w:szCs w:val="22"/>
              </w:rPr>
              <w:t>PHIL 3043: Clinical Bioethics; and</w:t>
            </w:r>
          </w:p>
          <w:p w:rsidR="00BD7448" w:rsidRPr="00555779" w:rsidRDefault="00BD7448" w:rsidP="00BD7448">
            <w:pPr>
              <w:pStyle w:val="ListParagraph"/>
              <w:numPr>
                <w:ilvl w:val="1"/>
                <w:numId w:val="12"/>
              </w:numPr>
              <w:spacing w:line="259" w:lineRule="auto"/>
              <w:ind w:left="1080"/>
              <w:rPr>
                <w:sz w:val="22"/>
                <w:szCs w:val="22"/>
              </w:rPr>
            </w:pPr>
            <w:r w:rsidRPr="00555779">
              <w:rPr>
                <w:sz w:val="22"/>
                <w:szCs w:val="22"/>
              </w:rPr>
              <w:t>PHIL 3073: Philosophy of Law; and</w:t>
            </w:r>
          </w:p>
          <w:p w:rsidR="00BD7448" w:rsidRPr="00555779" w:rsidRDefault="00BD7448" w:rsidP="00BD7448">
            <w:pPr>
              <w:pStyle w:val="ListParagraph"/>
              <w:numPr>
                <w:ilvl w:val="0"/>
                <w:numId w:val="13"/>
              </w:numPr>
              <w:spacing w:line="259" w:lineRule="auto"/>
              <w:rPr>
                <w:sz w:val="22"/>
                <w:szCs w:val="22"/>
              </w:rPr>
            </w:pPr>
            <w:r w:rsidRPr="00555779">
              <w:rPr>
                <w:sz w:val="22"/>
                <w:szCs w:val="22"/>
              </w:rPr>
              <w:t>Modify the Curriculum in Political Science as follows:</w:t>
            </w:r>
          </w:p>
          <w:p w:rsidR="00BD7448" w:rsidRPr="00555779" w:rsidRDefault="00BD7448" w:rsidP="00BD7448">
            <w:pPr>
              <w:pStyle w:val="ListParagraph"/>
              <w:numPr>
                <w:ilvl w:val="1"/>
                <w:numId w:val="11"/>
              </w:numPr>
              <w:spacing w:line="259" w:lineRule="auto"/>
              <w:ind w:left="1080"/>
              <w:rPr>
                <w:sz w:val="22"/>
                <w:szCs w:val="22"/>
              </w:rPr>
            </w:pPr>
            <w:r w:rsidRPr="00555779">
              <w:rPr>
                <w:sz w:val="22"/>
                <w:szCs w:val="22"/>
              </w:rPr>
              <w:t xml:space="preserve">POLS2403: Comparative Government; </w:t>
            </w:r>
          </w:p>
          <w:p w:rsidR="00BD7448" w:rsidRPr="00555779" w:rsidRDefault="00BD7448" w:rsidP="00BD7448">
            <w:pPr>
              <w:pStyle w:val="ListParagraph"/>
              <w:numPr>
                <w:ilvl w:val="1"/>
                <w:numId w:val="11"/>
              </w:numPr>
              <w:spacing w:line="259" w:lineRule="auto"/>
              <w:ind w:left="1080"/>
              <w:rPr>
                <w:sz w:val="22"/>
                <w:szCs w:val="22"/>
              </w:rPr>
            </w:pPr>
            <w:r w:rsidRPr="00555779">
              <w:rPr>
                <w:sz w:val="22"/>
                <w:szCs w:val="22"/>
              </w:rPr>
              <w:t xml:space="preserve">change POLS2403: Comparative Government, or POLS2413: International Relations, to POLS 2153, or POLS2413: International Relations; </w:t>
            </w:r>
          </w:p>
          <w:p w:rsidR="00BD7448" w:rsidRPr="00555779" w:rsidRDefault="00BD7448" w:rsidP="00BD7448">
            <w:pPr>
              <w:pStyle w:val="ListParagraph"/>
              <w:numPr>
                <w:ilvl w:val="1"/>
                <w:numId w:val="11"/>
              </w:numPr>
              <w:spacing w:line="259" w:lineRule="auto"/>
              <w:ind w:left="1080"/>
              <w:rPr>
                <w:sz w:val="22"/>
                <w:szCs w:val="22"/>
              </w:rPr>
            </w:pPr>
            <w:r w:rsidRPr="00555779">
              <w:rPr>
                <w:sz w:val="22"/>
                <w:szCs w:val="22"/>
              </w:rPr>
              <w:t xml:space="preserve">Delete the Research Methods, Political Theory, International Relations, and America Politics blocks; </w:t>
            </w:r>
          </w:p>
          <w:p w:rsidR="00BD7448" w:rsidRPr="00555779" w:rsidRDefault="00BD7448" w:rsidP="00BD7448">
            <w:pPr>
              <w:pStyle w:val="ListParagraph"/>
              <w:numPr>
                <w:ilvl w:val="1"/>
                <w:numId w:val="11"/>
              </w:numPr>
              <w:spacing w:line="259" w:lineRule="auto"/>
              <w:ind w:left="1080"/>
              <w:rPr>
                <w:sz w:val="22"/>
                <w:szCs w:val="22"/>
              </w:rPr>
            </w:pPr>
            <w:r w:rsidRPr="00555779">
              <w:rPr>
                <w:sz w:val="22"/>
                <w:szCs w:val="22"/>
              </w:rPr>
              <w:t>Change Political Science Electives to 21 hours with 18 hours upper-level courses required to include one of the following tracks: Law School, Public Policy/Administration, International Relations/Studies, Strategic Studies American Politics, Campaigns, and Elections, and Political Science Graduate School; and</w:t>
            </w:r>
          </w:p>
          <w:p w:rsidR="00BD7448" w:rsidRPr="00555779" w:rsidRDefault="00BD7448" w:rsidP="00BD7448">
            <w:pPr>
              <w:pStyle w:val="ListParagraph"/>
              <w:numPr>
                <w:ilvl w:val="1"/>
                <w:numId w:val="11"/>
              </w:numPr>
              <w:spacing w:line="259" w:lineRule="auto"/>
              <w:ind w:left="1080"/>
              <w:rPr>
                <w:sz w:val="22"/>
                <w:szCs w:val="22"/>
              </w:rPr>
            </w:pPr>
            <w:r w:rsidRPr="00555779">
              <w:rPr>
                <w:sz w:val="22"/>
                <w:szCs w:val="22"/>
              </w:rPr>
              <w:t>Update footnotes to reflect changes.</w:t>
            </w:r>
          </w:p>
          <w:p w:rsidR="00BD7448" w:rsidRPr="00555779" w:rsidRDefault="00BD7448" w:rsidP="00BD7448">
            <w:pPr>
              <w:rPr>
                <w:sz w:val="22"/>
                <w:szCs w:val="22"/>
              </w:rPr>
            </w:pPr>
          </w:p>
          <w:p w:rsidR="00BD7448" w:rsidRPr="00555779" w:rsidRDefault="00BD7448" w:rsidP="00BD7448">
            <w:pPr>
              <w:rPr>
                <w:b/>
                <w:sz w:val="22"/>
                <w:szCs w:val="22"/>
              </w:rPr>
            </w:pPr>
            <w:r w:rsidRPr="00555779">
              <w:rPr>
                <w:b/>
                <w:sz w:val="22"/>
                <w:szCs w:val="22"/>
              </w:rPr>
              <w:tab/>
              <w:t>Department of Music</w:t>
            </w:r>
          </w:p>
          <w:p w:rsidR="00BD7448" w:rsidRPr="00555779" w:rsidRDefault="00BD7448" w:rsidP="00BD7448">
            <w:pPr>
              <w:pStyle w:val="ListParagraph"/>
              <w:numPr>
                <w:ilvl w:val="0"/>
                <w:numId w:val="6"/>
              </w:numPr>
              <w:spacing w:line="259" w:lineRule="auto"/>
              <w:rPr>
                <w:sz w:val="22"/>
                <w:szCs w:val="22"/>
              </w:rPr>
            </w:pPr>
            <w:r w:rsidRPr="00555779">
              <w:rPr>
                <w:sz w:val="22"/>
                <w:szCs w:val="22"/>
              </w:rPr>
              <w:t>Add MUS 1751: Orientation to Music, to the course descriptions; and</w:t>
            </w:r>
          </w:p>
          <w:p w:rsidR="00BD7448" w:rsidRPr="00555779" w:rsidRDefault="00BD7448" w:rsidP="00BD7448">
            <w:pPr>
              <w:pStyle w:val="ListParagraph"/>
              <w:numPr>
                <w:ilvl w:val="0"/>
                <w:numId w:val="6"/>
              </w:numPr>
              <w:spacing w:line="259" w:lineRule="auto"/>
              <w:rPr>
                <w:sz w:val="22"/>
                <w:szCs w:val="22"/>
              </w:rPr>
            </w:pPr>
            <w:r w:rsidRPr="00555779">
              <w:rPr>
                <w:sz w:val="22"/>
                <w:szCs w:val="22"/>
              </w:rPr>
              <w:t>Modify the Curriculum in Music and Music Education for Teacher Licensure with options in Instrumental Music, Keyboard Instrumental, Keyboard Vocal, and Vocal, as follows:  delete TECH 1001: Orientation to the University, and add MUS 1751: Orientation to Music.</w:t>
            </w:r>
          </w:p>
          <w:p w:rsidR="00BD7448" w:rsidRPr="00555779" w:rsidRDefault="00BD7448" w:rsidP="00E02689">
            <w:pPr>
              <w:rPr>
                <w:sz w:val="22"/>
                <w:szCs w:val="22"/>
              </w:rPr>
            </w:pPr>
          </w:p>
          <w:p w:rsidR="00BD7448" w:rsidRPr="00555779" w:rsidRDefault="00BD7448" w:rsidP="003A7972">
            <w:pPr>
              <w:rPr>
                <w:sz w:val="22"/>
                <w:szCs w:val="22"/>
              </w:rPr>
            </w:pPr>
            <w:r w:rsidRPr="00555779">
              <w:rPr>
                <w:sz w:val="22"/>
                <w:szCs w:val="22"/>
              </w:rPr>
              <w:t xml:space="preserve">Following the motion, Dr. Underwood </w:t>
            </w:r>
            <w:r w:rsidR="003A7972" w:rsidRPr="00555779">
              <w:rPr>
                <w:sz w:val="22"/>
                <w:szCs w:val="22"/>
              </w:rPr>
              <w:t>stated the added course,</w:t>
            </w:r>
            <w:r w:rsidR="004664DA" w:rsidRPr="00555779">
              <w:rPr>
                <w:sz w:val="22"/>
                <w:szCs w:val="22"/>
              </w:rPr>
              <w:t xml:space="preserve"> MUS 1751</w:t>
            </w:r>
            <w:r w:rsidR="003A7972" w:rsidRPr="00555779">
              <w:rPr>
                <w:sz w:val="22"/>
                <w:szCs w:val="22"/>
              </w:rPr>
              <w:t xml:space="preserve">, appeared to use TECH 1001 content, and asked if the department would have access to those materials.  </w:t>
            </w:r>
            <w:r w:rsidR="003A7972" w:rsidRPr="00555779">
              <w:rPr>
                <w:sz w:val="22"/>
                <w:szCs w:val="22"/>
              </w:rPr>
              <w:br/>
              <w:t xml:space="preserve">Dr. Cynthia Hukill, Department Head of Music, indicated her understanding was that had been coordinated.  Dr. Chris Giroir, Department Head of College Student Personnel, stated he was not </w:t>
            </w:r>
            <w:r w:rsidR="00AB3970" w:rsidRPr="00555779">
              <w:rPr>
                <w:sz w:val="22"/>
                <w:szCs w:val="22"/>
              </w:rPr>
              <w:t xml:space="preserve">aware of </w:t>
            </w:r>
            <w:r w:rsidR="00502CB3">
              <w:rPr>
                <w:sz w:val="22"/>
                <w:szCs w:val="22"/>
              </w:rPr>
              <w:t xml:space="preserve">prior </w:t>
            </w:r>
            <w:r w:rsidR="00AB3970" w:rsidRPr="00555779">
              <w:rPr>
                <w:sz w:val="22"/>
                <w:szCs w:val="22"/>
              </w:rPr>
              <w:t xml:space="preserve">coordination, but </w:t>
            </w:r>
            <w:r w:rsidR="00502CB3">
              <w:rPr>
                <w:sz w:val="22"/>
                <w:szCs w:val="22"/>
              </w:rPr>
              <w:t xml:space="preserve">he </w:t>
            </w:r>
            <w:r w:rsidR="00AB3970" w:rsidRPr="00555779">
              <w:rPr>
                <w:sz w:val="22"/>
                <w:szCs w:val="22"/>
              </w:rPr>
              <w:t>would be</w:t>
            </w:r>
            <w:r w:rsidR="00502CB3">
              <w:rPr>
                <w:sz w:val="22"/>
                <w:szCs w:val="22"/>
              </w:rPr>
              <w:t xml:space="preserve"> willing to </w:t>
            </w:r>
            <w:r w:rsidR="00AB3970" w:rsidRPr="00555779">
              <w:rPr>
                <w:sz w:val="22"/>
                <w:szCs w:val="22"/>
              </w:rPr>
              <w:t>work with the Music Department.</w:t>
            </w:r>
          </w:p>
          <w:p w:rsidR="00AB3970" w:rsidRPr="00555779" w:rsidRDefault="00AB3970" w:rsidP="003A7972">
            <w:pPr>
              <w:rPr>
                <w:sz w:val="22"/>
                <w:szCs w:val="22"/>
              </w:rPr>
            </w:pPr>
          </w:p>
          <w:p w:rsidR="00AB3970" w:rsidRPr="00555779" w:rsidRDefault="00AB3970" w:rsidP="003A7972">
            <w:pPr>
              <w:rPr>
                <w:sz w:val="22"/>
                <w:szCs w:val="22"/>
              </w:rPr>
            </w:pPr>
            <w:r w:rsidRPr="00555779">
              <w:rPr>
                <w:sz w:val="22"/>
                <w:szCs w:val="22"/>
                <w:highlight w:val="yellow"/>
              </w:rPr>
              <w:t xml:space="preserve">Motion carried, with the stipulation the Music Department will contact the College Student Personnel Department to coordinate </w:t>
            </w:r>
            <w:r w:rsidR="00502CB3">
              <w:rPr>
                <w:sz w:val="22"/>
                <w:szCs w:val="22"/>
                <w:highlight w:val="yellow"/>
              </w:rPr>
              <w:t xml:space="preserve">common </w:t>
            </w:r>
            <w:r w:rsidRPr="00555779">
              <w:rPr>
                <w:sz w:val="22"/>
                <w:szCs w:val="22"/>
                <w:highlight w:val="yellow"/>
              </w:rPr>
              <w:t>course materials and content.</w:t>
            </w:r>
          </w:p>
          <w:p w:rsidR="003A7972" w:rsidRPr="00555779" w:rsidRDefault="003A7972" w:rsidP="003A7972">
            <w:pPr>
              <w:rPr>
                <w:sz w:val="22"/>
                <w:szCs w:val="22"/>
              </w:rPr>
            </w:pPr>
          </w:p>
          <w:p w:rsidR="00C701F7" w:rsidRPr="00555779" w:rsidRDefault="00C701F7" w:rsidP="00C701F7">
            <w:pPr>
              <w:rPr>
                <w:sz w:val="22"/>
                <w:szCs w:val="22"/>
              </w:rPr>
            </w:pPr>
            <w:r w:rsidRPr="00555779">
              <w:rPr>
                <w:sz w:val="22"/>
                <w:szCs w:val="22"/>
                <w:highlight w:val="yellow"/>
              </w:rPr>
              <w:t>Motion by Mr. Futterer, seconded by Dr. Jackson, to approve the curricular proposals from the College of Education as presented:</w:t>
            </w:r>
          </w:p>
          <w:p w:rsidR="00C701F7" w:rsidRPr="00555779" w:rsidRDefault="00C701F7" w:rsidP="00C701F7">
            <w:pPr>
              <w:rPr>
                <w:sz w:val="22"/>
                <w:szCs w:val="22"/>
              </w:rPr>
            </w:pPr>
          </w:p>
          <w:p w:rsidR="00C701F7" w:rsidRPr="00555779" w:rsidRDefault="00C701F7" w:rsidP="00C701F7">
            <w:pPr>
              <w:rPr>
                <w:b/>
                <w:sz w:val="22"/>
                <w:szCs w:val="22"/>
              </w:rPr>
            </w:pPr>
            <w:r w:rsidRPr="00555779">
              <w:rPr>
                <w:b/>
                <w:sz w:val="22"/>
                <w:szCs w:val="22"/>
              </w:rPr>
              <w:t>College of Education</w:t>
            </w:r>
          </w:p>
          <w:p w:rsidR="00C701F7" w:rsidRPr="00555779" w:rsidRDefault="00C701F7" w:rsidP="00C701F7">
            <w:pPr>
              <w:pStyle w:val="ListParagraph"/>
              <w:numPr>
                <w:ilvl w:val="0"/>
                <w:numId w:val="14"/>
              </w:numPr>
              <w:spacing w:line="259" w:lineRule="auto"/>
              <w:rPr>
                <w:sz w:val="22"/>
                <w:szCs w:val="22"/>
              </w:rPr>
            </w:pPr>
            <w:r w:rsidRPr="00555779">
              <w:rPr>
                <w:sz w:val="22"/>
                <w:szCs w:val="22"/>
              </w:rPr>
              <w:t>Add the following to the course descriptions:</w:t>
            </w:r>
          </w:p>
          <w:p w:rsidR="00C701F7" w:rsidRPr="00555779" w:rsidRDefault="00C701F7" w:rsidP="00C701F7">
            <w:pPr>
              <w:pStyle w:val="ListParagraph"/>
              <w:numPr>
                <w:ilvl w:val="0"/>
                <w:numId w:val="15"/>
              </w:numPr>
              <w:spacing w:line="259" w:lineRule="auto"/>
              <w:rPr>
                <w:sz w:val="22"/>
                <w:szCs w:val="22"/>
              </w:rPr>
            </w:pPr>
            <w:r w:rsidRPr="00555779">
              <w:rPr>
                <w:sz w:val="22"/>
                <w:szCs w:val="22"/>
              </w:rPr>
              <w:t>LEAD 1003: Introduction to Leadership;</w:t>
            </w:r>
          </w:p>
          <w:p w:rsidR="00C701F7" w:rsidRPr="00555779" w:rsidRDefault="00C701F7" w:rsidP="00C701F7">
            <w:pPr>
              <w:pStyle w:val="ListParagraph"/>
              <w:numPr>
                <w:ilvl w:val="0"/>
                <w:numId w:val="15"/>
              </w:numPr>
              <w:spacing w:line="259" w:lineRule="auto"/>
              <w:rPr>
                <w:sz w:val="22"/>
                <w:szCs w:val="22"/>
              </w:rPr>
            </w:pPr>
            <w:r w:rsidRPr="00555779">
              <w:rPr>
                <w:sz w:val="22"/>
                <w:szCs w:val="22"/>
              </w:rPr>
              <w:t>LEAD 2003: Ethics in Leadership;</w:t>
            </w:r>
          </w:p>
          <w:p w:rsidR="00C701F7" w:rsidRPr="00555779" w:rsidRDefault="00C701F7" w:rsidP="00C701F7">
            <w:pPr>
              <w:pStyle w:val="ListParagraph"/>
              <w:numPr>
                <w:ilvl w:val="0"/>
                <w:numId w:val="15"/>
              </w:numPr>
              <w:spacing w:line="259" w:lineRule="auto"/>
              <w:rPr>
                <w:sz w:val="22"/>
                <w:szCs w:val="22"/>
              </w:rPr>
            </w:pPr>
            <w:r w:rsidRPr="00555779">
              <w:rPr>
                <w:sz w:val="22"/>
                <w:szCs w:val="22"/>
              </w:rPr>
              <w:t>LEAD 3003: Leadership Skills Development and Group Dynamics;</w:t>
            </w:r>
          </w:p>
          <w:p w:rsidR="00C701F7" w:rsidRPr="00555779" w:rsidRDefault="00C701F7" w:rsidP="00C701F7">
            <w:pPr>
              <w:pStyle w:val="ListParagraph"/>
              <w:numPr>
                <w:ilvl w:val="0"/>
                <w:numId w:val="15"/>
              </w:numPr>
              <w:spacing w:line="259" w:lineRule="auto"/>
              <w:rPr>
                <w:sz w:val="22"/>
                <w:szCs w:val="22"/>
              </w:rPr>
            </w:pPr>
            <w:r w:rsidRPr="00555779">
              <w:rPr>
                <w:sz w:val="22"/>
                <w:szCs w:val="22"/>
              </w:rPr>
              <w:t>LEAD 4003: Leadership Internship and Capstone Seminar; and</w:t>
            </w:r>
          </w:p>
          <w:p w:rsidR="00C701F7" w:rsidRPr="00555779" w:rsidRDefault="00C701F7" w:rsidP="00C701F7">
            <w:pPr>
              <w:pStyle w:val="ListParagraph"/>
              <w:numPr>
                <w:ilvl w:val="0"/>
                <w:numId w:val="15"/>
              </w:numPr>
              <w:spacing w:line="259" w:lineRule="auto"/>
              <w:rPr>
                <w:sz w:val="22"/>
                <w:szCs w:val="22"/>
              </w:rPr>
            </w:pPr>
            <w:r w:rsidRPr="00555779">
              <w:rPr>
                <w:sz w:val="22"/>
                <w:szCs w:val="22"/>
              </w:rPr>
              <w:t xml:space="preserve">LEAD 4103: Special Problems in Leadership; </w:t>
            </w:r>
          </w:p>
          <w:p w:rsidR="00C701F7" w:rsidRPr="00555779" w:rsidRDefault="00C701F7" w:rsidP="00C701F7">
            <w:pPr>
              <w:pStyle w:val="ListParagraph"/>
              <w:numPr>
                <w:ilvl w:val="0"/>
                <w:numId w:val="14"/>
              </w:numPr>
              <w:spacing w:line="259" w:lineRule="auto"/>
              <w:rPr>
                <w:sz w:val="22"/>
                <w:szCs w:val="22"/>
              </w:rPr>
            </w:pPr>
            <w:r w:rsidRPr="00555779">
              <w:rPr>
                <w:sz w:val="22"/>
                <w:szCs w:val="22"/>
              </w:rPr>
              <w:t>Add the minor in Leadership Studies (Interdisciplinary Studies).</w:t>
            </w:r>
          </w:p>
          <w:p w:rsidR="00C701F7" w:rsidRPr="00555779" w:rsidRDefault="00C701F7" w:rsidP="00C701F7">
            <w:pPr>
              <w:rPr>
                <w:b/>
                <w:sz w:val="22"/>
                <w:szCs w:val="22"/>
              </w:rPr>
            </w:pPr>
            <w:r w:rsidRPr="00555779">
              <w:rPr>
                <w:b/>
                <w:sz w:val="22"/>
                <w:szCs w:val="22"/>
              </w:rPr>
              <w:tab/>
            </w:r>
            <w:r w:rsidRPr="00555779">
              <w:rPr>
                <w:b/>
                <w:sz w:val="22"/>
                <w:szCs w:val="22"/>
              </w:rPr>
              <w:br/>
            </w:r>
            <w:r w:rsidRPr="00555779">
              <w:rPr>
                <w:b/>
                <w:sz w:val="22"/>
                <w:szCs w:val="22"/>
              </w:rPr>
              <w:tab/>
              <w:t>Department of Curriculum and Instruction</w:t>
            </w:r>
          </w:p>
          <w:p w:rsidR="00C701F7" w:rsidRPr="00555779" w:rsidRDefault="00C701F7" w:rsidP="00C701F7">
            <w:pPr>
              <w:pStyle w:val="ListParagraph"/>
              <w:numPr>
                <w:ilvl w:val="0"/>
                <w:numId w:val="16"/>
              </w:numPr>
              <w:spacing w:line="259" w:lineRule="auto"/>
              <w:rPr>
                <w:sz w:val="22"/>
                <w:szCs w:val="22"/>
              </w:rPr>
            </w:pPr>
            <w:r w:rsidRPr="00555779">
              <w:rPr>
                <w:sz w:val="22"/>
                <w:szCs w:val="22"/>
              </w:rPr>
              <w:t xml:space="preserve">Remove the Prerequisite: Admission to Stage II of the Teacher Education Program from ELED 3113: Human Development and Learning Theories; </w:t>
            </w:r>
          </w:p>
          <w:p w:rsidR="00C701F7" w:rsidRPr="00555779" w:rsidRDefault="00C701F7" w:rsidP="00C701F7">
            <w:pPr>
              <w:pStyle w:val="ListParagraph"/>
              <w:numPr>
                <w:ilvl w:val="0"/>
                <w:numId w:val="16"/>
              </w:numPr>
              <w:spacing w:line="259" w:lineRule="auto"/>
              <w:rPr>
                <w:sz w:val="22"/>
                <w:szCs w:val="22"/>
              </w:rPr>
            </w:pPr>
            <w:r w:rsidRPr="00555779">
              <w:rPr>
                <w:sz w:val="22"/>
                <w:szCs w:val="22"/>
              </w:rPr>
              <w:t xml:space="preserve">Remove the Prerequisite: Admission to Stage II of the Teacher Education Program from SPED 3023: Development &amp; Characteristics of Diverse Learners; </w:t>
            </w:r>
          </w:p>
          <w:p w:rsidR="00C701F7" w:rsidRPr="00EC34C8" w:rsidRDefault="00C701F7" w:rsidP="00C701F7">
            <w:pPr>
              <w:pStyle w:val="ListParagraph"/>
              <w:numPr>
                <w:ilvl w:val="0"/>
                <w:numId w:val="16"/>
              </w:numPr>
              <w:spacing w:line="259" w:lineRule="auto"/>
              <w:rPr>
                <w:sz w:val="22"/>
                <w:szCs w:val="22"/>
              </w:rPr>
            </w:pPr>
            <w:r w:rsidRPr="00555779">
              <w:rPr>
                <w:sz w:val="22"/>
                <w:szCs w:val="22"/>
              </w:rPr>
              <w:t>Modify the Curriculum in Elementary Education as follows:  delete MATH 2163: Introduction to Statistical Methods; and add MATH 3033: Methods of Teac</w:t>
            </w:r>
            <w:r w:rsidR="00EC34C8">
              <w:rPr>
                <w:sz w:val="22"/>
                <w:szCs w:val="22"/>
              </w:rPr>
              <w:t xml:space="preserve">hing </w:t>
            </w:r>
            <w:r w:rsidR="00EC34C8">
              <w:rPr>
                <w:sz w:val="22"/>
                <w:szCs w:val="22"/>
              </w:rPr>
              <w:lastRenderedPageBreak/>
              <w:t>Elementary Mathematics.</w:t>
            </w:r>
            <w:r w:rsidR="00EC34C8">
              <w:rPr>
                <w:sz w:val="22"/>
                <w:szCs w:val="22"/>
              </w:rPr>
              <w:br/>
            </w:r>
          </w:p>
          <w:p w:rsidR="00C701F7" w:rsidRPr="00555779" w:rsidRDefault="00C701F7" w:rsidP="00C701F7">
            <w:pPr>
              <w:rPr>
                <w:sz w:val="22"/>
                <w:szCs w:val="22"/>
              </w:rPr>
            </w:pPr>
            <w:r w:rsidRPr="00555779">
              <w:rPr>
                <w:sz w:val="22"/>
                <w:szCs w:val="22"/>
                <w:highlight w:val="yellow"/>
              </w:rPr>
              <w:t>Motion carried.</w:t>
            </w:r>
          </w:p>
          <w:p w:rsidR="00C701F7" w:rsidRPr="00555779" w:rsidRDefault="00C701F7" w:rsidP="003A7972">
            <w:pPr>
              <w:rPr>
                <w:sz w:val="22"/>
                <w:szCs w:val="22"/>
              </w:rPr>
            </w:pPr>
          </w:p>
          <w:p w:rsidR="00555779" w:rsidRPr="00555779" w:rsidRDefault="00555779" w:rsidP="00555779">
            <w:pPr>
              <w:rPr>
                <w:sz w:val="22"/>
                <w:szCs w:val="22"/>
              </w:rPr>
            </w:pPr>
            <w:r w:rsidRPr="00555779">
              <w:rPr>
                <w:sz w:val="22"/>
                <w:szCs w:val="22"/>
                <w:highlight w:val="yellow"/>
              </w:rPr>
              <w:t>Motion by Dr. Jackson, seconded by Dr. Schwehm, to approve the curricular proposals from the College of Engineering and Applied Sciences as presented:</w:t>
            </w:r>
          </w:p>
          <w:p w:rsidR="00555779" w:rsidRPr="00555779" w:rsidRDefault="00555779" w:rsidP="003A7972">
            <w:pPr>
              <w:rPr>
                <w:sz w:val="22"/>
                <w:szCs w:val="22"/>
              </w:rPr>
            </w:pPr>
          </w:p>
          <w:p w:rsidR="00555779" w:rsidRPr="00555779" w:rsidRDefault="00555779" w:rsidP="00555779">
            <w:pPr>
              <w:rPr>
                <w:b/>
                <w:sz w:val="22"/>
                <w:szCs w:val="22"/>
              </w:rPr>
            </w:pPr>
            <w:r w:rsidRPr="00555779">
              <w:rPr>
                <w:b/>
                <w:sz w:val="22"/>
                <w:szCs w:val="22"/>
              </w:rPr>
              <w:t>College of Engineering and Applied Sciences</w:t>
            </w:r>
          </w:p>
          <w:p w:rsidR="00555779" w:rsidRPr="00555779" w:rsidRDefault="00555779" w:rsidP="00555779">
            <w:pPr>
              <w:rPr>
                <w:b/>
                <w:sz w:val="22"/>
                <w:szCs w:val="22"/>
              </w:rPr>
            </w:pPr>
            <w:r w:rsidRPr="00555779">
              <w:rPr>
                <w:b/>
                <w:sz w:val="22"/>
                <w:szCs w:val="22"/>
              </w:rPr>
              <w:tab/>
              <w:t>Department of Agriculture</w:t>
            </w:r>
          </w:p>
          <w:p w:rsidR="00555779" w:rsidRPr="00555779" w:rsidRDefault="00555779" w:rsidP="00102DA1">
            <w:pPr>
              <w:pStyle w:val="ListParagraph"/>
              <w:numPr>
                <w:ilvl w:val="0"/>
                <w:numId w:val="17"/>
              </w:numPr>
              <w:spacing w:line="259" w:lineRule="auto"/>
              <w:rPr>
                <w:b/>
                <w:sz w:val="22"/>
                <w:szCs w:val="22"/>
              </w:rPr>
            </w:pPr>
            <w:r w:rsidRPr="00555779">
              <w:rPr>
                <w:sz w:val="22"/>
                <w:szCs w:val="22"/>
              </w:rPr>
              <w:t>Modify the Curriculum in Agriculture Business-Business Option as follows:  delete AGBU 4043: Appraisal of Farm Real Estate, and add 3 hours of Agriculture Electives.</w:t>
            </w:r>
            <w:r>
              <w:rPr>
                <w:sz w:val="22"/>
                <w:szCs w:val="22"/>
              </w:rPr>
              <w:br/>
            </w:r>
          </w:p>
          <w:p w:rsidR="00555779" w:rsidRPr="00555779" w:rsidRDefault="00555779" w:rsidP="00555779">
            <w:pPr>
              <w:rPr>
                <w:b/>
                <w:sz w:val="22"/>
                <w:szCs w:val="22"/>
              </w:rPr>
            </w:pPr>
            <w:r w:rsidRPr="00555779">
              <w:rPr>
                <w:b/>
                <w:sz w:val="22"/>
                <w:szCs w:val="22"/>
              </w:rPr>
              <w:tab/>
              <w:t>Department of Emergency Management</w:t>
            </w:r>
          </w:p>
          <w:p w:rsidR="00555779" w:rsidRPr="00555779" w:rsidRDefault="00555779" w:rsidP="00280B3B">
            <w:pPr>
              <w:numPr>
                <w:ilvl w:val="0"/>
                <w:numId w:val="19"/>
              </w:numPr>
              <w:rPr>
                <w:sz w:val="22"/>
                <w:szCs w:val="22"/>
              </w:rPr>
            </w:pPr>
            <w:r w:rsidRPr="00555779">
              <w:rPr>
                <w:sz w:val="22"/>
                <w:szCs w:val="22"/>
              </w:rPr>
              <w:t>Add a concentration in Emergency Medical Services to the Curriculum in Emergency Management.</w:t>
            </w:r>
            <w:r>
              <w:rPr>
                <w:sz w:val="22"/>
                <w:szCs w:val="22"/>
              </w:rPr>
              <w:br/>
            </w:r>
          </w:p>
          <w:p w:rsidR="00555779" w:rsidRPr="00555779" w:rsidRDefault="00555779" w:rsidP="00555779">
            <w:pPr>
              <w:rPr>
                <w:b/>
                <w:sz w:val="22"/>
                <w:szCs w:val="22"/>
              </w:rPr>
            </w:pPr>
            <w:r w:rsidRPr="00555779">
              <w:rPr>
                <w:b/>
                <w:sz w:val="22"/>
                <w:szCs w:val="22"/>
              </w:rPr>
              <w:tab/>
              <w:t>Department of Parks, Recreation, and Hospitality Administration</w:t>
            </w:r>
          </w:p>
          <w:p w:rsidR="00555779" w:rsidRPr="00555779" w:rsidRDefault="00555779" w:rsidP="00555779">
            <w:pPr>
              <w:pStyle w:val="ListParagraph"/>
              <w:numPr>
                <w:ilvl w:val="0"/>
                <w:numId w:val="18"/>
              </w:numPr>
              <w:spacing w:line="259" w:lineRule="auto"/>
              <w:rPr>
                <w:sz w:val="22"/>
                <w:szCs w:val="22"/>
              </w:rPr>
            </w:pPr>
            <w:r w:rsidRPr="00555779">
              <w:rPr>
                <w:sz w:val="22"/>
                <w:szCs w:val="22"/>
              </w:rPr>
              <w:t>Change the course number for HA 4116: Internship, to HA 4114;</w:t>
            </w:r>
          </w:p>
          <w:p w:rsidR="00555779" w:rsidRPr="00555779" w:rsidRDefault="00555779" w:rsidP="00555779">
            <w:pPr>
              <w:pStyle w:val="ListParagraph"/>
              <w:numPr>
                <w:ilvl w:val="0"/>
                <w:numId w:val="18"/>
              </w:numPr>
              <w:spacing w:line="259" w:lineRule="auto"/>
              <w:rPr>
                <w:sz w:val="22"/>
                <w:szCs w:val="22"/>
              </w:rPr>
            </w:pPr>
            <w:r w:rsidRPr="00555779">
              <w:rPr>
                <w:sz w:val="22"/>
                <w:szCs w:val="22"/>
              </w:rPr>
              <w:t>Change the course number for RP 4042: Field Seminar in Interpretive Methods, to RP 4043;</w:t>
            </w:r>
          </w:p>
          <w:p w:rsidR="00555779" w:rsidRPr="00555779" w:rsidRDefault="00555779" w:rsidP="00555779">
            <w:pPr>
              <w:pStyle w:val="ListParagraph"/>
              <w:numPr>
                <w:ilvl w:val="0"/>
                <w:numId w:val="18"/>
              </w:numPr>
              <w:spacing w:line="259" w:lineRule="auto"/>
              <w:rPr>
                <w:sz w:val="22"/>
                <w:szCs w:val="22"/>
              </w:rPr>
            </w:pPr>
            <w:r w:rsidRPr="00555779">
              <w:rPr>
                <w:sz w:val="22"/>
                <w:szCs w:val="22"/>
              </w:rPr>
              <w:t>Modify the Curriculum in Hospitality Administration Event Management, Foodservices, and Lodging Management Emphasis as follows:  change the course number for HA 4116: Internship, to HA 4114, and add two hours of HA electives;</w:t>
            </w:r>
          </w:p>
          <w:p w:rsidR="00555779" w:rsidRPr="00555779" w:rsidRDefault="00555779" w:rsidP="00555779">
            <w:pPr>
              <w:pStyle w:val="ListParagraph"/>
              <w:numPr>
                <w:ilvl w:val="0"/>
                <w:numId w:val="18"/>
              </w:numPr>
              <w:spacing w:line="259" w:lineRule="auto"/>
              <w:rPr>
                <w:sz w:val="22"/>
                <w:szCs w:val="22"/>
              </w:rPr>
            </w:pPr>
            <w:r w:rsidRPr="00555779">
              <w:rPr>
                <w:sz w:val="22"/>
                <w:szCs w:val="22"/>
              </w:rPr>
              <w:t>Modify the Curriculum in Recreation and Park Administration Interpretation Emphasis as follows: change RP 4116: Internship, to RP 4114: Internship; and add 2 hours approved RP electives;</w:t>
            </w:r>
          </w:p>
          <w:p w:rsidR="00555779" w:rsidRPr="00555779" w:rsidRDefault="00555779" w:rsidP="00555779">
            <w:pPr>
              <w:pStyle w:val="ListParagraph"/>
              <w:numPr>
                <w:ilvl w:val="0"/>
                <w:numId w:val="18"/>
              </w:numPr>
              <w:spacing w:line="259" w:lineRule="auto"/>
              <w:rPr>
                <w:sz w:val="22"/>
                <w:szCs w:val="22"/>
              </w:rPr>
            </w:pPr>
            <w:r w:rsidRPr="00555779">
              <w:rPr>
                <w:sz w:val="22"/>
                <w:szCs w:val="22"/>
              </w:rPr>
              <w:t>Modify the Curriculum in Recreation and Park Administration Natural Resource Emphasis as follows:  change RP 4116: Internship, to RP 4114: Internship; add 2 hours approved RP electives; and add RP 4043: Field Seminar in Interpretive Methods, RP 4991: Special Problems and Topics, RP 4992: Special Problems and Topics, and RP 4993: Special Problems and Topics, to the list of approved RP electives listed in footnote 3;</w:t>
            </w:r>
          </w:p>
          <w:p w:rsidR="00555779" w:rsidRPr="00555779" w:rsidRDefault="00555779" w:rsidP="00555779">
            <w:pPr>
              <w:pStyle w:val="ListParagraph"/>
              <w:numPr>
                <w:ilvl w:val="0"/>
                <w:numId w:val="18"/>
              </w:numPr>
              <w:spacing w:line="259" w:lineRule="auto"/>
              <w:rPr>
                <w:sz w:val="22"/>
                <w:szCs w:val="22"/>
              </w:rPr>
            </w:pPr>
            <w:r w:rsidRPr="00555779">
              <w:rPr>
                <w:sz w:val="22"/>
                <w:szCs w:val="22"/>
              </w:rPr>
              <w:t>Modify the Curriculum in Recreation and Park Administration Recreation Sport Emphasis as follows: change RP 4116: Internship, to RP 4114: Internship; delete HA 1923: Introduction to Food and Beverage Management, and HA 4253: Club Management, from the list of approved electives; add 2 hours approved electives; and RP 4993: Special Problems and Topics, to the list of approved electives listed in footnote 2; and</w:t>
            </w:r>
          </w:p>
          <w:p w:rsidR="00555779" w:rsidRPr="00555779" w:rsidRDefault="00555779" w:rsidP="00555779">
            <w:pPr>
              <w:pStyle w:val="ListParagraph"/>
              <w:numPr>
                <w:ilvl w:val="0"/>
                <w:numId w:val="18"/>
              </w:numPr>
              <w:spacing w:line="259" w:lineRule="auto"/>
              <w:rPr>
                <w:sz w:val="22"/>
                <w:szCs w:val="22"/>
              </w:rPr>
            </w:pPr>
            <w:r w:rsidRPr="00555779">
              <w:rPr>
                <w:sz w:val="22"/>
                <w:szCs w:val="22"/>
              </w:rPr>
              <w:t>Modify the Curriculum in Recreation and Park Administration Therapeutic Recreation Emphasis as follows:  change RP 4116: Internship, to RP 4114: Internship, and RP 4112: Internship, or RP 4116: Internship.</w:t>
            </w:r>
          </w:p>
          <w:p w:rsidR="00555779" w:rsidRPr="00555779" w:rsidRDefault="00555779" w:rsidP="00555779">
            <w:pPr>
              <w:rPr>
                <w:sz w:val="22"/>
                <w:szCs w:val="22"/>
              </w:rPr>
            </w:pPr>
          </w:p>
          <w:p w:rsidR="00555779" w:rsidRPr="00555779" w:rsidRDefault="00555779" w:rsidP="003A7972">
            <w:pPr>
              <w:rPr>
                <w:sz w:val="22"/>
                <w:szCs w:val="22"/>
              </w:rPr>
            </w:pPr>
            <w:r w:rsidRPr="00555779">
              <w:rPr>
                <w:sz w:val="22"/>
                <w:szCs w:val="22"/>
                <w:highlight w:val="yellow"/>
              </w:rPr>
              <w:t>Motion carried.</w:t>
            </w:r>
          </w:p>
          <w:p w:rsidR="00555779" w:rsidRPr="00555779" w:rsidRDefault="00555779" w:rsidP="003A7972">
            <w:pPr>
              <w:rPr>
                <w:sz w:val="22"/>
                <w:szCs w:val="22"/>
              </w:rPr>
            </w:pPr>
          </w:p>
        </w:tc>
      </w:tr>
      <w:tr w:rsidR="005D239D" w:rsidRPr="00A96408" w:rsidTr="006B681C">
        <w:tc>
          <w:tcPr>
            <w:tcW w:w="2250" w:type="dxa"/>
          </w:tcPr>
          <w:p w:rsidR="005D239D" w:rsidRDefault="00E02689" w:rsidP="00B04EF6">
            <w:pPr>
              <w:rPr>
                <w:sz w:val="22"/>
                <w:szCs w:val="22"/>
              </w:rPr>
            </w:pPr>
            <w:r>
              <w:rPr>
                <w:sz w:val="22"/>
                <w:szCs w:val="22"/>
              </w:rPr>
              <w:lastRenderedPageBreak/>
              <w:t>FACULTY PLAN OF WORK</w:t>
            </w:r>
          </w:p>
        </w:tc>
        <w:tc>
          <w:tcPr>
            <w:tcW w:w="8422" w:type="dxa"/>
          </w:tcPr>
          <w:p w:rsidR="00C47F81" w:rsidRDefault="00555779" w:rsidP="00C141FF">
            <w:pPr>
              <w:rPr>
                <w:sz w:val="22"/>
                <w:szCs w:val="22"/>
              </w:rPr>
            </w:pPr>
            <w:r w:rsidRPr="00555779">
              <w:rPr>
                <w:sz w:val="22"/>
                <w:szCs w:val="22"/>
              </w:rPr>
              <w:t>Presiden</w:t>
            </w:r>
            <w:r>
              <w:rPr>
                <w:sz w:val="22"/>
                <w:szCs w:val="22"/>
              </w:rPr>
              <w:t xml:space="preserve">t Huss invited Dr. Abdelrahman to address the Senate.  Dr. Abdelrahman </w:t>
            </w:r>
            <w:r w:rsidR="007F1481">
              <w:rPr>
                <w:sz w:val="22"/>
                <w:szCs w:val="22"/>
              </w:rPr>
              <w:t xml:space="preserve">referenced the evaluation procedures outlined in the </w:t>
            </w:r>
            <w:r w:rsidR="007F1481">
              <w:rPr>
                <w:i/>
                <w:sz w:val="22"/>
                <w:szCs w:val="22"/>
              </w:rPr>
              <w:t xml:space="preserve">Faculty Handbook, </w:t>
            </w:r>
            <w:r w:rsidR="007F1481">
              <w:rPr>
                <w:sz w:val="22"/>
                <w:szCs w:val="22"/>
              </w:rPr>
              <w:t xml:space="preserve">which call for the faculty member and department head to develop a plan for professional improvement for the upcoming year.  He stated this should not delve into the number of hours spent in each area, but should instead set a baseline for expectations for both the faculty member and department head.  President Huss added the intent was for setting professional goals, not to penalize </w:t>
            </w:r>
            <w:r w:rsidR="00D167B2">
              <w:rPr>
                <w:sz w:val="22"/>
                <w:szCs w:val="22"/>
              </w:rPr>
              <w:t xml:space="preserve">a faculty member </w:t>
            </w:r>
            <w:r w:rsidR="007F1481">
              <w:rPr>
                <w:sz w:val="22"/>
                <w:szCs w:val="22"/>
              </w:rPr>
              <w:t>during the evaluation process.</w:t>
            </w:r>
          </w:p>
          <w:p w:rsidR="00334E19" w:rsidRPr="00555779" w:rsidRDefault="00D167B2" w:rsidP="00C141FF">
            <w:pPr>
              <w:rPr>
                <w:sz w:val="22"/>
                <w:szCs w:val="22"/>
              </w:rPr>
            </w:pPr>
            <w:r>
              <w:rPr>
                <w:sz w:val="22"/>
                <w:szCs w:val="22"/>
              </w:rPr>
              <w:lastRenderedPageBreak/>
              <w:t xml:space="preserve">Mr. Futterer </w:t>
            </w:r>
            <w:r w:rsidR="009F54C4">
              <w:rPr>
                <w:sz w:val="22"/>
                <w:szCs w:val="22"/>
              </w:rPr>
              <w:t>expressed concern with the definition of a full teaching load as 80% of the faculty member’</w:t>
            </w:r>
            <w:r w:rsidR="00334E19">
              <w:rPr>
                <w:sz w:val="22"/>
                <w:szCs w:val="22"/>
              </w:rPr>
              <w:t xml:space="preserve">s load, stating most faculty consider teaching the full load, with service and scholarship as additional </w:t>
            </w:r>
            <w:r w:rsidR="00502CB3">
              <w:rPr>
                <w:sz w:val="22"/>
                <w:szCs w:val="22"/>
              </w:rPr>
              <w:t xml:space="preserve">work </w:t>
            </w:r>
            <w:r w:rsidR="00334E19">
              <w:rPr>
                <w:sz w:val="22"/>
                <w:szCs w:val="22"/>
              </w:rPr>
              <w:t xml:space="preserve">outside of the regular load.  Dr. Abdelrahman stated the definition was more for each course equating to 20%.  He noted the 20% for service and scholarship would be flexible and differ between individual faculty and disciplines.  </w:t>
            </w:r>
            <w:r w:rsidR="00502CB3">
              <w:rPr>
                <w:sz w:val="22"/>
                <w:szCs w:val="22"/>
              </w:rPr>
              <w:br/>
            </w:r>
            <w:r w:rsidR="00334E19">
              <w:rPr>
                <w:sz w:val="22"/>
                <w:szCs w:val="22"/>
              </w:rPr>
              <w:t xml:space="preserve">Mr. Futterer clarified, for evaluation purposes, a faculty member could elect to assign a different weight for teaching, such as 60% with 40% weight to service and scholarship.  </w:t>
            </w:r>
            <w:r w:rsidR="00502CB3">
              <w:rPr>
                <w:sz w:val="22"/>
                <w:szCs w:val="22"/>
              </w:rPr>
              <w:br/>
            </w:r>
            <w:r w:rsidR="00334E19">
              <w:rPr>
                <w:sz w:val="22"/>
                <w:szCs w:val="22"/>
              </w:rPr>
              <w:t>Dr. Abdelrahman agreed, stating the evaluations would be more flexible, but the weights should always add to 100%.  Dr. Abdelrahman thanked the Senate, and excused himself from the meeting.</w:t>
            </w:r>
          </w:p>
          <w:p w:rsidR="00555779" w:rsidRPr="00555779" w:rsidRDefault="00555779" w:rsidP="00C141FF">
            <w:pPr>
              <w:rPr>
                <w:sz w:val="22"/>
                <w:szCs w:val="22"/>
              </w:rPr>
            </w:pPr>
          </w:p>
        </w:tc>
      </w:tr>
      <w:tr w:rsidR="00B96D76" w:rsidRPr="00A96408" w:rsidTr="006B681C">
        <w:tc>
          <w:tcPr>
            <w:tcW w:w="2250" w:type="dxa"/>
          </w:tcPr>
          <w:p w:rsidR="00F01ECC" w:rsidRDefault="00E07890" w:rsidP="00F01ECC">
            <w:pPr>
              <w:rPr>
                <w:sz w:val="22"/>
                <w:szCs w:val="22"/>
              </w:rPr>
            </w:pPr>
            <w:r>
              <w:rPr>
                <w:sz w:val="22"/>
                <w:szCs w:val="22"/>
              </w:rPr>
              <w:lastRenderedPageBreak/>
              <w:t xml:space="preserve">EMPHASIS ON </w:t>
            </w:r>
            <w:r w:rsidR="00E02689">
              <w:rPr>
                <w:sz w:val="22"/>
                <w:szCs w:val="22"/>
              </w:rPr>
              <w:t>EXTERNAL FUNDING</w:t>
            </w:r>
          </w:p>
          <w:p w:rsidR="00E07890" w:rsidRDefault="00E07890" w:rsidP="00F01ECC">
            <w:pPr>
              <w:rPr>
                <w:sz w:val="22"/>
                <w:szCs w:val="22"/>
              </w:rPr>
            </w:pPr>
          </w:p>
        </w:tc>
        <w:tc>
          <w:tcPr>
            <w:tcW w:w="8422" w:type="dxa"/>
          </w:tcPr>
          <w:p w:rsidR="00193A3C" w:rsidRPr="00555779" w:rsidRDefault="00334E19" w:rsidP="00193A3C">
            <w:pPr>
              <w:rPr>
                <w:sz w:val="22"/>
                <w:szCs w:val="22"/>
              </w:rPr>
            </w:pPr>
            <w:r>
              <w:rPr>
                <w:sz w:val="22"/>
                <w:szCs w:val="22"/>
              </w:rPr>
              <w:t xml:space="preserve">President Huss asked to hold the discussion on external funding until November when </w:t>
            </w:r>
            <w:r>
              <w:rPr>
                <w:sz w:val="22"/>
                <w:szCs w:val="22"/>
              </w:rPr>
              <w:br/>
              <w:t>Dr. Abdelrahman would be able to return to address it.</w:t>
            </w:r>
          </w:p>
        </w:tc>
      </w:tr>
      <w:tr w:rsidR="00334E19" w:rsidRPr="00A96408" w:rsidTr="006B681C">
        <w:tc>
          <w:tcPr>
            <w:tcW w:w="2250" w:type="dxa"/>
          </w:tcPr>
          <w:p w:rsidR="00334E19" w:rsidRDefault="00334E19" w:rsidP="00334E19">
            <w:pPr>
              <w:rPr>
                <w:sz w:val="22"/>
                <w:szCs w:val="22"/>
              </w:rPr>
            </w:pPr>
            <w:r>
              <w:rPr>
                <w:sz w:val="22"/>
                <w:szCs w:val="22"/>
              </w:rPr>
              <w:t>EVALUATION CRITERIA</w:t>
            </w:r>
            <w:r>
              <w:rPr>
                <w:sz w:val="22"/>
                <w:szCs w:val="22"/>
              </w:rPr>
              <w:br/>
              <w:t>DISCREPANCIES</w:t>
            </w:r>
          </w:p>
          <w:p w:rsidR="00334E19" w:rsidRDefault="00334E19" w:rsidP="00334E19">
            <w:pPr>
              <w:rPr>
                <w:sz w:val="22"/>
                <w:szCs w:val="22"/>
              </w:rPr>
            </w:pPr>
          </w:p>
        </w:tc>
        <w:tc>
          <w:tcPr>
            <w:tcW w:w="8422" w:type="dxa"/>
          </w:tcPr>
          <w:p w:rsidR="00334E19" w:rsidRPr="00555779" w:rsidRDefault="00334E19" w:rsidP="00334E19">
            <w:pPr>
              <w:rPr>
                <w:sz w:val="22"/>
                <w:szCs w:val="22"/>
              </w:rPr>
            </w:pPr>
            <w:r>
              <w:rPr>
                <w:sz w:val="22"/>
                <w:szCs w:val="22"/>
              </w:rPr>
              <w:t>President Huss asked to hold the discussion on evaluation criteria discrepancies until November when Dr. Abdelrahman would be able to return to address it.</w:t>
            </w:r>
          </w:p>
        </w:tc>
      </w:tr>
      <w:tr w:rsidR="00334E19" w:rsidRPr="00A96408" w:rsidTr="006B681C">
        <w:tc>
          <w:tcPr>
            <w:tcW w:w="2250" w:type="dxa"/>
          </w:tcPr>
          <w:p w:rsidR="00334E19" w:rsidRDefault="00334E19" w:rsidP="00334E19">
            <w:pPr>
              <w:rPr>
                <w:sz w:val="22"/>
                <w:szCs w:val="22"/>
              </w:rPr>
            </w:pPr>
            <w:r>
              <w:rPr>
                <w:sz w:val="22"/>
                <w:szCs w:val="22"/>
              </w:rPr>
              <w:t>PROFESSIONAL DEVELOPMENT ACTIVITIES</w:t>
            </w:r>
          </w:p>
          <w:p w:rsidR="00334E19" w:rsidRDefault="00334E19" w:rsidP="00334E19">
            <w:pPr>
              <w:rPr>
                <w:sz w:val="22"/>
                <w:szCs w:val="22"/>
              </w:rPr>
            </w:pPr>
          </w:p>
        </w:tc>
        <w:tc>
          <w:tcPr>
            <w:tcW w:w="8422" w:type="dxa"/>
          </w:tcPr>
          <w:p w:rsidR="008421D6" w:rsidRDefault="00334E19" w:rsidP="00334E19">
            <w:pPr>
              <w:rPr>
                <w:sz w:val="22"/>
                <w:szCs w:val="22"/>
              </w:rPr>
            </w:pPr>
            <w:r>
              <w:rPr>
                <w:sz w:val="22"/>
                <w:szCs w:val="22"/>
              </w:rPr>
              <w:t>President Huss invited Dr. Jason Warnick, Director of the Center for Excellence in Teaching and Learning (CETL)</w:t>
            </w:r>
            <w:r w:rsidR="006A0C42">
              <w:rPr>
                <w:sz w:val="22"/>
                <w:szCs w:val="22"/>
              </w:rPr>
              <w:t>,</w:t>
            </w:r>
            <w:r>
              <w:rPr>
                <w:sz w:val="22"/>
                <w:szCs w:val="22"/>
              </w:rPr>
              <w:t xml:space="preserve"> to address the Senate.  </w:t>
            </w:r>
            <w:r w:rsidR="006A0C42">
              <w:rPr>
                <w:sz w:val="22"/>
                <w:szCs w:val="22"/>
              </w:rPr>
              <w:t xml:space="preserve">Dr. Warnick stated, to ensure broader faculty support for future professional development sessions, activities and presentations would first be approved by the CETL advisory group.  He also indicated he would be polling faculty for topics and areas of interest, and noted the </w:t>
            </w:r>
            <w:r w:rsidR="00533EE4">
              <w:rPr>
                <w:sz w:val="22"/>
                <w:szCs w:val="22"/>
              </w:rPr>
              <w:t>session with the most positive</w:t>
            </w:r>
            <w:r w:rsidR="008421D6">
              <w:rPr>
                <w:sz w:val="22"/>
                <w:szCs w:val="22"/>
              </w:rPr>
              <w:t xml:space="preserve"> feedback from faculty had been the day with “conference style” sessions.  The comments from the senators regarding professional development included the sessions were too lengthy, internal faculty could be used in lieu of inviting external speakers, and </w:t>
            </w:r>
            <w:r w:rsidR="00502CB3">
              <w:rPr>
                <w:sz w:val="22"/>
                <w:szCs w:val="22"/>
              </w:rPr>
              <w:t xml:space="preserve">requiring </w:t>
            </w:r>
            <w:r w:rsidR="008421D6">
              <w:rPr>
                <w:sz w:val="22"/>
                <w:szCs w:val="22"/>
              </w:rPr>
              <w:t>mandatory attendance was discouraging.  Dr. Warnick asked for continued feedback and ideas.</w:t>
            </w:r>
          </w:p>
          <w:p w:rsidR="006A0C42" w:rsidRPr="00126F4C" w:rsidRDefault="006A0C42" w:rsidP="00334E19">
            <w:pPr>
              <w:rPr>
                <w:sz w:val="22"/>
                <w:szCs w:val="22"/>
              </w:rPr>
            </w:pPr>
          </w:p>
        </w:tc>
      </w:tr>
      <w:tr w:rsidR="00334E19" w:rsidRPr="00A96408" w:rsidTr="006B681C">
        <w:tc>
          <w:tcPr>
            <w:tcW w:w="2250" w:type="dxa"/>
          </w:tcPr>
          <w:p w:rsidR="00334E19" w:rsidRDefault="00334E19" w:rsidP="00334E19">
            <w:pPr>
              <w:rPr>
                <w:sz w:val="22"/>
                <w:szCs w:val="22"/>
              </w:rPr>
            </w:pPr>
            <w:r>
              <w:rPr>
                <w:sz w:val="22"/>
                <w:szCs w:val="22"/>
              </w:rPr>
              <w:t>OLD BUSINESS:</w:t>
            </w:r>
            <w:r>
              <w:rPr>
                <w:sz w:val="22"/>
                <w:szCs w:val="22"/>
              </w:rPr>
              <w:br/>
              <w:t>FACULTY GRIEVANCE</w:t>
            </w:r>
          </w:p>
          <w:p w:rsidR="00334E19" w:rsidRDefault="00334E19" w:rsidP="00334E19">
            <w:pPr>
              <w:rPr>
                <w:sz w:val="22"/>
                <w:szCs w:val="22"/>
              </w:rPr>
            </w:pPr>
          </w:p>
        </w:tc>
        <w:tc>
          <w:tcPr>
            <w:tcW w:w="8422" w:type="dxa"/>
          </w:tcPr>
          <w:p w:rsidR="00334E19" w:rsidRDefault="00B42F12" w:rsidP="00334E19">
            <w:pPr>
              <w:rPr>
                <w:sz w:val="22"/>
                <w:szCs w:val="22"/>
              </w:rPr>
            </w:pPr>
            <w:r>
              <w:rPr>
                <w:sz w:val="22"/>
                <w:szCs w:val="22"/>
              </w:rPr>
              <w:t>President Huss distributed the draft of the changes to the Faculty Grievance Committee, including suggested changes from Ms. Jennifer Fleming, Title IX Coordinator (Attachment B).  President Huss and Dr. Kellner stated they would present a draft at the November meeting with changes incorporated that the senators could review and vote on.</w:t>
            </w:r>
          </w:p>
          <w:p w:rsidR="00B42F12" w:rsidRPr="00126F4C" w:rsidRDefault="00B42F12" w:rsidP="00334E19">
            <w:pPr>
              <w:rPr>
                <w:sz w:val="22"/>
                <w:szCs w:val="22"/>
              </w:rPr>
            </w:pPr>
          </w:p>
        </w:tc>
      </w:tr>
      <w:tr w:rsidR="00334E19" w:rsidRPr="00A96408" w:rsidTr="006B681C">
        <w:tc>
          <w:tcPr>
            <w:tcW w:w="2250" w:type="dxa"/>
          </w:tcPr>
          <w:p w:rsidR="00334E19" w:rsidRDefault="00334E19" w:rsidP="00334E19">
            <w:pPr>
              <w:rPr>
                <w:sz w:val="22"/>
                <w:szCs w:val="22"/>
              </w:rPr>
            </w:pPr>
            <w:r>
              <w:rPr>
                <w:sz w:val="22"/>
                <w:szCs w:val="22"/>
              </w:rPr>
              <w:t>PROMOTION AND TENURE</w:t>
            </w:r>
          </w:p>
          <w:p w:rsidR="00334E19" w:rsidRDefault="00334E19" w:rsidP="00334E19">
            <w:pPr>
              <w:rPr>
                <w:sz w:val="22"/>
                <w:szCs w:val="22"/>
              </w:rPr>
            </w:pPr>
          </w:p>
        </w:tc>
        <w:tc>
          <w:tcPr>
            <w:tcW w:w="8422" w:type="dxa"/>
          </w:tcPr>
          <w:p w:rsidR="00334E19" w:rsidRDefault="00B42F12" w:rsidP="00334E19">
            <w:pPr>
              <w:rPr>
                <w:sz w:val="22"/>
                <w:szCs w:val="22"/>
              </w:rPr>
            </w:pPr>
            <w:r>
              <w:rPr>
                <w:sz w:val="22"/>
                <w:szCs w:val="22"/>
              </w:rPr>
              <w:t>Dr. Schwehm reported the committee was addressing the changes to the promotion and tenure policy discussed in September, and would again seek feedback from the faculty at large.  He stated the committee hoped to return a draft to the Senate in November.</w:t>
            </w:r>
          </w:p>
          <w:p w:rsidR="00B42F12" w:rsidRPr="00126F4C" w:rsidRDefault="00B42F12" w:rsidP="00334E19">
            <w:pPr>
              <w:rPr>
                <w:sz w:val="22"/>
                <w:szCs w:val="22"/>
              </w:rPr>
            </w:pPr>
          </w:p>
        </w:tc>
      </w:tr>
      <w:tr w:rsidR="00334E19" w:rsidRPr="00A96408" w:rsidTr="006B681C">
        <w:tc>
          <w:tcPr>
            <w:tcW w:w="2250" w:type="dxa"/>
          </w:tcPr>
          <w:p w:rsidR="00334E19" w:rsidRDefault="00334E19" w:rsidP="00334E19">
            <w:pPr>
              <w:rPr>
                <w:sz w:val="22"/>
                <w:szCs w:val="22"/>
              </w:rPr>
            </w:pPr>
            <w:r>
              <w:rPr>
                <w:sz w:val="22"/>
                <w:szCs w:val="22"/>
              </w:rPr>
              <w:t>EVALUATION OF ADMINISTRATORS</w:t>
            </w:r>
          </w:p>
          <w:p w:rsidR="00334E19" w:rsidRDefault="00334E19" w:rsidP="00334E19">
            <w:pPr>
              <w:rPr>
                <w:sz w:val="22"/>
                <w:szCs w:val="22"/>
              </w:rPr>
            </w:pPr>
          </w:p>
        </w:tc>
        <w:tc>
          <w:tcPr>
            <w:tcW w:w="8422" w:type="dxa"/>
          </w:tcPr>
          <w:p w:rsidR="00334E19" w:rsidRPr="00126F4C" w:rsidRDefault="00B42F12" w:rsidP="00334E19">
            <w:pPr>
              <w:rPr>
                <w:sz w:val="22"/>
                <w:szCs w:val="22"/>
              </w:rPr>
            </w:pPr>
            <w:r>
              <w:rPr>
                <w:sz w:val="22"/>
                <w:szCs w:val="22"/>
              </w:rPr>
              <w:t>President Huss reported he would speak with Dr. Bowen before the November meeting.</w:t>
            </w:r>
          </w:p>
        </w:tc>
      </w:tr>
      <w:tr w:rsidR="00334E19" w:rsidRPr="00A96408" w:rsidTr="006B681C">
        <w:tc>
          <w:tcPr>
            <w:tcW w:w="2250" w:type="dxa"/>
          </w:tcPr>
          <w:p w:rsidR="00334E19" w:rsidRDefault="00334E19" w:rsidP="00334E19">
            <w:pPr>
              <w:rPr>
                <w:sz w:val="22"/>
                <w:szCs w:val="22"/>
              </w:rPr>
            </w:pPr>
            <w:r>
              <w:rPr>
                <w:sz w:val="22"/>
                <w:szCs w:val="22"/>
              </w:rPr>
              <w:t>FINAL EXAM AND GRADE SCHEDULE</w:t>
            </w:r>
          </w:p>
          <w:p w:rsidR="00334E19" w:rsidRDefault="00334E19" w:rsidP="00334E19">
            <w:pPr>
              <w:rPr>
                <w:sz w:val="22"/>
                <w:szCs w:val="22"/>
              </w:rPr>
            </w:pPr>
          </w:p>
        </w:tc>
        <w:tc>
          <w:tcPr>
            <w:tcW w:w="8422" w:type="dxa"/>
          </w:tcPr>
          <w:p w:rsidR="00334E19" w:rsidRPr="00126F4C" w:rsidRDefault="00237981" w:rsidP="00334E19">
            <w:pPr>
              <w:rPr>
                <w:sz w:val="22"/>
                <w:szCs w:val="22"/>
              </w:rPr>
            </w:pPr>
            <w:r>
              <w:rPr>
                <w:sz w:val="22"/>
                <w:szCs w:val="22"/>
              </w:rPr>
              <w:t xml:space="preserve">Dr. Rogers reported </w:t>
            </w:r>
            <w:r w:rsidR="001707B6">
              <w:rPr>
                <w:sz w:val="22"/>
                <w:szCs w:val="22"/>
              </w:rPr>
              <w:t>a survey would be sent to the faculty, asking for input on a reasonable time frame for the submission of final grades after the last final exam period has concluded.</w:t>
            </w:r>
          </w:p>
        </w:tc>
      </w:tr>
      <w:tr w:rsidR="00334E19" w:rsidRPr="00A96408" w:rsidTr="006B681C">
        <w:tc>
          <w:tcPr>
            <w:tcW w:w="2250" w:type="dxa"/>
          </w:tcPr>
          <w:p w:rsidR="00334E19" w:rsidRDefault="00334E19" w:rsidP="00334E19">
            <w:pPr>
              <w:rPr>
                <w:sz w:val="22"/>
                <w:szCs w:val="22"/>
              </w:rPr>
            </w:pPr>
            <w:r>
              <w:rPr>
                <w:sz w:val="22"/>
                <w:szCs w:val="22"/>
              </w:rPr>
              <w:t>TRAVEL PROCESS FOR STUDENTS</w:t>
            </w:r>
          </w:p>
          <w:p w:rsidR="00334E19" w:rsidRDefault="00334E19" w:rsidP="00334E19">
            <w:pPr>
              <w:rPr>
                <w:sz w:val="22"/>
                <w:szCs w:val="22"/>
              </w:rPr>
            </w:pPr>
          </w:p>
        </w:tc>
        <w:tc>
          <w:tcPr>
            <w:tcW w:w="8422" w:type="dxa"/>
          </w:tcPr>
          <w:p w:rsidR="00334E19" w:rsidRDefault="001707B6" w:rsidP="001707B6">
            <w:pPr>
              <w:rPr>
                <w:sz w:val="22"/>
                <w:szCs w:val="22"/>
              </w:rPr>
            </w:pPr>
            <w:r>
              <w:rPr>
                <w:sz w:val="22"/>
                <w:szCs w:val="22"/>
              </w:rPr>
              <w:t>President Huss reported improving the function and policies of the Travel Office was the top priority for Ms. Bernadette Hinkle, Vice President for Administration and Finance.</w:t>
            </w:r>
          </w:p>
          <w:p w:rsidR="001707B6" w:rsidRPr="00126F4C" w:rsidRDefault="001707B6" w:rsidP="001707B6">
            <w:pPr>
              <w:rPr>
                <w:sz w:val="22"/>
                <w:szCs w:val="22"/>
              </w:rPr>
            </w:pPr>
          </w:p>
        </w:tc>
      </w:tr>
      <w:tr w:rsidR="00334E19" w:rsidRPr="00A96408" w:rsidTr="006B681C">
        <w:tc>
          <w:tcPr>
            <w:tcW w:w="2250" w:type="dxa"/>
          </w:tcPr>
          <w:p w:rsidR="00334E19" w:rsidRDefault="00334E19" w:rsidP="00334E19">
            <w:pPr>
              <w:rPr>
                <w:sz w:val="22"/>
                <w:szCs w:val="22"/>
              </w:rPr>
            </w:pPr>
            <w:r>
              <w:rPr>
                <w:sz w:val="22"/>
                <w:szCs w:val="22"/>
              </w:rPr>
              <w:t xml:space="preserve">SECURITY </w:t>
            </w:r>
            <w:r w:rsidR="00235BAB">
              <w:rPr>
                <w:sz w:val="22"/>
                <w:szCs w:val="22"/>
              </w:rPr>
              <w:t>C</w:t>
            </w:r>
            <w:r>
              <w:rPr>
                <w:sz w:val="22"/>
                <w:szCs w:val="22"/>
              </w:rPr>
              <w:t>AMERAS</w:t>
            </w:r>
          </w:p>
          <w:p w:rsidR="00334E19" w:rsidRDefault="00334E19" w:rsidP="00334E19">
            <w:pPr>
              <w:rPr>
                <w:sz w:val="22"/>
                <w:szCs w:val="22"/>
              </w:rPr>
            </w:pPr>
          </w:p>
        </w:tc>
        <w:tc>
          <w:tcPr>
            <w:tcW w:w="8422" w:type="dxa"/>
          </w:tcPr>
          <w:p w:rsidR="00334E19" w:rsidRPr="00126F4C" w:rsidRDefault="001707B6" w:rsidP="00334E19">
            <w:pPr>
              <w:rPr>
                <w:sz w:val="22"/>
                <w:szCs w:val="22"/>
              </w:rPr>
            </w:pPr>
            <w:r>
              <w:rPr>
                <w:sz w:val="22"/>
                <w:szCs w:val="22"/>
              </w:rPr>
              <w:t>Dr. Kellner stated he would have a report for the November meeting.</w:t>
            </w:r>
          </w:p>
        </w:tc>
      </w:tr>
      <w:tr w:rsidR="00334E19" w:rsidRPr="00A96408" w:rsidTr="006B681C">
        <w:tc>
          <w:tcPr>
            <w:tcW w:w="2250" w:type="dxa"/>
          </w:tcPr>
          <w:p w:rsidR="00334E19" w:rsidRDefault="00334E19" w:rsidP="00334E19">
            <w:pPr>
              <w:rPr>
                <w:sz w:val="22"/>
                <w:szCs w:val="22"/>
              </w:rPr>
            </w:pPr>
            <w:r>
              <w:rPr>
                <w:sz w:val="22"/>
                <w:szCs w:val="22"/>
              </w:rPr>
              <w:t>LEVELS OF LIFE INSURANCE</w:t>
            </w:r>
          </w:p>
        </w:tc>
        <w:tc>
          <w:tcPr>
            <w:tcW w:w="8422" w:type="dxa"/>
          </w:tcPr>
          <w:p w:rsidR="00334E19" w:rsidRDefault="00313A6B" w:rsidP="00334E19">
            <w:pPr>
              <w:rPr>
                <w:sz w:val="22"/>
                <w:szCs w:val="22"/>
              </w:rPr>
            </w:pPr>
            <w:r>
              <w:rPr>
                <w:sz w:val="22"/>
                <w:szCs w:val="22"/>
              </w:rPr>
              <w:t>President Huss indicate</w:t>
            </w:r>
            <w:r w:rsidR="001707B6">
              <w:rPr>
                <w:sz w:val="22"/>
                <w:szCs w:val="22"/>
              </w:rPr>
              <w:t>d Ms. Hinkle was aware of the interest in</w:t>
            </w:r>
            <w:r w:rsidR="008A6317">
              <w:rPr>
                <w:sz w:val="22"/>
                <w:szCs w:val="22"/>
              </w:rPr>
              <w:t xml:space="preserve"> differing</w:t>
            </w:r>
            <w:r w:rsidR="001707B6">
              <w:rPr>
                <w:sz w:val="22"/>
                <w:szCs w:val="22"/>
              </w:rPr>
              <w:t xml:space="preserve"> levels of life insurance, and he hoped to have an update soon.</w:t>
            </w:r>
          </w:p>
          <w:p w:rsidR="001707B6" w:rsidRPr="00126F4C" w:rsidRDefault="001707B6" w:rsidP="00334E19">
            <w:pPr>
              <w:rPr>
                <w:sz w:val="22"/>
                <w:szCs w:val="22"/>
              </w:rPr>
            </w:pPr>
          </w:p>
        </w:tc>
      </w:tr>
      <w:tr w:rsidR="00334E19" w:rsidRPr="00A96408" w:rsidTr="006B681C">
        <w:tc>
          <w:tcPr>
            <w:tcW w:w="2250" w:type="dxa"/>
          </w:tcPr>
          <w:p w:rsidR="00334E19" w:rsidRDefault="00334E19" w:rsidP="00334E19">
            <w:pPr>
              <w:rPr>
                <w:sz w:val="22"/>
                <w:szCs w:val="22"/>
              </w:rPr>
            </w:pPr>
            <w:r>
              <w:rPr>
                <w:sz w:val="22"/>
                <w:szCs w:val="22"/>
              </w:rPr>
              <w:t>SHARED GOVERNANCE STATEMENT</w:t>
            </w:r>
          </w:p>
        </w:tc>
        <w:tc>
          <w:tcPr>
            <w:tcW w:w="8422" w:type="dxa"/>
          </w:tcPr>
          <w:p w:rsidR="00334E19" w:rsidRDefault="001707B6" w:rsidP="00A97877">
            <w:pPr>
              <w:rPr>
                <w:sz w:val="22"/>
                <w:szCs w:val="22"/>
              </w:rPr>
            </w:pPr>
            <w:r>
              <w:rPr>
                <w:sz w:val="22"/>
                <w:szCs w:val="22"/>
              </w:rPr>
              <w:t xml:space="preserve">President Huss reported the AAUP conference had been eye-opening for those who attended.  He expressed a simple statement in the </w:t>
            </w:r>
            <w:r>
              <w:rPr>
                <w:i/>
                <w:sz w:val="22"/>
                <w:szCs w:val="22"/>
              </w:rPr>
              <w:t>Faculty Handbook</w:t>
            </w:r>
            <w:r>
              <w:rPr>
                <w:sz w:val="22"/>
                <w:szCs w:val="22"/>
              </w:rPr>
              <w:t xml:space="preserve"> would not be sufficient to achieve the culture desired</w:t>
            </w:r>
            <w:r w:rsidR="00B10A38">
              <w:rPr>
                <w:sz w:val="22"/>
                <w:szCs w:val="22"/>
              </w:rPr>
              <w:t xml:space="preserve">, and distributed a list of methods for increasing shared governance </w:t>
            </w:r>
            <w:r w:rsidR="00B10A38">
              <w:rPr>
                <w:sz w:val="22"/>
                <w:szCs w:val="22"/>
              </w:rPr>
              <w:lastRenderedPageBreak/>
              <w:t>(Attachment C)</w:t>
            </w:r>
            <w:r>
              <w:rPr>
                <w:sz w:val="22"/>
                <w:szCs w:val="22"/>
              </w:rPr>
              <w:t xml:space="preserve">.  He explained, to be successful, the institution needed to clearly define the roles of the faculty, the administration, and the Board of Trustees.  </w:t>
            </w:r>
            <w:r w:rsidR="00A97877">
              <w:rPr>
                <w:sz w:val="22"/>
                <w:szCs w:val="22"/>
              </w:rPr>
              <w:t xml:space="preserve">President Huss stated he would be setting up a presentation through Skype with Dr. </w:t>
            </w:r>
            <w:proofErr w:type="spellStart"/>
            <w:r w:rsidR="00A97877">
              <w:rPr>
                <w:sz w:val="22"/>
                <w:szCs w:val="22"/>
              </w:rPr>
              <w:t>Joerg</w:t>
            </w:r>
            <w:proofErr w:type="spellEnd"/>
            <w:r w:rsidR="00A97877">
              <w:rPr>
                <w:sz w:val="22"/>
                <w:szCs w:val="22"/>
              </w:rPr>
              <w:t xml:space="preserve"> </w:t>
            </w:r>
            <w:proofErr w:type="spellStart"/>
            <w:r w:rsidR="00A97877">
              <w:rPr>
                <w:sz w:val="22"/>
                <w:szCs w:val="22"/>
              </w:rPr>
              <w:t>Tiede</w:t>
            </w:r>
            <w:proofErr w:type="spellEnd"/>
            <w:r w:rsidR="005B3F8F">
              <w:rPr>
                <w:sz w:val="22"/>
                <w:szCs w:val="22"/>
              </w:rPr>
              <w:t xml:space="preserve"> of the AAUP, including a Q&amp;A session to take place in November.</w:t>
            </w:r>
            <w:r w:rsidR="00A97877">
              <w:rPr>
                <w:sz w:val="22"/>
                <w:szCs w:val="22"/>
              </w:rPr>
              <w:t xml:space="preserve"> </w:t>
            </w:r>
            <w:r w:rsidR="005B3F8F">
              <w:rPr>
                <w:sz w:val="22"/>
                <w:szCs w:val="22"/>
              </w:rPr>
              <w:t xml:space="preserve">  </w:t>
            </w:r>
          </w:p>
          <w:p w:rsidR="005B3F8F" w:rsidRPr="001707B6" w:rsidRDefault="005B3F8F" w:rsidP="00A97877">
            <w:pPr>
              <w:rPr>
                <w:sz w:val="22"/>
                <w:szCs w:val="22"/>
              </w:rPr>
            </w:pPr>
          </w:p>
        </w:tc>
      </w:tr>
      <w:tr w:rsidR="00334E19" w:rsidRPr="00A96408" w:rsidTr="006B681C">
        <w:tc>
          <w:tcPr>
            <w:tcW w:w="2250" w:type="dxa"/>
          </w:tcPr>
          <w:p w:rsidR="00334E19" w:rsidRDefault="00334E19" w:rsidP="00334E19">
            <w:pPr>
              <w:rPr>
                <w:sz w:val="22"/>
                <w:szCs w:val="22"/>
              </w:rPr>
            </w:pPr>
            <w:r>
              <w:rPr>
                <w:sz w:val="22"/>
                <w:szCs w:val="22"/>
              </w:rPr>
              <w:lastRenderedPageBreak/>
              <w:t>PHASED RETIREMENT</w:t>
            </w:r>
          </w:p>
        </w:tc>
        <w:tc>
          <w:tcPr>
            <w:tcW w:w="8422" w:type="dxa"/>
          </w:tcPr>
          <w:p w:rsidR="00334E19" w:rsidRDefault="005B3F8F" w:rsidP="00334E19">
            <w:pPr>
              <w:rPr>
                <w:sz w:val="22"/>
                <w:szCs w:val="22"/>
              </w:rPr>
            </w:pPr>
            <w:r>
              <w:rPr>
                <w:sz w:val="22"/>
                <w:szCs w:val="22"/>
              </w:rPr>
              <w:t xml:space="preserve">President Huss stated he had spoken with Dr. Bowen </w:t>
            </w:r>
            <w:r w:rsidR="00313A6B">
              <w:rPr>
                <w:sz w:val="22"/>
                <w:szCs w:val="22"/>
              </w:rPr>
              <w:t xml:space="preserve">about a possible phased retirement policy, and she expressed such policies are effective for campuses with an excess of faculty.  Dr. Clements added it would also be more beneficial to institutions with greater salary differences between junior and senior faculty. </w:t>
            </w:r>
          </w:p>
          <w:p w:rsidR="00313A6B" w:rsidRPr="00126F4C" w:rsidRDefault="00313A6B" w:rsidP="00334E19">
            <w:pPr>
              <w:rPr>
                <w:sz w:val="22"/>
                <w:szCs w:val="22"/>
              </w:rPr>
            </w:pPr>
          </w:p>
        </w:tc>
      </w:tr>
      <w:tr w:rsidR="00334E19" w:rsidRPr="00A96408" w:rsidTr="006B681C">
        <w:tc>
          <w:tcPr>
            <w:tcW w:w="2250" w:type="dxa"/>
          </w:tcPr>
          <w:p w:rsidR="00334E19" w:rsidRDefault="00334E19" w:rsidP="00334E19">
            <w:pPr>
              <w:rPr>
                <w:sz w:val="22"/>
                <w:szCs w:val="22"/>
              </w:rPr>
            </w:pPr>
            <w:r>
              <w:rPr>
                <w:sz w:val="22"/>
                <w:szCs w:val="22"/>
              </w:rPr>
              <w:t>POST-TENURE REVIEW</w:t>
            </w:r>
          </w:p>
          <w:p w:rsidR="00334E19" w:rsidRDefault="00334E19" w:rsidP="00334E19">
            <w:pPr>
              <w:rPr>
                <w:sz w:val="22"/>
                <w:szCs w:val="22"/>
              </w:rPr>
            </w:pPr>
          </w:p>
        </w:tc>
        <w:tc>
          <w:tcPr>
            <w:tcW w:w="8422" w:type="dxa"/>
          </w:tcPr>
          <w:p w:rsidR="00334E19" w:rsidRDefault="00313A6B" w:rsidP="00334E19">
            <w:pPr>
              <w:rPr>
                <w:sz w:val="22"/>
                <w:szCs w:val="22"/>
              </w:rPr>
            </w:pPr>
            <w:r>
              <w:rPr>
                <w:sz w:val="22"/>
                <w:szCs w:val="22"/>
              </w:rPr>
              <w:t>President Huss asked to reserve the discussion of post-tenure review until the promotion and tenure policy draft returned to the Senate.</w:t>
            </w:r>
          </w:p>
        </w:tc>
      </w:tr>
      <w:tr w:rsidR="00334E19" w:rsidRPr="00A96408" w:rsidTr="006B681C">
        <w:tc>
          <w:tcPr>
            <w:tcW w:w="2250" w:type="dxa"/>
          </w:tcPr>
          <w:p w:rsidR="00334E19" w:rsidRDefault="00334E19" w:rsidP="00334E19">
            <w:pPr>
              <w:rPr>
                <w:sz w:val="22"/>
                <w:szCs w:val="22"/>
              </w:rPr>
            </w:pPr>
            <w:r>
              <w:rPr>
                <w:sz w:val="22"/>
                <w:szCs w:val="22"/>
              </w:rPr>
              <w:t>OPEN FORUM</w:t>
            </w:r>
          </w:p>
        </w:tc>
        <w:tc>
          <w:tcPr>
            <w:tcW w:w="8422" w:type="dxa"/>
          </w:tcPr>
          <w:p w:rsidR="00334E19" w:rsidRDefault="00313A6B" w:rsidP="00334E19">
            <w:pPr>
              <w:rPr>
                <w:sz w:val="22"/>
                <w:szCs w:val="22"/>
              </w:rPr>
            </w:pPr>
            <w:r>
              <w:rPr>
                <w:sz w:val="22"/>
                <w:szCs w:val="22"/>
              </w:rPr>
              <w:t>Dr. Patton requested Legal Counsel be invited to the upcoming meeting to address compensation from consulting services.</w:t>
            </w:r>
          </w:p>
          <w:p w:rsidR="00313A6B" w:rsidRDefault="00313A6B" w:rsidP="00334E19">
            <w:pPr>
              <w:rPr>
                <w:sz w:val="22"/>
                <w:szCs w:val="22"/>
              </w:rPr>
            </w:pPr>
          </w:p>
          <w:p w:rsidR="00313A6B" w:rsidRDefault="00313A6B" w:rsidP="00334E19">
            <w:pPr>
              <w:rPr>
                <w:sz w:val="22"/>
                <w:szCs w:val="22"/>
              </w:rPr>
            </w:pPr>
            <w:r>
              <w:rPr>
                <w:sz w:val="22"/>
                <w:szCs w:val="22"/>
              </w:rPr>
              <w:t>Dr. Rogers asked for further discussion on the minimum class enrollment policy and how that number was determined.  President Huss responded he would look into it.</w:t>
            </w:r>
          </w:p>
          <w:p w:rsidR="00313A6B" w:rsidRDefault="00313A6B" w:rsidP="00334E19">
            <w:pPr>
              <w:rPr>
                <w:sz w:val="22"/>
                <w:szCs w:val="22"/>
              </w:rPr>
            </w:pPr>
          </w:p>
          <w:p w:rsidR="00313A6B" w:rsidRDefault="00313A6B" w:rsidP="00334E19">
            <w:pPr>
              <w:rPr>
                <w:sz w:val="22"/>
                <w:szCs w:val="22"/>
              </w:rPr>
            </w:pPr>
            <w:r>
              <w:rPr>
                <w:sz w:val="22"/>
                <w:szCs w:val="22"/>
              </w:rPr>
              <w:t>Dr. Underwood stated the application process for Professional Development Grants was overly tedious</w:t>
            </w:r>
            <w:r w:rsidR="00B07666">
              <w:rPr>
                <w:sz w:val="22"/>
                <w:szCs w:val="22"/>
              </w:rPr>
              <w:t>.  The senators shared instances of grant applications being denied for technicalities.  President Huss stated he would investigate this further.</w:t>
            </w:r>
          </w:p>
          <w:p w:rsidR="00313A6B" w:rsidRDefault="00313A6B" w:rsidP="00334E19">
            <w:pPr>
              <w:rPr>
                <w:sz w:val="22"/>
                <w:szCs w:val="22"/>
              </w:rPr>
            </w:pPr>
          </w:p>
        </w:tc>
      </w:tr>
      <w:tr w:rsidR="00334E19" w:rsidRPr="00EA4F61" w:rsidTr="006B681C">
        <w:tc>
          <w:tcPr>
            <w:tcW w:w="2250" w:type="dxa"/>
          </w:tcPr>
          <w:p w:rsidR="00334E19" w:rsidRDefault="00334E19" w:rsidP="00334E19">
            <w:pPr>
              <w:rPr>
                <w:sz w:val="22"/>
                <w:szCs w:val="22"/>
              </w:rPr>
            </w:pPr>
            <w:r>
              <w:rPr>
                <w:sz w:val="22"/>
                <w:szCs w:val="22"/>
              </w:rPr>
              <w:t>ANNOUNCEMENTS AND INFORMATION ITEMS</w:t>
            </w:r>
          </w:p>
          <w:p w:rsidR="00334E19" w:rsidRDefault="00334E19" w:rsidP="00334E19">
            <w:pPr>
              <w:rPr>
                <w:sz w:val="22"/>
                <w:szCs w:val="22"/>
              </w:rPr>
            </w:pPr>
          </w:p>
        </w:tc>
        <w:tc>
          <w:tcPr>
            <w:tcW w:w="8422" w:type="dxa"/>
          </w:tcPr>
          <w:p w:rsidR="00334E19" w:rsidRDefault="00B07666" w:rsidP="00334E19">
            <w:pPr>
              <w:tabs>
                <w:tab w:val="left" w:pos="-1080"/>
                <w:tab w:val="left" w:pos="-720"/>
                <w:tab w:val="left" w:pos="0"/>
                <w:tab w:val="left" w:pos="2160"/>
                <w:tab w:val="left" w:pos="2880"/>
                <w:tab w:val="left" w:pos="5760"/>
                <w:tab w:val="left" w:pos="648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sz w:val="22"/>
                <w:szCs w:val="22"/>
              </w:rPr>
              <w:t xml:space="preserve">Ms. Chronister asked for volunteers for an informal group reviewing potential e-portfolio software programs.  She stated two members of the Promotion and Tenure Committee, </w:t>
            </w:r>
            <w:r>
              <w:rPr>
                <w:sz w:val="22"/>
                <w:szCs w:val="22"/>
              </w:rPr>
              <w:br/>
              <w:t>Dr. Larry Morell and Dr. Kim Troboy, were included as well as Mr. Ken Wester, Director of Information Systems.  Mr. Ken Futterer volunteered to join.</w:t>
            </w:r>
          </w:p>
          <w:p w:rsidR="00B07666" w:rsidRDefault="00B07666" w:rsidP="00334E19">
            <w:pPr>
              <w:tabs>
                <w:tab w:val="left" w:pos="-1080"/>
                <w:tab w:val="left" w:pos="-720"/>
                <w:tab w:val="left" w:pos="0"/>
                <w:tab w:val="left" w:pos="2160"/>
                <w:tab w:val="left" w:pos="2880"/>
                <w:tab w:val="left" w:pos="5760"/>
                <w:tab w:val="left" w:pos="648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rsidR="00B07666" w:rsidRDefault="00B07666" w:rsidP="00334E19">
            <w:pPr>
              <w:tabs>
                <w:tab w:val="left" w:pos="-1080"/>
                <w:tab w:val="left" w:pos="-720"/>
                <w:tab w:val="left" w:pos="0"/>
                <w:tab w:val="left" w:pos="2160"/>
                <w:tab w:val="left" w:pos="2880"/>
                <w:tab w:val="left" w:pos="5760"/>
                <w:tab w:val="left" w:pos="648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sz w:val="22"/>
                <w:szCs w:val="22"/>
              </w:rPr>
              <w:t xml:space="preserve">Dr. Stobaugh announced open forums with the Financial Aid Director candidates would be later that week.  He also mentioned there would be food trucks at the old Taco Villa building near </w:t>
            </w:r>
            <w:proofErr w:type="spellStart"/>
            <w:r>
              <w:rPr>
                <w:sz w:val="22"/>
                <w:szCs w:val="22"/>
              </w:rPr>
              <w:t>Thone</w:t>
            </w:r>
            <w:proofErr w:type="spellEnd"/>
            <w:r>
              <w:rPr>
                <w:sz w:val="22"/>
                <w:szCs w:val="22"/>
              </w:rPr>
              <w:t xml:space="preserve"> Stadium during the home football game.</w:t>
            </w:r>
          </w:p>
          <w:p w:rsidR="00B07666" w:rsidRDefault="00B07666" w:rsidP="00334E19">
            <w:pPr>
              <w:tabs>
                <w:tab w:val="left" w:pos="-1080"/>
                <w:tab w:val="left" w:pos="-720"/>
                <w:tab w:val="left" w:pos="0"/>
                <w:tab w:val="left" w:pos="2160"/>
                <w:tab w:val="left" w:pos="2880"/>
                <w:tab w:val="left" w:pos="5760"/>
                <w:tab w:val="left" w:pos="648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rsidR="00B07666" w:rsidRDefault="00B07666" w:rsidP="00334E19">
            <w:pPr>
              <w:tabs>
                <w:tab w:val="left" w:pos="-1080"/>
                <w:tab w:val="left" w:pos="-720"/>
                <w:tab w:val="left" w:pos="0"/>
                <w:tab w:val="left" w:pos="2160"/>
                <w:tab w:val="left" w:pos="2880"/>
                <w:tab w:val="left" w:pos="5760"/>
                <w:tab w:val="left" w:pos="648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sz w:val="22"/>
                <w:szCs w:val="22"/>
              </w:rPr>
              <w:t xml:space="preserve">President Huss reported Dr. Beth Giroir, Interim Assistant Vice President for Student Success, had asked the Faculty Senate to send a representative to view the </w:t>
            </w:r>
            <w:proofErr w:type="spellStart"/>
            <w:r>
              <w:rPr>
                <w:sz w:val="22"/>
                <w:szCs w:val="22"/>
              </w:rPr>
              <w:t>Ellucian</w:t>
            </w:r>
            <w:proofErr w:type="spellEnd"/>
            <w:r>
              <w:rPr>
                <w:sz w:val="22"/>
                <w:szCs w:val="22"/>
              </w:rPr>
              <w:t xml:space="preserve"> software demos for student recruitment and student success modules.  Dr. Schwehm responded he would be attending on behalf of the General Education Committee, and would also represent the Senate.</w:t>
            </w:r>
          </w:p>
          <w:p w:rsidR="00B07666" w:rsidRPr="009A4417" w:rsidRDefault="00B07666" w:rsidP="00334E19">
            <w:pPr>
              <w:tabs>
                <w:tab w:val="left" w:pos="-1080"/>
                <w:tab w:val="left" w:pos="-720"/>
                <w:tab w:val="left" w:pos="0"/>
                <w:tab w:val="left" w:pos="2160"/>
                <w:tab w:val="left" w:pos="2880"/>
                <w:tab w:val="left" w:pos="5760"/>
                <w:tab w:val="left" w:pos="648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r>
      <w:tr w:rsidR="00334E19" w:rsidRPr="00EA4F61" w:rsidTr="006B681C">
        <w:tc>
          <w:tcPr>
            <w:tcW w:w="2250" w:type="dxa"/>
          </w:tcPr>
          <w:p w:rsidR="00334E19" w:rsidRPr="00EA4F61" w:rsidRDefault="00334E19" w:rsidP="00334E19">
            <w:pPr>
              <w:rPr>
                <w:sz w:val="22"/>
                <w:szCs w:val="22"/>
              </w:rPr>
            </w:pPr>
            <w:r w:rsidRPr="00EA4F61">
              <w:rPr>
                <w:sz w:val="22"/>
                <w:szCs w:val="22"/>
              </w:rPr>
              <w:t>ADJOURNMENT</w:t>
            </w:r>
          </w:p>
        </w:tc>
        <w:tc>
          <w:tcPr>
            <w:tcW w:w="8422" w:type="dxa"/>
          </w:tcPr>
          <w:p w:rsidR="00334E19" w:rsidRPr="00EA4F61" w:rsidRDefault="00334E19" w:rsidP="00235BAB">
            <w:pPr>
              <w:tabs>
                <w:tab w:val="left" w:pos="-1080"/>
                <w:tab w:val="left" w:pos="-720"/>
                <w:tab w:val="left" w:pos="0"/>
                <w:tab w:val="left" w:pos="2160"/>
                <w:tab w:val="left" w:pos="2880"/>
                <w:tab w:val="left" w:pos="5760"/>
                <w:tab w:val="left" w:pos="648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EA4F61">
              <w:rPr>
                <w:sz w:val="22"/>
                <w:szCs w:val="22"/>
              </w:rPr>
              <w:t xml:space="preserve">The meeting adjourned at </w:t>
            </w:r>
            <w:r>
              <w:rPr>
                <w:sz w:val="22"/>
                <w:szCs w:val="22"/>
              </w:rPr>
              <w:t>4:45 p.m.</w:t>
            </w:r>
          </w:p>
        </w:tc>
      </w:tr>
    </w:tbl>
    <w:p w:rsidR="009D5AD8" w:rsidRDefault="009D5AD8" w:rsidP="001B5E61">
      <w:pPr>
        <w:rPr>
          <w:sz w:val="22"/>
          <w:szCs w:val="22"/>
        </w:rPr>
      </w:pPr>
    </w:p>
    <w:p w:rsidR="002F38D9" w:rsidRPr="00EA4F61" w:rsidRDefault="00B07666" w:rsidP="002F38D9">
      <w:pPr>
        <w:rPr>
          <w:sz w:val="22"/>
          <w:szCs w:val="22"/>
        </w:rPr>
      </w:pPr>
      <w:r>
        <w:rPr>
          <w:sz w:val="22"/>
          <w:szCs w:val="22"/>
        </w:rPr>
        <w:tab/>
      </w:r>
      <w:r w:rsidR="00887DD9" w:rsidRPr="00EA4F61">
        <w:rPr>
          <w:sz w:val="22"/>
          <w:szCs w:val="22"/>
        </w:rPr>
        <w:tab/>
      </w:r>
      <w:r w:rsidR="00887DD9" w:rsidRPr="00EA4F61">
        <w:rPr>
          <w:sz w:val="22"/>
          <w:szCs w:val="22"/>
        </w:rPr>
        <w:tab/>
      </w:r>
      <w:r w:rsidR="00887DD9" w:rsidRPr="00EA4F61">
        <w:rPr>
          <w:sz w:val="22"/>
          <w:szCs w:val="22"/>
        </w:rPr>
        <w:tab/>
      </w:r>
      <w:r w:rsidR="00E7795A" w:rsidRPr="00EA4F61">
        <w:rPr>
          <w:sz w:val="22"/>
          <w:szCs w:val="22"/>
        </w:rPr>
        <w:tab/>
      </w:r>
      <w:r w:rsidR="00887DD9" w:rsidRPr="00EA4F61">
        <w:rPr>
          <w:sz w:val="22"/>
          <w:szCs w:val="22"/>
        </w:rPr>
        <w:tab/>
      </w:r>
      <w:r w:rsidR="00887DD9" w:rsidRPr="00EA4F61">
        <w:rPr>
          <w:sz w:val="22"/>
          <w:szCs w:val="22"/>
        </w:rPr>
        <w:tab/>
      </w:r>
      <w:r w:rsidR="00887DD9" w:rsidRPr="00EA4F61">
        <w:rPr>
          <w:sz w:val="22"/>
          <w:szCs w:val="22"/>
        </w:rPr>
        <w:tab/>
      </w:r>
      <w:r w:rsidR="002F38D9" w:rsidRPr="00EA4F61">
        <w:rPr>
          <w:sz w:val="22"/>
          <w:szCs w:val="22"/>
        </w:rPr>
        <w:tab/>
        <w:t>Respectfully submitted,</w:t>
      </w:r>
    </w:p>
    <w:p w:rsidR="00583463" w:rsidRDefault="00B1555E" w:rsidP="002F38D9">
      <w:pPr>
        <w:ind w:left="5760" w:firstLine="720"/>
        <w:rPr>
          <w:sz w:val="22"/>
          <w:szCs w:val="22"/>
        </w:rPr>
      </w:pPr>
      <w:r w:rsidRPr="00B1555E">
        <w:rPr>
          <w:noProof/>
          <w:sz w:val="22"/>
          <w:szCs w:val="22"/>
        </w:rPr>
        <w:drawing>
          <wp:inline distT="0" distB="0" distL="0" distR="0">
            <wp:extent cx="1591056" cy="694944"/>
            <wp:effectExtent l="0" t="0" r="0" b="0"/>
            <wp:docPr id="2" name="Picture 2" descr="C:\Users\jparker34\Documents\Faculty Senate\Huss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arker34\Documents\Faculty Senate\Huss Signatur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99" t="14285" b="14966"/>
                    <a:stretch/>
                  </pic:blipFill>
                  <pic:spPr bwMode="auto">
                    <a:xfrm>
                      <a:off x="0" y="0"/>
                      <a:ext cx="1591056" cy="694944"/>
                    </a:xfrm>
                    <a:prstGeom prst="rect">
                      <a:avLst/>
                    </a:prstGeom>
                    <a:noFill/>
                    <a:ln>
                      <a:noFill/>
                    </a:ln>
                    <a:extLst>
                      <a:ext uri="{53640926-AAD7-44D8-BBD7-CCE9431645EC}">
                        <a14:shadowObscured xmlns:a14="http://schemas.microsoft.com/office/drawing/2010/main"/>
                      </a:ext>
                    </a:extLst>
                  </pic:spPr>
                </pic:pic>
              </a:graphicData>
            </a:graphic>
          </wp:inline>
        </w:drawing>
      </w:r>
    </w:p>
    <w:p w:rsidR="00B10A38" w:rsidRDefault="00583463" w:rsidP="00E01B94">
      <w:pPr>
        <w:ind w:left="5760" w:firstLine="720"/>
        <w:rPr>
          <w:sz w:val="22"/>
          <w:szCs w:val="22"/>
        </w:rPr>
      </w:pPr>
      <w:r>
        <w:rPr>
          <w:sz w:val="22"/>
          <w:szCs w:val="22"/>
        </w:rPr>
        <w:t>Sean Huss</w:t>
      </w:r>
      <w:r w:rsidR="002F38D9" w:rsidRPr="00EA4F61">
        <w:rPr>
          <w:sz w:val="22"/>
          <w:szCs w:val="22"/>
        </w:rPr>
        <w:t xml:space="preserve">, </w:t>
      </w:r>
      <w:r>
        <w:rPr>
          <w:sz w:val="22"/>
          <w:szCs w:val="22"/>
        </w:rPr>
        <w:t>Ph.D.</w:t>
      </w:r>
      <w:r w:rsidR="002F38D9" w:rsidRPr="00EA4F61">
        <w:rPr>
          <w:sz w:val="22"/>
          <w:szCs w:val="22"/>
        </w:rPr>
        <w:t>, President</w:t>
      </w:r>
      <w:r w:rsidR="0032476C">
        <w:rPr>
          <w:sz w:val="22"/>
          <w:szCs w:val="22"/>
        </w:rPr>
        <w:br/>
      </w:r>
      <w:bookmarkStart w:id="0" w:name="_GoBack"/>
      <w:bookmarkEnd w:id="0"/>
    </w:p>
    <w:p w:rsidR="006B681C" w:rsidRDefault="006B681C" w:rsidP="006B681C">
      <w:pPr>
        <w:rPr>
          <w:sz w:val="22"/>
          <w:szCs w:val="22"/>
        </w:rPr>
      </w:pPr>
      <w:r>
        <w:rPr>
          <w:sz w:val="22"/>
          <w:szCs w:val="22"/>
        </w:rPr>
        <w:lastRenderedPageBreak/>
        <w:t>Attachment A</w:t>
      </w:r>
      <w:r w:rsidR="00235BAB">
        <w:rPr>
          <w:noProof/>
          <w:sz w:val="22"/>
          <w:szCs w:val="22"/>
        </w:rPr>
        <w:drawing>
          <wp:inline distT="0" distB="0" distL="0" distR="0">
            <wp:extent cx="6510625" cy="785174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ober Attachment_A1.jpg"/>
                    <pic:cNvPicPr/>
                  </pic:nvPicPr>
                  <pic:blipFill rotWithShape="1">
                    <a:blip r:embed="rId9" cstate="print">
                      <a:extLst>
                        <a:ext uri="{28A0092B-C50C-407E-A947-70E740481C1C}">
                          <a14:useLocalDpi xmlns:a14="http://schemas.microsoft.com/office/drawing/2010/main" val="0"/>
                        </a:ext>
                      </a:extLst>
                    </a:blip>
                    <a:srcRect t="4574" b="2238"/>
                    <a:stretch/>
                  </pic:blipFill>
                  <pic:spPr bwMode="auto">
                    <a:xfrm>
                      <a:off x="0" y="0"/>
                      <a:ext cx="6510655" cy="7851785"/>
                    </a:xfrm>
                    <a:prstGeom prst="rect">
                      <a:avLst/>
                    </a:prstGeom>
                    <a:ln>
                      <a:noFill/>
                    </a:ln>
                    <a:extLst>
                      <a:ext uri="{53640926-AAD7-44D8-BBD7-CCE9431645EC}">
                        <a14:shadowObscured xmlns:a14="http://schemas.microsoft.com/office/drawing/2010/main"/>
                      </a:ext>
                    </a:extLst>
                  </pic:spPr>
                </pic:pic>
              </a:graphicData>
            </a:graphic>
          </wp:inline>
        </w:drawing>
      </w:r>
      <w:r w:rsidR="00235BAB">
        <w:rPr>
          <w:noProof/>
          <w:sz w:val="22"/>
          <w:szCs w:val="22"/>
        </w:rPr>
        <w:lastRenderedPageBreak/>
        <w:drawing>
          <wp:inline distT="0" distB="0" distL="0" distR="0">
            <wp:extent cx="6510621" cy="7088489"/>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ctober Attachment_A2.jpg"/>
                    <pic:cNvPicPr/>
                  </pic:nvPicPr>
                  <pic:blipFill rotWithShape="1">
                    <a:blip r:embed="rId10" cstate="print">
                      <a:extLst>
                        <a:ext uri="{28A0092B-C50C-407E-A947-70E740481C1C}">
                          <a14:useLocalDpi xmlns:a14="http://schemas.microsoft.com/office/drawing/2010/main" val="0"/>
                        </a:ext>
                      </a:extLst>
                    </a:blip>
                    <a:srcRect t="3677" b="12194"/>
                    <a:stretch/>
                  </pic:blipFill>
                  <pic:spPr bwMode="auto">
                    <a:xfrm>
                      <a:off x="0" y="0"/>
                      <a:ext cx="6510655" cy="7088526"/>
                    </a:xfrm>
                    <a:prstGeom prst="rect">
                      <a:avLst/>
                    </a:prstGeom>
                    <a:ln>
                      <a:noFill/>
                    </a:ln>
                    <a:extLst>
                      <a:ext uri="{53640926-AAD7-44D8-BBD7-CCE9431645EC}">
                        <a14:shadowObscured xmlns:a14="http://schemas.microsoft.com/office/drawing/2010/main"/>
                      </a:ext>
                    </a:extLst>
                  </pic:spPr>
                </pic:pic>
              </a:graphicData>
            </a:graphic>
          </wp:inline>
        </w:drawing>
      </w:r>
    </w:p>
    <w:p w:rsidR="006B681C" w:rsidRDefault="006B681C" w:rsidP="006B681C">
      <w:pPr>
        <w:rPr>
          <w:sz w:val="22"/>
          <w:szCs w:val="22"/>
        </w:rPr>
      </w:pPr>
    </w:p>
    <w:p w:rsidR="006B681C" w:rsidRDefault="006B681C" w:rsidP="006B681C">
      <w:pPr>
        <w:rPr>
          <w:sz w:val="22"/>
          <w:szCs w:val="22"/>
        </w:rPr>
      </w:pPr>
      <w:r>
        <w:rPr>
          <w:sz w:val="22"/>
          <w:szCs w:val="22"/>
        </w:rPr>
        <w:lastRenderedPageBreak/>
        <w:t>Attachment B</w:t>
      </w:r>
      <w:r>
        <w:rPr>
          <w:sz w:val="22"/>
          <w:szCs w:val="22"/>
        </w:rPr>
        <w:br/>
      </w:r>
      <w:r w:rsidR="00235BAB">
        <w:rPr>
          <w:noProof/>
          <w:sz w:val="22"/>
          <w:szCs w:val="22"/>
        </w:rPr>
        <w:drawing>
          <wp:inline distT="0" distB="0" distL="0" distR="0">
            <wp:extent cx="6509385" cy="3959881"/>
            <wp:effectExtent l="0" t="0" r="571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ctober Attachment_B1.jpg"/>
                    <pic:cNvPicPr/>
                  </pic:nvPicPr>
                  <pic:blipFill rotWithShape="1">
                    <a:blip r:embed="rId11" cstate="print">
                      <a:extLst>
                        <a:ext uri="{28A0092B-C50C-407E-A947-70E740481C1C}">
                          <a14:useLocalDpi xmlns:a14="http://schemas.microsoft.com/office/drawing/2010/main" val="0"/>
                        </a:ext>
                      </a:extLst>
                    </a:blip>
                    <a:srcRect t="5202" b="47792"/>
                    <a:stretch/>
                  </pic:blipFill>
                  <pic:spPr bwMode="auto">
                    <a:xfrm>
                      <a:off x="0" y="0"/>
                      <a:ext cx="6510655" cy="3960654"/>
                    </a:xfrm>
                    <a:prstGeom prst="rect">
                      <a:avLst/>
                    </a:prstGeom>
                    <a:ln>
                      <a:noFill/>
                    </a:ln>
                    <a:extLst>
                      <a:ext uri="{53640926-AAD7-44D8-BBD7-CCE9431645EC}">
                        <a14:shadowObscured xmlns:a14="http://schemas.microsoft.com/office/drawing/2010/main"/>
                      </a:ext>
                    </a:extLst>
                  </pic:spPr>
                </pic:pic>
              </a:graphicData>
            </a:graphic>
          </wp:inline>
        </w:drawing>
      </w:r>
      <w:r w:rsidR="00235BAB">
        <w:rPr>
          <w:noProof/>
          <w:sz w:val="22"/>
          <w:szCs w:val="22"/>
        </w:rPr>
        <w:lastRenderedPageBreak/>
        <w:drawing>
          <wp:inline distT="0" distB="0" distL="0" distR="0">
            <wp:extent cx="6510161" cy="6892007"/>
            <wp:effectExtent l="0" t="0" r="508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ctober Attachment_B2.jpg"/>
                    <pic:cNvPicPr/>
                  </pic:nvPicPr>
                  <pic:blipFill rotWithShape="1">
                    <a:blip r:embed="rId12" cstate="print">
                      <a:extLst>
                        <a:ext uri="{28A0092B-C50C-407E-A947-70E740481C1C}">
                          <a14:useLocalDpi xmlns:a14="http://schemas.microsoft.com/office/drawing/2010/main" val="0"/>
                        </a:ext>
                      </a:extLst>
                    </a:blip>
                    <a:srcRect t="8969" b="9229"/>
                    <a:stretch/>
                  </pic:blipFill>
                  <pic:spPr bwMode="auto">
                    <a:xfrm>
                      <a:off x="0" y="0"/>
                      <a:ext cx="6510655" cy="6892530"/>
                    </a:xfrm>
                    <a:prstGeom prst="rect">
                      <a:avLst/>
                    </a:prstGeom>
                    <a:ln>
                      <a:noFill/>
                    </a:ln>
                    <a:extLst>
                      <a:ext uri="{53640926-AAD7-44D8-BBD7-CCE9431645EC}">
                        <a14:shadowObscured xmlns:a14="http://schemas.microsoft.com/office/drawing/2010/main"/>
                      </a:ext>
                    </a:extLst>
                  </pic:spPr>
                </pic:pic>
              </a:graphicData>
            </a:graphic>
          </wp:inline>
        </w:drawing>
      </w:r>
      <w:r w:rsidR="00235BAB">
        <w:rPr>
          <w:noProof/>
          <w:sz w:val="22"/>
          <w:szCs w:val="22"/>
        </w:rPr>
        <w:lastRenderedPageBreak/>
        <w:drawing>
          <wp:inline distT="0" distB="0" distL="0" distR="0">
            <wp:extent cx="6510316" cy="716406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ctober Attachment_B3.jpg"/>
                    <pic:cNvPicPr/>
                  </pic:nvPicPr>
                  <pic:blipFill rotWithShape="1">
                    <a:blip r:embed="rId13" cstate="print">
                      <a:extLst>
                        <a:ext uri="{28A0092B-C50C-407E-A947-70E740481C1C}">
                          <a14:useLocalDpi xmlns:a14="http://schemas.microsoft.com/office/drawing/2010/main" val="0"/>
                        </a:ext>
                      </a:extLst>
                    </a:blip>
                    <a:srcRect t="4215" b="10755"/>
                    <a:stretch/>
                  </pic:blipFill>
                  <pic:spPr bwMode="auto">
                    <a:xfrm>
                      <a:off x="0" y="0"/>
                      <a:ext cx="6510655" cy="7164433"/>
                    </a:xfrm>
                    <a:prstGeom prst="rect">
                      <a:avLst/>
                    </a:prstGeom>
                    <a:ln>
                      <a:noFill/>
                    </a:ln>
                    <a:extLst>
                      <a:ext uri="{53640926-AAD7-44D8-BBD7-CCE9431645EC}">
                        <a14:shadowObscured xmlns:a14="http://schemas.microsoft.com/office/drawing/2010/main"/>
                      </a:ext>
                    </a:extLst>
                  </pic:spPr>
                </pic:pic>
              </a:graphicData>
            </a:graphic>
          </wp:inline>
        </w:drawing>
      </w:r>
      <w:r w:rsidR="00235BAB">
        <w:rPr>
          <w:noProof/>
          <w:sz w:val="22"/>
          <w:szCs w:val="22"/>
        </w:rPr>
        <w:lastRenderedPageBreak/>
        <w:drawing>
          <wp:inline distT="0" distB="0" distL="0" distR="0">
            <wp:extent cx="6510625" cy="3007696"/>
            <wp:effectExtent l="0" t="0" r="508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ctober Attachment_B4.jpg"/>
                    <pic:cNvPicPr/>
                  </pic:nvPicPr>
                  <pic:blipFill rotWithShape="1">
                    <a:blip r:embed="rId14" cstate="print">
                      <a:extLst>
                        <a:ext uri="{28A0092B-C50C-407E-A947-70E740481C1C}">
                          <a14:useLocalDpi xmlns:a14="http://schemas.microsoft.com/office/drawing/2010/main" val="0"/>
                        </a:ext>
                      </a:extLst>
                    </a:blip>
                    <a:srcRect t="4575" b="59729"/>
                    <a:stretch/>
                  </pic:blipFill>
                  <pic:spPr bwMode="auto">
                    <a:xfrm>
                      <a:off x="0" y="0"/>
                      <a:ext cx="6510655" cy="3007710"/>
                    </a:xfrm>
                    <a:prstGeom prst="rect">
                      <a:avLst/>
                    </a:prstGeom>
                    <a:ln>
                      <a:noFill/>
                    </a:ln>
                    <a:extLst>
                      <a:ext uri="{53640926-AAD7-44D8-BBD7-CCE9431645EC}">
                        <a14:shadowObscured xmlns:a14="http://schemas.microsoft.com/office/drawing/2010/main"/>
                      </a:ext>
                    </a:extLst>
                  </pic:spPr>
                </pic:pic>
              </a:graphicData>
            </a:graphic>
          </wp:inline>
        </w:drawing>
      </w:r>
      <w:r w:rsidR="00235BAB">
        <w:rPr>
          <w:noProof/>
          <w:sz w:val="22"/>
          <w:szCs w:val="22"/>
        </w:rPr>
        <w:drawing>
          <wp:inline distT="0" distB="0" distL="0" distR="0">
            <wp:extent cx="6510322" cy="297746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ctober Attachment_B5.jpg"/>
                    <pic:cNvPicPr/>
                  </pic:nvPicPr>
                  <pic:blipFill rotWithShape="1">
                    <a:blip r:embed="rId15" cstate="print">
                      <a:extLst>
                        <a:ext uri="{28A0092B-C50C-407E-A947-70E740481C1C}">
                          <a14:useLocalDpi xmlns:a14="http://schemas.microsoft.com/office/drawing/2010/main" val="0"/>
                        </a:ext>
                      </a:extLst>
                    </a:blip>
                    <a:srcRect t="8701" b="55960"/>
                    <a:stretch/>
                  </pic:blipFill>
                  <pic:spPr bwMode="auto">
                    <a:xfrm>
                      <a:off x="0" y="0"/>
                      <a:ext cx="6510655" cy="2977620"/>
                    </a:xfrm>
                    <a:prstGeom prst="rect">
                      <a:avLst/>
                    </a:prstGeom>
                    <a:ln>
                      <a:noFill/>
                    </a:ln>
                    <a:extLst>
                      <a:ext uri="{53640926-AAD7-44D8-BBD7-CCE9431645EC}">
                        <a14:shadowObscured xmlns:a14="http://schemas.microsoft.com/office/drawing/2010/main"/>
                      </a:ext>
                    </a:extLst>
                  </pic:spPr>
                </pic:pic>
              </a:graphicData>
            </a:graphic>
          </wp:inline>
        </w:drawing>
      </w:r>
      <w:r w:rsidR="00235BAB">
        <w:rPr>
          <w:noProof/>
          <w:sz w:val="22"/>
          <w:szCs w:val="22"/>
        </w:rPr>
        <w:drawing>
          <wp:inline distT="0" distB="0" distL="0" distR="0">
            <wp:extent cx="6510214" cy="67257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ctober Attachment_B6.jpg"/>
                    <pic:cNvPicPr/>
                  </pic:nvPicPr>
                  <pic:blipFill rotWithShape="1">
                    <a:blip r:embed="rId16" cstate="print">
                      <a:extLst>
                        <a:ext uri="{28A0092B-C50C-407E-A947-70E740481C1C}">
                          <a14:useLocalDpi xmlns:a14="http://schemas.microsoft.com/office/drawing/2010/main" val="0"/>
                        </a:ext>
                      </a:extLst>
                    </a:blip>
                    <a:srcRect t="6188" b="85829"/>
                    <a:stretch/>
                  </pic:blipFill>
                  <pic:spPr bwMode="auto">
                    <a:xfrm>
                      <a:off x="0" y="0"/>
                      <a:ext cx="6510655" cy="672621"/>
                    </a:xfrm>
                    <a:prstGeom prst="rect">
                      <a:avLst/>
                    </a:prstGeom>
                    <a:ln>
                      <a:noFill/>
                    </a:ln>
                    <a:extLst>
                      <a:ext uri="{53640926-AAD7-44D8-BBD7-CCE9431645EC}">
                        <a14:shadowObscured xmlns:a14="http://schemas.microsoft.com/office/drawing/2010/main"/>
                      </a:ext>
                    </a:extLst>
                  </pic:spPr>
                </pic:pic>
              </a:graphicData>
            </a:graphic>
          </wp:inline>
        </w:drawing>
      </w:r>
    </w:p>
    <w:p w:rsidR="0032476C" w:rsidRDefault="0032476C" w:rsidP="006B681C">
      <w:pPr>
        <w:rPr>
          <w:sz w:val="22"/>
          <w:szCs w:val="22"/>
        </w:rPr>
      </w:pPr>
      <w:r>
        <w:rPr>
          <w:sz w:val="22"/>
          <w:szCs w:val="22"/>
        </w:rPr>
        <w:br/>
      </w:r>
    </w:p>
    <w:p w:rsidR="0032476C" w:rsidRDefault="0032476C">
      <w:pPr>
        <w:rPr>
          <w:sz w:val="22"/>
          <w:szCs w:val="22"/>
        </w:rPr>
      </w:pPr>
      <w:r>
        <w:rPr>
          <w:sz w:val="22"/>
          <w:szCs w:val="22"/>
        </w:rPr>
        <w:br w:type="page"/>
      </w:r>
    </w:p>
    <w:p w:rsidR="006B681C" w:rsidRDefault="00235BAB" w:rsidP="006B681C">
      <w:pPr>
        <w:rPr>
          <w:sz w:val="22"/>
          <w:szCs w:val="22"/>
        </w:rPr>
      </w:pPr>
      <w:r>
        <w:rPr>
          <w:sz w:val="22"/>
          <w:szCs w:val="22"/>
        </w:rPr>
        <w:lastRenderedPageBreak/>
        <w:t>Attachment C</w:t>
      </w:r>
    </w:p>
    <w:p w:rsidR="00235BAB" w:rsidRDefault="00235BAB" w:rsidP="006B681C">
      <w:pPr>
        <w:rPr>
          <w:sz w:val="22"/>
          <w:szCs w:val="22"/>
        </w:rPr>
      </w:pPr>
      <w:r>
        <w:rPr>
          <w:noProof/>
          <w:sz w:val="22"/>
          <w:szCs w:val="22"/>
        </w:rPr>
        <w:drawing>
          <wp:inline distT="0" distB="0" distL="0" distR="0">
            <wp:extent cx="6510520" cy="6831551"/>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ctober Attachment_C1.jpg"/>
                    <pic:cNvPicPr/>
                  </pic:nvPicPr>
                  <pic:blipFill rotWithShape="1">
                    <a:blip r:embed="rId17" cstate="print">
                      <a:extLst>
                        <a:ext uri="{28A0092B-C50C-407E-A947-70E740481C1C}">
                          <a14:useLocalDpi xmlns:a14="http://schemas.microsoft.com/office/drawing/2010/main" val="0"/>
                        </a:ext>
                      </a:extLst>
                    </a:blip>
                    <a:srcRect t="3857" b="15063"/>
                    <a:stretch/>
                  </pic:blipFill>
                  <pic:spPr bwMode="auto">
                    <a:xfrm>
                      <a:off x="0" y="0"/>
                      <a:ext cx="6510655" cy="6831693"/>
                    </a:xfrm>
                    <a:prstGeom prst="rect">
                      <a:avLst/>
                    </a:prstGeom>
                    <a:ln>
                      <a:noFill/>
                    </a:ln>
                    <a:extLst>
                      <a:ext uri="{53640926-AAD7-44D8-BBD7-CCE9431645EC}">
                        <a14:shadowObscured xmlns:a14="http://schemas.microsoft.com/office/drawing/2010/main"/>
                      </a:ext>
                    </a:extLst>
                  </pic:spPr>
                </pic:pic>
              </a:graphicData>
            </a:graphic>
          </wp:inline>
        </w:drawing>
      </w:r>
    </w:p>
    <w:sectPr w:rsidR="00235BAB" w:rsidSect="00B83AD1">
      <w:headerReference w:type="even" r:id="rId18"/>
      <w:headerReference w:type="default" r:id="rId19"/>
      <w:headerReference w:type="first" r:id="rId20"/>
      <w:pgSz w:w="12240" w:h="15840"/>
      <w:pgMar w:top="806" w:right="1080" w:bottom="806" w:left="907"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45F" w:rsidRDefault="00D8145F" w:rsidP="00B41CE9">
      <w:r>
        <w:separator/>
      </w:r>
    </w:p>
  </w:endnote>
  <w:endnote w:type="continuationSeparator" w:id="0">
    <w:p w:rsidR="00D8145F" w:rsidRDefault="00D8145F" w:rsidP="00B41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45F" w:rsidRDefault="00D8145F" w:rsidP="00B41CE9">
      <w:r>
        <w:separator/>
      </w:r>
    </w:p>
  </w:footnote>
  <w:footnote w:type="continuationSeparator" w:id="0">
    <w:p w:rsidR="00D8145F" w:rsidRDefault="00D8145F" w:rsidP="00B41C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4C8" w:rsidRDefault="00EC34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4480687" o:spid="_x0000_s2050" type="#_x0000_t136" style="position:absolute;margin-left:0;margin-top:0;width:512.6pt;height:205.05pt;z-index:-251655168;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869" w:rsidRDefault="00EC34C8" w:rsidP="004B62F1">
    <w:pPr>
      <w:tabs>
        <w:tab w:val="left" w:pos="990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4480688" o:spid="_x0000_s2051" type="#_x0000_t136" style="position:absolute;margin-left:0;margin-top:0;width:512.6pt;height:205.05pt;z-index:-251653120;mso-position-horizontal:center;mso-position-horizontal-relative:margin;mso-position-vertical:center;mso-position-vertical-relative:margin" o:allowincell="f" fillcolor="silver" stroked="f">
          <v:fill opacity=".5"/>
          <v:textpath style="font-family:&quot;Times New Roman&quot;;font-size:1pt" string="DRAFT"/>
        </v:shape>
      </w:pict>
    </w:r>
    <w:r w:rsidR="001D2869">
      <w:t>T</w:t>
    </w:r>
    <w:r w:rsidR="00562E2D">
      <w:t xml:space="preserve">he Faculty Senate – </w:t>
    </w:r>
    <w:r w:rsidR="00E07890">
      <w:t>October 11</w:t>
    </w:r>
    <w:r w:rsidR="00D64404">
      <w:t>, 2016</w:t>
    </w:r>
    <w:r w:rsidR="00335C5B">
      <w:tab/>
    </w:r>
    <w:r w:rsidR="003F68F4">
      <w:fldChar w:fldCharType="begin"/>
    </w:r>
    <w:r w:rsidR="001D2869">
      <w:instrText xml:space="preserve"> PAGE   \* MERGEFORMAT </w:instrText>
    </w:r>
    <w:r w:rsidR="003F68F4">
      <w:fldChar w:fldCharType="separate"/>
    </w:r>
    <w:r w:rsidR="00CF2E1F">
      <w:rPr>
        <w:noProof/>
      </w:rPr>
      <w:t>14</w:t>
    </w:r>
    <w:r w:rsidR="003F68F4">
      <w:rPr>
        <w:noProof/>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4C8" w:rsidRDefault="00EC34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4480686" o:spid="_x0000_s2049" type="#_x0000_t136" style="position:absolute;margin-left:0;margin-top:0;width:512.6pt;height:226.15pt;z-index:-25165721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C5775"/>
    <w:multiLevelType w:val="hybridMultilevel"/>
    <w:tmpl w:val="CE622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A7808"/>
    <w:multiLevelType w:val="hybridMultilevel"/>
    <w:tmpl w:val="30F0F4D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9BB55A9"/>
    <w:multiLevelType w:val="hybridMultilevel"/>
    <w:tmpl w:val="C31CAB9C"/>
    <w:lvl w:ilvl="0" w:tplc="341A442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796765"/>
    <w:multiLevelType w:val="hybridMultilevel"/>
    <w:tmpl w:val="3B964BF4"/>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3565454"/>
    <w:multiLevelType w:val="hybridMultilevel"/>
    <w:tmpl w:val="B148B0C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63C0A63"/>
    <w:multiLevelType w:val="hybridMultilevel"/>
    <w:tmpl w:val="3E2EFCE4"/>
    <w:lvl w:ilvl="0" w:tplc="0409000F">
      <w:start w:val="1"/>
      <w:numFmt w:val="decimal"/>
      <w:lvlText w:val="%1."/>
      <w:lvlJc w:val="left"/>
      <w:pPr>
        <w:ind w:left="1440" w:hanging="360"/>
      </w:pPr>
      <w:rPr>
        <w:rFonts w:hint="default"/>
      </w:rPr>
    </w:lvl>
    <w:lvl w:ilvl="1" w:tplc="5F8ACD2C">
      <w:start w:val="1"/>
      <w:numFmt w:val="lowerLetter"/>
      <w:lvlText w:val="%2."/>
      <w:lvlJc w:val="left"/>
      <w:pPr>
        <w:ind w:left="2160" w:hanging="360"/>
      </w:pPr>
      <w:rPr>
        <w:rFonts w:ascii="Calibri" w:eastAsia="Calibri" w:hAnsi="Calibri" w:cs="Times New Roman"/>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72C7BB2"/>
    <w:multiLevelType w:val="hybridMultilevel"/>
    <w:tmpl w:val="97B69F3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D542FA2"/>
    <w:multiLevelType w:val="hybridMultilevel"/>
    <w:tmpl w:val="06A0A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5B42EC"/>
    <w:multiLevelType w:val="hybridMultilevel"/>
    <w:tmpl w:val="8D3816FA"/>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9CF76F4"/>
    <w:multiLevelType w:val="hybridMultilevel"/>
    <w:tmpl w:val="942AB4F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BE33F77"/>
    <w:multiLevelType w:val="hybridMultilevel"/>
    <w:tmpl w:val="9168C736"/>
    <w:lvl w:ilvl="0" w:tplc="E8CC6C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CEB0DA8"/>
    <w:multiLevelType w:val="hybridMultilevel"/>
    <w:tmpl w:val="3F4EE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0C66A6"/>
    <w:multiLevelType w:val="hybridMultilevel"/>
    <w:tmpl w:val="680AA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FC6810"/>
    <w:multiLevelType w:val="hybridMultilevel"/>
    <w:tmpl w:val="73829BC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0223C66"/>
    <w:multiLevelType w:val="hybridMultilevel"/>
    <w:tmpl w:val="13E498A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1DC0620"/>
    <w:multiLevelType w:val="hybridMultilevel"/>
    <w:tmpl w:val="8D2E9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591376"/>
    <w:multiLevelType w:val="hybridMultilevel"/>
    <w:tmpl w:val="0598F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081696"/>
    <w:multiLevelType w:val="hybridMultilevel"/>
    <w:tmpl w:val="80969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F7305E"/>
    <w:multiLevelType w:val="hybridMultilevel"/>
    <w:tmpl w:val="D19AC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
  </w:num>
  <w:num w:numId="3">
    <w:abstractNumId w:val="6"/>
  </w:num>
  <w:num w:numId="4">
    <w:abstractNumId w:val="18"/>
  </w:num>
  <w:num w:numId="5">
    <w:abstractNumId w:val="10"/>
  </w:num>
  <w:num w:numId="6">
    <w:abstractNumId w:val="7"/>
  </w:num>
  <w:num w:numId="7">
    <w:abstractNumId w:val="0"/>
  </w:num>
  <w:num w:numId="8">
    <w:abstractNumId w:val="4"/>
  </w:num>
  <w:num w:numId="9">
    <w:abstractNumId w:val="9"/>
  </w:num>
  <w:num w:numId="10">
    <w:abstractNumId w:val="14"/>
  </w:num>
  <w:num w:numId="11">
    <w:abstractNumId w:val="3"/>
  </w:num>
  <w:num w:numId="12">
    <w:abstractNumId w:val="5"/>
  </w:num>
  <w:num w:numId="13">
    <w:abstractNumId w:val="16"/>
  </w:num>
  <w:num w:numId="14">
    <w:abstractNumId w:val="15"/>
  </w:num>
  <w:num w:numId="15">
    <w:abstractNumId w:val="8"/>
  </w:num>
  <w:num w:numId="16">
    <w:abstractNumId w:val="11"/>
  </w:num>
  <w:num w:numId="17">
    <w:abstractNumId w:val="2"/>
  </w:num>
  <w:num w:numId="18">
    <w:abstractNumId w:val="17"/>
  </w:num>
  <w:num w:numId="1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208"/>
    <w:rsid w:val="00002B09"/>
    <w:rsid w:val="00003CFF"/>
    <w:rsid w:val="000044D3"/>
    <w:rsid w:val="00005704"/>
    <w:rsid w:val="00005AB7"/>
    <w:rsid w:val="00005FF8"/>
    <w:rsid w:val="000062F1"/>
    <w:rsid w:val="000063AC"/>
    <w:rsid w:val="00006686"/>
    <w:rsid w:val="00007488"/>
    <w:rsid w:val="00007CEB"/>
    <w:rsid w:val="00007F27"/>
    <w:rsid w:val="0001061F"/>
    <w:rsid w:val="00011B43"/>
    <w:rsid w:val="00011EC6"/>
    <w:rsid w:val="0001208B"/>
    <w:rsid w:val="000138F2"/>
    <w:rsid w:val="000166C9"/>
    <w:rsid w:val="00016CA1"/>
    <w:rsid w:val="00017223"/>
    <w:rsid w:val="00020989"/>
    <w:rsid w:val="00021D0D"/>
    <w:rsid w:val="000225AF"/>
    <w:rsid w:val="00024133"/>
    <w:rsid w:val="00024E6C"/>
    <w:rsid w:val="000256DE"/>
    <w:rsid w:val="00025B92"/>
    <w:rsid w:val="00025FE0"/>
    <w:rsid w:val="000269DF"/>
    <w:rsid w:val="000276A5"/>
    <w:rsid w:val="00032F3C"/>
    <w:rsid w:val="00033263"/>
    <w:rsid w:val="00033E70"/>
    <w:rsid w:val="00034D85"/>
    <w:rsid w:val="00034FFE"/>
    <w:rsid w:val="00035937"/>
    <w:rsid w:val="000371E0"/>
    <w:rsid w:val="00040754"/>
    <w:rsid w:val="000409C2"/>
    <w:rsid w:val="00040A8A"/>
    <w:rsid w:val="00040C78"/>
    <w:rsid w:val="000412C0"/>
    <w:rsid w:val="00047096"/>
    <w:rsid w:val="000474C3"/>
    <w:rsid w:val="0004752E"/>
    <w:rsid w:val="00050915"/>
    <w:rsid w:val="000513A8"/>
    <w:rsid w:val="00051851"/>
    <w:rsid w:val="0005285E"/>
    <w:rsid w:val="00052BAA"/>
    <w:rsid w:val="00053C13"/>
    <w:rsid w:val="000540A2"/>
    <w:rsid w:val="0005560C"/>
    <w:rsid w:val="00055A45"/>
    <w:rsid w:val="00056531"/>
    <w:rsid w:val="00060965"/>
    <w:rsid w:val="00060C7F"/>
    <w:rsid w:val="00061CC3"/>
    <w:rsid w:val="00062051"/>
    <w:rsid w:val="0006266D"/>
    <w:rsid w:val="00062B19"/>
    <w:rsid w:val="00063710"/>
    <w:rsid w:val="00064974"/>
    <w:rsid w:val="000651DE"/>
    <w:rsid w:val="00065F32"/>
    <w:rsid w:val="000668FA"/>
    <w:rsid w:val="00067F4F"/>
    <w:rsid w:val="00072A42"/>
    <w:rsid w:val="000732DF"/>
    <w:rsid w:val="00073939"/>
    <w:rsid w:val="000746BB"/>
    <w:rsid w:val="00074A6F"/>
    <w:rsid w:val="000752DE"/>
    <w:rsid w:val="00077441"/>
    <w:rsid w:val="00077A66"/>
    <w:rsid w:val="000804DF"/>
    <w:rsid w:val="00081982"/>
    <w:rsid w:val="00081EEB"/>
    <w:rsid w:val="00082210"/>
    <w:rsid w:val="00082852"/>
    <w:rsid w:val="0008357F"/>
    <w:rsid w:val="00083ADB"/>
    <w:rsid w:val="000846B3"/>
    <w:rsid w:val="000875BB"/>
    <w:rsid w:val="000901E6"/>
    <w:rsid w:val="0009027A"/>
    <w:rsid w:val="000903BB"/>
    <w:rsid w:val="0009222C"/>
    <w:rsid w:val="0009377B"/>
    <w:rsid w:val="00093CB6"/>
    <w:rsid w:val="00093EDE"/>
    <w:rsid w:val="0009661C"/>
    <w:rsid w:val="00096781"/>
    <w:rsid w:val="0009723D"/>
    <w:rsid w:val="00097BD8"/>
    <w:rsid w:val="000A13A2"/>
    <w:rsid w:val="000A4F85"/>
    <w:rsid w:val="000A50B7"/>
    <w:rsid w:val="000A5F72"/>
    <w:rsid w:val="000A6227"/>
    <w:rsid w:val="000A675C"/>
    <w:rsid w:val="000A67F5"/>
    <w:rsid w:val="000B0077"/>
    <w:rsid w:val="000B05D0"/>
    <w:rsid w:val="000B073E"/>
    <w:rsid w:val="000B3858"/>
    <w:rsid w:val="000B46BA"/>
    <w:rsid w:val="000B4803"/>
    <w:rsid w:val="000B706F"/>
    <w:rsid w:val="000B7CEC"/>
    <w:rsid w:val="000C2272"/>
    <w:rsid w:val="000C25D7"/>
    <w:rsid w:val="000C30AD"/>
    <w:rsid w:val="000C3994"/>
    <w:rsid w:val="000C3B48"/>
    <w:rsid w:val="000C4269"/>
    <w:rsid w:val="000C5B0B"/>
    <w:rsid w:val="000C5EDD"/>
    <w:rsid w:val="000C7460"/>
    <w:rsid w:val="000C76F8"/>
    <w:rsid w:val="000C780A"/>
    <w:rsid w:val="000D1038"/>
    <w:rsid w:val="000D1591"/>
    <w:rsid w:val="000D1A4D"/>
    <w:rsid w:val="000D1F32"/>
    <w:rsid w:val="000D3CE5"/>
    <w:rsid w:val="000D715A"/>
    <w:rsid w:val="000D7813"/>
    <w:rsid w:val="000E00E2"/>
    <w:rsid w:val="000E0D4A"/>
    <w:rsid w:val="000E1321"/>
    <w:rsid w:val="000E14BF"/>
    <w:rsid w:val="000E1B18"/>
    <w:rsid w:val="000E1B61"/>
    <w:rsid w:val="000E2BE1"/>
    <w:rsid w:val="000E487A"/>
    <w:rsid w:val="000E4ABB"/>
    <w:rsid w:val="000E6190"/>
    <w:rsid w:val="000E64F3"/>
    <w:rsid w:val="000E6A0C"/>
    <w:rsid w:val="000E6CF1"/>
    <w:rsid w:val="000E6E41"/>
    <w:rsid w:val="000F1F3C"/>
    <w:rsid w:val="000F2E20"/>
    <w:rsid w:val="000F430E"/>
    <w:rsid w:val="000F50F1"/>
    <w:rsid w:val="000F51F2"/>
    <w:rsid w:val="000F533B"/>
    <w:rsid w:val="000F5C01"/>
    <w:rsid w:val="000F6807"/>
    <w:rsid w:val="000F778E"/>
    <w:rsid w:val="001002E9"/>
    <w:rsid w:val="0010191A"/>
    <w:rsid w:val="00101939"/>
    <w:rsid w:val="00101A59"/>
    <w:rsid w:val="00101D87"/>
    <w:rsid w:val="00105833"/>
    <w:rsid w:val="001059A0"/>
    <w:rsid w:val="00105D73"/>
    <w:rsid w:val="00106A2C"/>
    <w:rsid w:val="0011024C"/>
    <w:rsid w:val="00111079"/>
    <w:rsid w:val="001116AA"/>
    <w:rsid w:val="001123FA"/>
    <w:rsid w:val="00113977"/>
    <w:rsid w:val="00113AB6"/>
    <w:rsid w:val="001154D8"/>
    <w:rsid w:val="00115F14"/>
    <w:rsid w:val="001165C9"/>
    <w:rsid w:val="00117AFB"/>
    <w:rsid w:val="00120CA1"/>
    <w:rsid w:val="00121145"/>
    <w:rsid w:val="00121FF1"/>
    <w:rsid w:val="00122CD2"/>
    <w:rsid w:val="00124167"/>
    <w:rsid w:val="00124682"/>
    <w:rsid w:val="00125CBB"/>
    <w:rsid w:val="00126C21"/>
    <w:rsid w:val="00126F4C"/>
    <w:rsid w:val="00127FC1"/>
    <w:rsid w:val="00131327"/>
    <w:rsid w:val="0013334F"/>
    <w:rsid w:val="0013367A"/>
    <w:rsid w:val="001353CA"/>
    <w:rsid w:val="0014131E"/>
    <w:rsid w:val="00143BFA"/>
    <w:rsid w:val="00143FC3"/>
    <w:rsid w:val="0014579F"/>
    <w:rsid w:val="00145D30"/>
    <w:rsid w:val="00146399"/>
    <w:rsid w:val="001463F8"/>
    <w:rsid w:val="00147508"/>
    <w:rsid w:val="001506BF"/>
    <w:rsid w:val="00151433"/>
    <w:rsid w:val="001517E7"/>
    <w:rsid w:val="001518A0"/>
    <w:rsid w:val="001519A2"/>
    <w:rsid w:val="001526CB"/>
    <w:rsid w:val="0015298C"/>
    <w:rsid w:val="00153255"/>
    <w:rsid w:val="001534EA"/>
    <w:rsid w:val="00153899"/>
    <w:rsid w:val="00153AE9"/>
    <w:rsid w:val="00154164"/>
    <w:rsid w:val="00154D00"/>
    <w:rsid w:val="00155423"/>
    <w:rsid w:val="0015779C"/>
    <w:rsid w:val="00160D50"/>
    <w:rsid w:val="001617CE"/>
    <w:rsid w:val="001622FE"/>
    <w:rsid w:val="00163E5F"/>
    <w:rsid w:val="001648EB"/>
    <w:rsid w:val="00166044"/>
    <w:rsid w:val="001668DB"/>
    <w:rsid w:val="001707B6"/>
    <w:rsid w:val="00171579"/>
    <w:rsid w:val="001715DE"/>
    <w:rsid w:val="00171905"/>
    <w:rsid w:val="00172A6A"/>
    <w:rsid w:val="00172FC2"/>
    <w:rsid w:val="0017438F"/>
    <w:rsid w:val="0017578B"/>
    <w:rsid w:val="001760EA"/>
    <w:rsid w:val="00177B76"/>
    <w:rsid w:val="001806AD"/>
    <w:rsid w:val="001807BA"/>
    <w:rsid w:val="0018176A"/>
    <w:rsid w:val="00181AE8"/>
    <w:rsid w:val="00182250"/>
    <w:rsid w:val="0018256F"/>
    <w:rsid w:val="001850F7"/>
    <w:rsid w:val="00185338"/>
    <w:rsid w:val="00187086"/>
    <w:rsid w:val="00187D4A"/>
    <w:rsid w:val="001907D6"/>
    <w:rsid w:val="001907DA"/>
    <w:rsid w:val="00191786"/>
    <w:rsid w:val="00192425"/>
    <w:rsid w:val="00192AB8"/>
    <w:rsid w:val="001934CD"/>
    <w:rsid w:val="00193A3C"/>
    <w:rsid w:val="00194317"/>
    <w:rsid w:val="0019437B"/>
    <w:rsid w:val="00194AAD"/>
    <w:rsid w:val="00194DCB"/>
    <w:rsid w:val="0019504E"/>
    <w:rsid w:val="00195125"/>
    <w:rsid w:val="001953A5"/>
    <w:rsid w:val="00196848"/>
    <w:rsid w:val="001979D8"/>
    <w:rsid w:val="00197A84"/>
    <w:rsid w:val="00197DDD"/>
    <w:rsid w:val="001A0895"/>
    <w:rsid w:val="001A0934"/>
    <w:rsid w:val="001A1869"/>
    <w:rsid w:val="001A3113"/>
    <w:rsid w:val="001A440E"/>
    <w:rsid w:val="001A6903"/>
    <w:rsid w:val="001B1093"/>
    <w:rsid w:val="001B2A1C"/>
    <w:rsid w:val="001B3282"/>
    <w:rsid w:val="001B3D42"/>
    <w:rsid w:val="001B3E1E"/>
    <w:rsid w:val="001B4059"/>
    <w:rsid w:val="001B5E61"/>
    <w:rsid w:val="001B6145"/>
    <w:rsid w:val="001B6291"/>
    <w:rsid w:val="001C0558"/>
    <w:rsid w:val="001C1D06"/>
    <w:rsid w:val="001C29F6"/>
    <w:rsid w:val="001C2F07"/>
    <w:rsid w:val="001C3473"/>
    <w:rsid w:val="001C58B7"/>
    <w:rsid w:val="001C5B83"/>
    <w:rsid w:val="001C65F6"/>
    <w:rsid w:val="001C670A"/>
    <w:rsid w:val="001C731A"/>
    <w:rsid w:val="001D0423"/>
    <w:rsid w:val="001D1A17"/>
    <w:rsid w:val="001D1EE2"/>
    <w:rsid w:val="001D23AB"/>
    <w:rsid w:val="001D2869"/>
    <w:rsid w:val="001D2EA6"/>
    <w:rsid w:val="001D55F2"/>
    <w:rsid w:val="001D56F5"/>
    <w:rsid w:val="001D59C8"/>
    <w:rsid w:val="001D5B8A"/>
    <w:rsid w:val="001D6B61"/>
    <w:rsid w:val="001D70B6"/>
    <w:rsid w:val="001E07D6"/>
    <w:rsid w:val="001E09CB"/>
    <w:rsid w:val="001E0B04"/>
    <w:rsid w:val="001E1B3A"/>
    <w:rsid w:val="001E1E13"/>
    <w:rsid w:val="001E2687"/>
    <w:rsid w:val="001E3831"/>
    <w:rsid w:val="001E6086"/>
    <w:rsid w:val="001E7194"/>
    <w:rsid w:val="001F00E9"/>
    <w:rsid w:val="001F0EE8"/>
    <w:rsid w:val="001F18D4"/>
    <w:rsid w:val="001F231E"/>
    <w:rsid w:val="001F28C4"/>
    <w:rsid w:val="001F2E6B"/>
    <w:rsid w:val="001F304E"/>
    <w:rsid w:val="001F48E7"/>
    <w:rsid w:val="001F5D5A"/>
    <w:rsid w:val="00200D7E"/>
    <w:rsid w:val="00202318"/>
    <w:rsid w:val="00202BB5"/>
    <w:rsid w:val="00204192"/>
    <w:rsid w:val="002048B6"/>
    <w:rsid w:val="00205CD4"/>
    <w:rsid w:val="00206B42"/>
    <w:rsid w:val="002106D6"/>
    <w:rsid w:val="0021098E"/>
    <w:rsid w:val="00210E02"/>
    <w:rsid w:val="00210F0D"/>
    <w:rsid w:val="00212458"/>
    <w:rsid w:val="0021385C"/>
    <w:rsid w:val="0021404D"/>
    <w:rsid w:val="002149DA"/>
    <w:rsid w:val="00215397"/>
    <w:rsid w:val="00215EBF"/>
    <w:rsid w:val="0021651B"/>
    <w:rsid w:val="002167CB"/>
    <w:rsid w:val="00217E71"/>
    <w:rsid w:val="00220578"/>
    <w:rsid w:val="002208A5"/>
    <w:rsid w:val="0022183E"/>
    <w:rsid w:val="00222313"/>
    <w:rsid w:val="00222C49"/>
    <w:rsid w:val="00223E18"/>
    <w:rsid w:val="00226ABF"/>
    <w:rsid w:val="00226EEE"/>
    <w:rsid w:val="00227BED"/>
    <w:rsid w:val="00230515"/>
    <w:rsid w:val="00231DD4"/>
    <w:rsid w:val="0023363C"/>
    <w:rsid w:val="002337FF"/>
    <w:rsid w:val="00235890"/>
    <w:rsid w:val="00235A79"/>
    <w:rsid w:val="00235BAB"/>
    <w:rsid w:val="002361C0"/>
    <w:rsid w:val="002361C4"/>
    <w:rsid w:val="00237981"/>
    <w:rsid w:val="002379DF"/>
    <w:rsid w:val="00240D15"/>
    <w:rsid w:val="0024123A"/>
    <w:rsid w:val="002427F9"/>
    <w:rsid w:val="00242AC1"/>
    <w:rsid w:val="00243B59"/>
    <w:rsid w:val="00244417"/>
    <w:rsid w:val="00244E39"/>
    <w:rsid w:val="002470C4"/>
    <w:rsid w:val="002506CA"/>
    <w:rsid w:val="0025079C"/>
    <w:rsid w:val="00252445"/>
    <w:rsid w:val="00252CAD"/>
    <w:rsid w:val="002535FD"/>
    <w:rsid w:val="00253E60"/>
    <w:rsid w:val="00253FA5"/>
    <w:rsid w:val="002551CD"/>
    <w:rsid w:val="00256AF3"/>
    <w:rsid w:val="00260183"/>
    <w:rsid w:val="002619A5"/>
    <w:rsid w:val="00262FFD"/>
    <w:rsid w:val="002638E1"/>
    <w:rsid w:val="002642C8"/>
    <w:rsid w:val="0026543C"/>
    <w:rsid w:val="00265955"/>
    <w:rsid w:val="0026643F"/>
    <w:rsid w:val="00266623"/>
    <w:rsid w:val="002677C1"/>
    <w:rsid w:val="00267BFC"/>
    <w:rsid w:val="00270EED"/>
    <w:rsid w:val="002714CA"/>
    <w:rsid w:val="00272B7B"/>
    <w:rsid w:val="00272E64"/>
    <w:rsid w:val="002736B1"/>
    <w:rsid w:val="0027380F"/>
    <w:rsid w:val="002765CA"/>
    <w:rsid w:val="002774C5"/>
    <w:rsid w:val="0028040A"/>
    <w:rsid w:val="00281083"/>
    <w:rsid w:val="00281E40"/>
    <w:rsid w:val="00282634"/>
    <w:rsid w:val="00282DB0"/>
    <w:rsid w:val="002839C7"/>
    <w:rsid w:val="00284F54"/>
    <w:rsid w:val="00285D1D"/>
    <w:rsid w:val="00285F52"/>
    <w:rsid w:val="00286890"/>
    <w:rsid w:val="00286CE0"/>
    <w:rsid w:val="00287B71"/>
    <w:rsid w:val="002910F2"/>
    <w:rsid w:val="00291683"/>
    <w:rsid w:val="00292044"/>
    <w:rsid w:val="002920EB"/>
    <w:rsid w:val="00292E47"/>
    <w:rsid w:val="00295B7B"/>
    <w:rsid w:val="00295C4D"/>
    <w:rsid w:val="00295D06"/>
    <w:rsid w:val="00296FC3"/>
    <w:rsid w:val="00297201"/>
    <w:rsid w:val="0029761F"/>
    <w:rsid w:val="00297A54"/>
    <w:rsid w:val="002A01B2"/>
    <w:rsid w:val="002A0B64"/>
    <w:rsid w:val="002A0CE0"/>
    <w:rsid w:val="002A0EF3"/>
    <w:rsid w:val="002A1044"/>
    <w:rsid w:val="002A21CB"/>
    <w:rsid w:val="002A2A51"/>
    <w:rsid w:val="002A395B"/>
    <w:rsid w:val="002A3E22"/>
    <w:rsid w:val="002A487A"/>
    <w:rsid w:val="002A4E77"/>
    <w:rsid w:val="002A5DB4"/>
    <w:rsid w:val="002A6262"/>
    <w:rsid w:val="002A64C7"/>
    <w:rsid w:val="002A65D8"/>
    <w:rsid w:val="002A6A0E"/>
    <w:rsid w:val="002B01D4"/>
    <w:rsid w:val="002B0295"/>
    <w:rsid w:val="002B05F4"/>
    <w:rsid w:val="002B079D"/>
    <w:rsid w:val="002B2401"/>
    <w:rsid w:val="002B2582"/>
    <w:rsid w:val="002B34D0"/>
    <w:rsid w:val="002B4165"/>
    <w:rsid w:val="002B49BC"/>
    <w:rsid w:val="002B5E8B"/>
    <w:rsid w:val="002B7549"/>
    <w:rsid w:val="002C0902"/>
    <w:rsid w:val="002C411A"/>
    <w:rsid w:val="002C5428"/>
    <w:rsid w:val="002C5513"/>
    <w:rsid w:val="002C654F"/>
    <w:rsid w:val="002C65CB"/>
    <w:rsid w:val="002C788B"/>
    <w:rsid w:val="002C7BCF"/>
    <w:rsid w:val="002D1874"/>
    <w:rsid w:val="002D188F"/>
    <w:rsid w:val="002D1E2B"/>
    <w:rsid w:val="002D2E26"/>
    <w:rsid w:val="002D455D"/>
    <w:rsid w:val="002D4A91"/>
    <w:rsid w:val="002D5813"/>
    <w:rsid w:val="002D6B91"/>
    <w:rsid w:val="002D73ED"/>
    <w:rsid w:val="002D7862"/>
    <w:rsid w:val="002D7D8E"/>
    <w:rsid w:val="002E1310"/>
    <w:rsid w:val="002E3D0F"/>
    <w:rsid w:val="002E5693"/>
    <w:rsid w:val="002E6167"/>
    <w:rsid w:val="002E648D"/>
    <w:rsid w:val="002E7234"/>
    <w:rsid w:val="002E7464"/>
    <w:rsid w:val="002F0A02"/>
    <w:rsid w:val="002F1A9E"/>
    <w:rsid w:val="002F384C"/>
    <w:rsid w:val="002F38D9"/>
    <w:rsid w:val="002F57F4"/>
    <w:rsid w:val="002F7E6C"/>
    <w:rsid w:val="003004CA"/>
    <w:rsid w:val="00300544"/>
    <w:rsid w:val="00300720"/>
    <w:rsid w:val="003015C0"/>
    <w:rsid w:val="00301DAD"/>
    <w:rsid w:val="00302E89"/>
    <w:rsid w:val="00303C8F"/>
    <w:rsid w:val="0030405A"/>
    <w:rsid w:val="00304BAE"/>
    <w:rsid w:val="00305892"/>
    <w:rsid w:val="00305F2A"/>
    <w:rsid w:val="00307002"/>
    <w:rsid w:val="00310905"/>
    <w:rsid w:val="00311A06"/>
    <w:rsid w:val="0031334A"/>
    <w:rsid w:val="00313A3C"/>
    <w:rsid w:val="00313A6B"/>
    <w:rsid w:val="00314547"/>
    <w:rsid w:val="0031529F"/>
    <w:rsid w:val="003158A6"/>
    <w:rsid w:val="003159E3"/>
    <w:rsid w:val="00315D28"/>
    <w:rsid w:val="00315FD4"/>
    <w:rsid w:val="00315FF0"/>
    <w:rsid w:val="00320085"/>
    <w:rsid w:val="0032020C"/>
    <w:rsid w:val="0032024B"/>
    <w:rsid w:val="00321D7B"/>
    <w:rsid w:val="0032476C"/>
    <w:rsid w:val="00324800"/>
    <w:rsid w:val="00324E9E"/>
    <w:rsid w:val="00325E0E"/>
    <w:rsid w:val="0032750D"/>
    <w:rsid w:val="00327ACD"/>
    <w:rsid w:val="0033011B"/>
    <w:rsid w:val="00331CD3"/>
    <w:rsid w:val="00332F48"/>
    <w:rsid w:val="00333196"/>
    <w:rsid w:val="00334415"/>
    <w:rsid w:val="00334E19"/>
    <w:rsid w:val="00334F50"/>
    <w:rsid w:val="00335C5B"/>
    <w:rsid w:val="0033744B"/>
    <w:rsid w:val="00337E53"/>
    <w:rsid w:val="003400D9"/>
    <w:rsid w:val="0034015E"/>
    <w:rsid w:val="003440E6"/>
    <w:rsid w:val="00344FAE"/>
    <w:rsid w:val="00345089"/>
    <w:rsid w:val="00345AC7"/>
    <w:rsid w:val="00346568"/>
    <w:rsid w:val="00346EF8"/>
    <w:rsid w:val="003524D7"/>
    <w:rsid w:val="00352656"/>
    <w:rsid w:val="00357760"/>
    <w:rsid w:val="00357954"/>
    <w:rsid w:val="00360274"/>
    <w:rsid w:val="003616FA"/>
    <w:rsid w:val="0036254A"/>
    <w:rsid w:val="003626D9"/>
    <w:rsid w:val="00362F31"/>
    <w:rsid w:val="00363C96"/>
    <w:rsid w:val="003648C9"/>
    <w:rsid w:val="003649A9"/>
    <w:rsid w:val="00364A01"/>
    <w:rsid w:val="00365A1D"/>
    <w:rsid w:val="00366993"/>
    <w:rsid w:val="00367E4F"/>
    <w:rsid w:val="00370602"/>
    <w:rsid w:val="00372E70"/>
    <w:rsid w:val="00372F34"/>
    <w:rsid w:val="0037319F"/>
    <w:rsid w:val="003737A8"/>
    <w:rsid w:val="003744C4"/>
    <w:rsid w:val="00374A18"/>
    <w:rsid w:val="00375B4D"/>
    <w:rsid w:val="00376F3F"/>
    <w:rsid w:val="003806BF"/>
    <w:rsid w:val="00380C13"/>
    <w:rsid w:val="00380CC0"/>
    <w:rsid w:val="00380DDA"/>
    <w:rsid w:val="00381CB9"/>
    <w:rsid w:val="003823C9"/>
    <w:rsid w:val="00382411"/>
    <w:rsid w:val="00382B06"/>
    <w:rsid w:val="00382F34"/>
    <w:rsid w:val="00383A38"/>
    <w:rsid w:val="00383A51"/>
    <w:rsid w:val="00387CDC"/>
    <w:rsid w:val="0039085C"/>
    <w:rsid w:val="003918EA"/>
    <w:rsid w:val="00392778"/>
    <w:rsid w:val="00392B0D"/>
    <w:rsid w:val="00392F9C"/>
    <w:rsid w:val="00394B1E"/>
    <w:rsid w:val="00397AB1"/>
    <w:rsid w:val="003A0619"/>
    <w:rsid w:val="003A15CA"/>
    <w:rsid w:val="003A2237"/>
    <w:rsid w:val="003A22BA"/>
    <w:rsid w:val="003A27B8"/>
    <w:rsid w:val="003A3176"/>
    <w:rsid w:val="003A33AB"/>
    <w:rsid w:val="003A3B15"/>
    <w:rsid w:val="003A63CF"/>
    <w:rsid w:val="003A6DA6"/>
    <w:rsid w:val="003A7972"/>
    <w:rsid w:val="003B0D42"/>
    <w:rsid w:val="003B1055"/>
    <w:rsid w:val="003B1331"/>
    <w:rsid w:val="003B1875"/>
    <w:rsid w:val="003B1FFE"/>
    <w:rsid w:val="003B3E3A"/>
    <w:rsid w:val="003B7AF3"/>
    <w:rsid w:val="003C2C22"/>
    <w:rsid w:val="003C650E"/>
    <w:rsid w:val="003C6C57"/>
    <w:rsid w:val="003C7540"/>
    <w:rsid w:val="003D00C7"/>
    <w:rsid w:val="003D1FD0"/>
    <w:rsid w:val="003D277B"/>
    <w:rsid w:val="003D3F4B"/>
    <w:rsid w:val="003D3FEF"/>
    <w:rsid w:val="003D4C93"/>
    <w:rsid w:val="003D6E57"/>
    <w:rsid w:val="003D76BB"/>
    <w:rsid w:val="003E0602"/>
    <w:rsid w:val="003E50BE"/>
    <w:rsid w:val="003E5834"/>
    <w:rsid w:val="003E611C"/>
    <w:rsid w:val="003E61B2"/>
    <w:rsid w:val="003F16E7"/>
    <w:rsid w:val="003F1B71"/>
    <w:rsid w:val="003F2C9C"/>
    <w:rsid w:val="003F434C"/>
    <w:rsid w:val="003F46E2"/>
    <w:rsid w:val="003F68F4"/>
    <w:rsid w:val="003F6B09"/>
    <w:rsid w:val="003F6D7F"/>
    <w:rsid w:val="003F7D8E"/>
    <w:rsid w:val="00400DA8"/>
    <w:rsid w:val="00402550"/>
    <w:rsid w:val="004028EE"/>
    <w:rsid w:val="004047C6"/>
    <w:rsid w:val="004053CF"/>
    <w:rsid w:val="00410003"/>
    <w:rsid w:val="00411EDA"/>
    <w:rsid w:val="00412149"/>
    <w:rsid w:val="004139AC"/>
    <w:rsid w:val="0041447D"/>
    <w:rsid w:val="00415311"/>
    <w:rsid w:val="004158AC"/>
    <w:rsid w:val="004159AC"/>
    <w:rsid w:val="00416329"/>
    <w:rsid w:val="004200CE"/>
    <w:rsid w:val="0042051C"/>
    <w:rsid w:val="00420971"/>
    <w:rsid w:val="004210E1"/>
    <w:rsid w:val="00421C1A"/>
    <w:rsid w:val="004238E7"/>
    <w:rsid w:val="00424033"/>
    <w:rsid w:val="00424C45"/>
    <w:rsid w:val="00427EF8"/>
    <w:rsid w:val="0043060B"/>
    <w:rsid w:val="00430716"/>
    <w:rsid w:val="00433429"/>
    <w:rsid w:val="0043391C"/>
    <w:rsid w:val="00433F37"/>
    <w:rsid w:val="004343AC"/>
    <w:rsid w:val="004346FC"/>
    <w:rsid w:val="00435B5E"/>
    <w:rsid w:val="00436845"/>
    <w:rsid w:val="00436DE3"/>
    <w:rsid w:val="00440AE0"/>
    <w:rsid w:val="004414D1"/>
    <w:rsid w:val="00443192"/>
    <w:rsid w:val="004438F2"/>
    <w:rsid w:val="004440E7"/>
    <w:rsid w:val="00444449"/>
    <w:rsid w:val="00444488"/>
    <w:rsid w:val="00444742"/>
    <w:rsid w:val="00445484"/>
    <w:rsid w:val="00446852"/>
    <w:rsid w:val="00446D1E"/>
    <w:rsid w:val="00446D97"/>
    <w:rsid w:val="00447801"/>
    <w:rsid w:val="00450302"/>
    <w:rsid w:val="00450C62"/>
    <w:rsid w:val="004512F4"/>
    <w:rsid w:val="00451849"/>
    <w:rsid w:val="00452C3B"/>
    <w:rsid w:val="00452C7D"/>
    <w:rsid w:val="0045433C"/>
    <w:rsid w:val="00455744"/>
    <w:rsid w:val="00455D92"/>
    <w:rsid w:val="004566AB"/>
    <w:rsid w:val="004578B9"/>
    <w:rsid w:val="004610FD"/>
    <w:rsid w:val="00461108"/>
    <w:rsid w:val="00462608"/>
    <w:rsid w:val="00462809"/>
    <w:rsid w:val="00463FB1"/>
    <w:rsid w:val="0046409E"/>
    <w:rsid w:val="00464B35"/>
    <w:rsid w:val="00464D63"/>
    <w:rsid w:val="004651AD"/>
    <w:rsid w:val="004664DA"/>
    <w:rsid w:val="0046791C"/>
    <w:rsid w:val="00470819"/>
    <w:rsid w:val="00470FFE"/>
    <w:rsid w:val="004725F2"/>
    <w:rsid w:val="00472F9C"/>
    <w:rsid w:val="00473880"/>
    <w:rsid w:val="00473FA6"/>
    <w:rsid w:val="00475210"/>
    <w:rsid w:val="00476B51"/>
    <w:rsid w:val="00476EF2"/>
    <w:rsid w:val="00477CA6"/>
    <w:rsid w:val="0048149C"/>
    <w:rsid w:val="004817B5"/>
    <w:rsid w:val="00482A0B"/>
    <w:rsid w:val="00484114"/>
    <w:rsid w:val="00484434"/>
    <w:rsid w:val="0048624A"/>
    <w:rsid w:val="0048677F"/>
    <w:rsid w:val="00487103"/>
    <w:rsid w:val="004910DD"/>
    <w:rsid w:val="00491914"/>
    <w:rsid w:val="00491BB0"/>
    <w:rsid w:val="004923D5"/>
    <w:rsid w:val="00493D3E"/>
    <w:rsid w:val="004961A0"/>
    <w:rsid w:val="00497743"/>
    <w:rsid w:val="004A1055"/>
    <w:rsid w:val="004A16EC"/>
    <w:rsid w:val="004A20A5"/>
    <w:rsid w:val="004A4059"/>
    <w:rsid w:val="004A44F9"/>
    <w:rsid w:val="004A473F"/>
    <w:rsid w:val="004A5BDB"/>
    <w:rsid w:val="004A6BEE"/>
    <w:rsid w:val="004A6D8E"/>
    <w:rsid w:val="004A719D"/>
    <w:rsid w:val="004B05CB"/>
    <w:rsid w:val="004B16DC"/>
    <w:rsid w:val="004B1AC2"/>
    <w:rsid w:val="004B2CE7"/>
    <w:rsid w:val="004B304D"/>
    <w:rsid w:val="004B3693"/>
    <w:rsid w:val="004B3CA5"/>
    <w:rsid w:val="004B4C64"/>
    <w:rsid w:val="004B4C99"/>
    <w:rsid w:val="004B4EC0"/>
    <w:rsid w:val="004B4F98"/>
    <w:rsid w:val="004B5B2E"/>
    <w:rsid w:val="004B62F1"/>
    <w:rsid w:val="004B7C61"/>
    <w:rsid w:val="004C0D28"/>
    <w:rsid w:val="004C2A80"/>
    <w:rsid w:val="004C2C46"/>
    <w:rsid w:val="004C50F6"/>
    <w:rsid w:val="004C5AFC"/>
    <w:rsid w:val="004C665A"/>
    <w:rsid w:val="004C7E3E"/>
    <w:rsid w:val="004D048D"/>
    <w:rsid w:val="004D096E"/>
    <w:rsid w:val="004D1E67"/>
    <w:rsid w:val="004D31C0"/>
    <w:rsid w:val="004D33E6"/>
    <w:rsid w:val="004D49A2"/>
    <w:rsid w:val="004D624C"/>
    <w:rsid w:val="004D728C"/>
    <w:rsid w:val="004D798A"/>
    <w:rsid w:val="004D7A8B"/>
    <w:rsid w:val="004E0160"/>
    <w:rsid w:val="004E0E62"/>
    <w:rsid w:val="004E11B3"/>
    <w:rsid w:val="004E1A4E"/>
    <w:rsid w:val="004E3260"/>
    <w:rsid w:val="004E3671"/>
    <w:rsid w:val="004E3DB8"/>
    <w:rsid w:val="004E408B"/>
    <w:rsid w:val="004E45B2"/>
    <w:rsid w:val="004E56C2"/>
    <w:rsid w:val="004E60A7"/>
    <w:rsid w:val="004E66F3"/>
    <w:rsid w:val="004E6736"/>
    <w:rsid w:val="004F2876"/>
    <w:rsid w:val="004F491F"/>
    <w:rsid w:val="004F4D2B"/>
    <w:rsid w:val="004F637E"/>
    <w:rsid w:val="004F7540"/>
    <w:rsid w:val="004F75B1"/>
    <w:rsid w:val="005002C8"/>
    <w:rsid w:val="005011ED"/>
    <w:rsid w:val="00501C39"/>
    <w:rsid w:val="00502047"/>
    <w:rsid w:val="0050293C"/>
    <w:rsid w:val="00502947"/>
    <w:rsid w:val="00502CB3"/>
    <w:rsid w:val="00503475"/>
    <w:rsid w:val="00503967"/>
    <w:rsid w:val="005045A8"/>
    <w:rsid w:val="005045F4"/>
    <w:rsid w:val="005047A2"/>
    <w:rsid w:val="005077DA"/>
    <w:rsid w:val="00507E4B"/>
    <w:rsid w:val="00510F60"/>
    <w:rsid w:val="0051358D"/>
    <w:rsid w:val="00514D81"/>
    <w:rsid w:val="00515BA8"/>
    <w:rsid w:val="005205E1"/>
    <w:rsid w:val="005214DE"/>
    <w:rsid w:val="0052302A"/>
    <w:rsid w:val="005237B5"/>
    <w:rsid w:val="005241F2"/>
    <w:rsid w:val="0052433B"/>
    <w:rsid w:val="00524F85"/>
    <w:rsid w:val="00527CB4"/>
    <w:rsid w:val="00527FF1"/>
    <w:rsid w:val="005310E6"/>
    <w:rsid w:val="005318BB"/>
    <w:rsid w:val="005320A9"/>
    <w:rsid w:val="005325D7"/>
    <w:rsid w:val="0053339E"/>
    <w:rsid w:val="00533EE4"/>
    <w:rsid w:val="00534BD7"/>
    <w:rsid w:val="005361B8"/>
    <w:rsid w:val="00536386"/>
    <w:rsid w:val="00536AB5"/>
    <w:rsid w:val="00536E87"/>
    <w:rsid w:val="005370EF"/>
    <w:rsid w:val="00537593"/>
    <w:rsid w:val="00540496"/>
    <w:rsid w:val="00541EDB"/>
    <w:rsid w:val="00543C2F"/>
    <w:rsid w:val="005463AB"/>
    <w:rsid w:val="005463EE"/>
    <w:rsid w:val="00547564"/>
    <w:rsid w:val="00550C13"/>
    <w:rsid w:val="005521F1"/>
    <w:rsid w:val="00553CE0"/>
    <w:rsid w:val="00553ED3"/>
    <w:rsid w:val="005547C9"/>
    <w:rsid w:val="00555779"/>
    <w:rsid w:val="005560CD"/>
    <w:rsid w:val="005570EA"/>
    <w:rsid w:val="00557666"/>
    <w:rsid w:val="00560104"/>
    <w:rsid w:val="0056076C"/>
    <w:rsid w:val="005608EA"/>
    <w:rsid w:val="00561260"/>
    <w:rsid w:val="00562E2D"/>
    <w:rsid w:val="005637A5"/>
    <w:rsid w:val="00563F38"/>
    <w:rsid w:val="005646FB"/>
    <w:rsid w:val="00564A21"/>
    <w:rsid w:val="00564E39"/>
    <w:rsid w:val="005655A3"/>
    <w:rsid w:val="00565742"/>
    <w:rsid w:val="0056649A"/>
    <w:rsid w:val="0056666F"/>
    <w:rsid w:val="005675B9"/>
    <w:rsid w:val="00567CFC"/>
    <w:rsid w:val="005717E8"/>
    <w:rsid w:val="00571F34"/>
    <w:rsid w:val="00571FE8"/>
    <w:rsid w:val="0057342F"/>
    <w:rsid w:val="00573517"/>
    <w:rsid w:val="00574FFB"/>
    <w:rsid w:val="00576465"/>
    <w:rsid w:val="00582320"/>
    <w:rsid w:val="00583463"/>
    <w:rsid w:val="005849DC"/>
    <w:rsid w:val="00584EFA"/>
    <w:rsid w:val="00585451"/>
    <w:rsid w:val="005855C0"/>
    <w:rsid w:val="00590D80"/>
    <w:rsid w:val="005911D3"/>
    <w:rsid w:val="00592808"/>
    <w:rsid w:val="00592FF7"/>
    <w:rsid w:val="00593D2F"/>
    <w:rsid w:val="00594F92"/>
    <w:rsid w:val="005A0251"/>
    <w:rsid w:val="005A0947"/>
    <w:rsid w:val="005A1CF0"/>
    <w:rsid w:val="005A2735"/>
    <w:rsid w:val="005A3459"/>
    <w:rsid w:val="005A4392"/>
    <w:rsid w:val="005A45E9"/>
    <w:rsid w:val="005A46AD"/>
    <w:rsid w:val="005A4B86"/>
    <w:rsid w:val="005A6127"/>
    <w:rsid w:val="005A640E"/>
    <w:rsid w:val="005A7AD4"/>
    <w:rsid w:val="005B00B0"/>
    <w:rsid w:val="005B0558"/>
    <w:rsid w:val="005B0FAC"/>
    <w:rsid w:val="005B3310"/>
    <w:rsid w:val="005B3947"/>
    <w:rsid w:val="005B3F8F"/>
    <w:rsid w:val="005B4803"/>
    <w:rsid w:val="005B66E0"/>
    <w:rsid w:val="005B6A88"/>
    <w:rsid w:val="005B7399"/>
    <w:rsid w:val="005B7BFC"/>
    <w:rsid w:val="005C0991"/>
    <w:rsid w:val="005C1150"/>
    <w:rsid w:val="005C31F7"/>
    <w:rsid w:val="005C3CFD"/>
    <w:rsid w:val="005C4661"/>
    <w:rsid w:val="005C4EEF"/>
    <w:rsid w:val="005C5364"/>
    <w:rsid w:val="005C58DD"/>
    <w:rsid w:val="005C6208"/>
    <w:rsid w:val="005C65F1"/>
    <w:rsid w:val="005C6A71"/>
    <w:rsid w:val="005C75C5"/>
    <w:rsid w:val="005C7B18"/>
    <w:rsid w:val="005D0F38"/>
    <w:rsid w:val="005D1E25"/>
    <w:rsid w:val="005D239D"/>
    <w:rsid w:val="005D2C8C"/>
    <w:rsid w:val="005D32F8"/>
    <w:rsid w:val="005D55A9"/>
    <w:rsid w:val="005D66D9"/>
    <w:rsid w:val="005D73B3"/>
    <w:rsid w:val="005D748B"/>
    <w:rsid w:val="005D7F6E"/>
    <w:rsid w:val="005E322B"/>
    <w:rsid w:val="005E324A"/>
    <w:rsid w:val="005E385E"/>
    <w:rsid w:val="005E4E9B"/>
    <w:rsid w:val="005E4F42"/>
    <w:rsid w:val="005E512B"/>
    <w:rsid w:val="005E647B"/>
    <w:rsid w:val="005E68D6"/>
    <w:rsid w:val="005E715A"/>
    <w:rsid w:val="005F0557"/>
    <w:rsid w:val="005F2851"/>
    <w:rsid w:val="005F36C9"/>
    <w:rsid w:val="005F3A43"/>
    <w:rsid w:val="005F4CC0"/>
    <w:rsid w:val="005F4DBE"/>
    <w:rsid w:val="00600420"/>
    <w:rsid w:val="00600AAB"/>
    <w:rsid w:val="0060125E"/>
    <w:rsid w:val="006017C9"/>
    <w:rsid w:val="00601F8E"/>
    <w:rsid w:val="00602A98"/>
    <w:rsid w:val="00602C45"/>
    <w:rsid w:val="0060321C"/>
    <w:rsid w:val="0060325D"/>
    <w:rsid w:val="006038E6"/>
    <w:rsid w:val="00603DC2"/>
    <w:rsid w:val="00603F71"/>
    <w:rsid w:val="006047AC"/>
    <w:rsid w:val="00605066"/>
    <w:rsid w:val="0060515D"/>
    <w:rsid w:val="00605C47"/>
    <w:rsid w:val="00606131"/>
    <w:rsid w:val="00607126"/>
    <w:rsid w:val="00607287"/>
    <w:rsid w:val="00610A65"/>
    <w:rsid w:val="00610EEB"/>
    <w:rsid w:val="0061151C"/>
    <w:rsid w:val="0061239C"/>
    <w:rsid w:val="00612B88"/>
    <w:rsid w:val="00612B96"/>
    <w:rsid w:val="006133CD"/>
    <w:rsid w:val="00613FA9"/>
    <w:rsid w:val="006143AB"/>
    <w:rsid w:val="0061488E"/>
    <w:rsid w:val="00614B6E"/>
    <w:rsid w:val="00615467"/>
    <w:rsid w:val="0062205E"/>
    <w:rsid w:val="0062242C"/>
    <w:rsid w:val="006244FE"/>
    <w:rsid w:val="00624696"/>
    <w:rsid w:val="006263A4"/>
    <w:rsid w:val="0063103D"/>
    <w:rsid w:val="00631303"/>
    <w:rsid w:val="00631866"/>
    <w:rsid w:val="00631897"/>
    <w:rsid w:val="00633ACF"/>
    <w:rsid w:val="00634BCA"/>
    <w:rsid w:val="006352DD"/>
    <w:rsid w:val="00635517"/>
    <w:rsid w:val="00635D51"/>
    <w:rsid w:val="0063795B"/>
    <w:rsid w:val="006403C6"/>
    <w:rsid w:val="00640F7B"/>
    <w:rsid w:val="0064157F"/>
    <w:rsid w:val="006418F3"/>
    <w:rsid w:val="0064342A"/>
    <w:rsid w:val="00644E86"/>
    <w:rsid w:val="00645365"/>
    <w:rsid w:val="00646133"/>
    <w:rsid w:val="00646852"/>
    <w:rsid w:val="00647708"/>
    <w:rsid w:val="00650101"/>
    <w:rsid w:val="00650799"/>
    <w:rsid w:val="00650D08"/>
    <w:rsid w:val="00650F29"/>
    <w:rsid w:val="006514FD"/>
    <w:rsid w:val="00652A81"/>
    <w:rsid w:val="00654D83"/>
    <w:rsid w:val="0065547A"/>
    <w:rsid w:val="006600A0"/>
    <w:rsid w:val="00660121"/>
    <w:rsid w:val="0066042C"/>
    <w:rsid w:val="00661BBE"/>
    <w:rsid w:val="006620ED"/>
    <w:rsid w:val="006622DD"/>
    <w:rsid w:val="006627F8"/>
    <w:rsid w:val="00662F82"/>
    <w:rsid w:val="00663335"/>
    <w:rsid w:val="00663461"/>
    <w:rsid w:val="006637F9"/>
    <w:rsid w:val="006663C8"/>
    <w:rsid w:val="0066790B"/>
    <w:rsid w:val="00667CDD"/>
    <w:rsid w:val="006700C2"/>
    <w:rsid w:val="006701B0"/>
    <w:rsid w:val="00670C6A"/>
    <w:rsid w:val="00671965"/>
    <w:rsid w:val="00673325"/>
    <w:rsid w:val="00673B2A"/>
    <w:rsid w:val="006758ED"/>
    <w:rsid w:val="0067683D"/>
    <w:rsid w:val="0067778C"/>
    <w:rsid w:val="00677FF7"/>
    <w:rsid w:val="006800C4"/>
    <w:rsid w:val="006814D5"/>
    <w:rsid w:val="00681EA6"/>
    <w:rsid w:val="006821DF"/>
    <w:rsid w:val="0068385C"/>
    <w:rsid w:val="006843B4"/>
    <w:rsid w:val="0068509F"/>
    <w:rsid w:val="00690113"/>
    <w:rsid w:val="00691328"/>
    <w:rsid w:val="0069327E"/>
    <w:rsid w:val="00694DFC"/>
    <w:rsid w:val="00695762"/>
    <w:rsid w:val="006962FE"/>
    <w:rsid w:val="006A0B59"/>
    <w:rsid w:val="006A0C42"/>
    <w:rsid w:val="006A1153"/>
    <w:rsid w:val="006A268C"/>
    <w:rsid w:val="006A5AAB"/>
    <w:rsid w:val="006A6AA2"/>
    <w:rsid w:val="006A6C3F"/>
    <w:rsid w:val="006A6FB9"/>
    <w:rsid w:val="006A7F5B"/>
    <w:rsid w:val="006B006A"/>
    <w:rsid w:val="006B04A1"/>
    <w:rsid w:val="006B0735"/>
    <w:rsid w:val="006B0C3F"/>
    <w:rsid w:val="006B0D82"/>
    <w:rsid w:val="006B2229"/>
    <w:rsid w:val="006B27DF"/>
    <w:rsid w:val="006B4E6F"/>
    <w:rsid w:val="006B577E"/>
    <w:rsid w:val="006B5BF5"/>
    <w:rsid w:val="006B60DE"/>
    <w:rsid w:val="006B681C"/>
    <w:rsid w:val="006C08C6"/>
    <w:rsid w:val="006C0C0A"/>
    <w:rsid w:val="006C0E93"/>
    <w:rsid w:val="006C131D"/>
    <w:rsid w:val="006C1EA2"/>
    <w:rsid w:val="006C2D5E"/>
    <w:rsid w:val="006C374E"/>
    <w:rsid w:val="006C4BFE"/>
    <w:rsid w:val="006C4D2D"/>
    <w:rsid w:val="006C4FEA"/>
    <w:rsid w:val="006C58EE"/>
    <w:rsid w:val="006C7388"/>
    <w:rsid w:val="006D03A9"/>
    <w:rsid w:val="006D27CF"/>
    <w:rsid w:val="006D44A6"/>
    <w:rsid w:val="006D452F"/>
    <w:rsid w:val="006D4E64"/>
    <w:rsid w:val="006D5CAE"/>
    <w:rsid w:val="006D714A"/>
    <w:rsid w:val="006E224B"/>
    <w:rsid w:val="006E2460"/>
    <w:rsid w:val="006E3AD8"/>
    <w:rsid w:val="006E4711"/>
    <w:rsid w:val="006E6130"/>
    <w:rsid w:val="006E705D"/>
    <w:rsid w:val="006E7206"/>
    <w:rsid w:val="006F00A6"/>
    <w:rsid w:val="006F0D9C"/>
    <w:rsid w:val="006F210C"/>
    <w:rsid w:val="006F25AD"/>
    <w:rsid w:val="006F266A"/>
    <w:rsid w:val="006F45AC"/>
    <w:rsid w:val="006F468D"/>
    <w:rsid w:val="006F6A84"/>
    <w:rsid w:val="00701D91"/>
    <w:rsid w:val="00702738"/>
    <w:rsid w:val="0070475A"/>
    <w:rsid w:val="00704C1B"/>
    <w:rsid w:val="00705036"/>
    <w:rsid w:val="007077DF"/>
    <w:rsid w:val="00707A86"/>
    <w:rsid w:val="00707B9C"/>
    <w:rsid w:val="00707BCE"/>
    <w:rsid w:val="00711A33"/>
    <w:rsid w:val="0071224E"/>
    <w:rsid w:val="00712B93"/>
    <w:rsid w:val="00713C05"/>
    <w:rsid w:val="0071570D"/>
    <w:rsid w:val="00715F72"/>
    <w:rsid w:val="00716E57"/>
    <w:rsid w:val="00717414"/>
    <w:rsid w:val="00720112"/>
    <w:rsid w:val="00720933"/>
    <w:rsid w:val="00720D7D"/>
    <w:rsid w:val="00720ECE"/>
    <w:rsid w:val="0072237F"/>
    <w:rsid w:val="00722966"/>
    <w:rsid w:val="00723311"/>
    <w:rsid w:val="007233F8"/>
    <w:rsid w:val="0072435B"/>
    <w:rsid w:val="0072603B"/>
    <w:rsid w:val="00726D18"/>
    <w:rsid w:val="00726D71"/>
    <w:rsid w:val="00727823"/>
    <w:rsid w:val="0073099E"/>
    <w:rsid w:val="00732C22"/>
    <w:rsid w:val="00732D95"/>
    <w:rsid w:val="007332B8"/>
    <w:rsid w:val="00733A43"/>
    <w:rsid w:val="00734894"/>
    <w:rsid w:val="007349F8"/>
    <w:rsid w:val="00734FC4"/>
    <w:rsid w:val="00735916"/>
    <w:rsid w:val="007368E1"/>
    <w:rsid w:val="00736E2A"/>
    <w:rsid w:val="00736F53"/>
    <w:rsid w:val="00741008"/>
    <w:rsid w:val="007421A2"/>
    <w:rsid w:val="007427DD"/>
    <w:rsid w:val="00744772"/>
    <w:rsid w:val="007448DC"/>
    <w:rsid w:val="00744A06"/>
    <w:rsid w:val="00744BD0"/>
    <w:rsid w:val="007466B3"/>
    <w:rsid w:val="00746B50"/>
    <w:rsid w:val="00746D43"/>
    <w:rsid w:val="00747061"/>
    <w:rsid w:val="00750151"/>
    <w:rsid w:val="007509D2"/>
    <w:rsid w:val="00750CB4"/>
    <w:rsid w:val="007511CE"/>
    <w:rsid w:val="00752069"/>
    <w:rsid w:val="007540D6"/>
    <w:rsid w:val="00754CD0"/>
    <w:rsid w:val="00755B7C"/>
    <w:rsid w:val="00755E46"/>
    <w:rsid w:val="007601CD"/>
    <w:rsid w:val="007620EB"/>
    <w:rsid w:val="00762160"/>
    <w:rsid w:val="007639FD"/>
    <w:rsid w:val="00764092"/>
    <w:rsid w:val="0076461A"/>
    <w:rsid w:val="00764F00"/>
    <w:rsid w:val="00765418"/>
    <w:rsid w:val="00765489"/>
    <w:rsid w:val="00765A63"/>
    <w:rsid w:val="0076622E"/>
    <w:rsid w:val="00766516"/>
    <w:rsid w:val="007670AE"/>
    <w:rsid w:val="00767336"/>
    <w:rsid w:val="0076746E"/>
    <w:rsid w:val="00767495"/>
    <w:rsid w:val="007675BE"/>
    <w:rsid w:val="00770FEB"/>
    <w:rsid w:val="00771F8B"/>
    <w:rsid w:val="00772341"/>
    <w:rsid w:val="0077260E"/>
    <w:rsid w:val="0077377D"/>
    <w:rsid w:val="007738EA"/>
    <w:rsid w:val="00774BC8"/>
    <w:rsid w:val="007755B4"/>
    <w:rsid w:val="00775B31"/>
    <w:rsid w:val="00775F23"/>
    <w:rsid w:val="00776592"/>
    <w:rsid w:val="00776A84"/>
    <w:rsid w:val="007807A0"/>
    <w:rsid w:val="007821C0"/>
    <w:rsid w:val="0078271E"/>
    <w:rsid w:val="007831E2"/>
    <w:rsid w:val="00783407"/>
    <w:rsid w:val="00783553"/>
    <w:rsid w:val="00784430"/>
    <w:rsid w:val="007845BC"/>
    <w:rsid w:val="00784F57"/>
    <w:rsid w:val="0079064D"/>
    <w:rsid w:val="00790AF7"/>
    <w:rsid w:val="007915F3"/>
    <w:rsid w:val="00792156"/>
    <w:rsid w:val="0079260D"/>
    <w:rsid w:val="007926A8"/>
    <w:rsid w:val="007932A4"/>
    <w:rsid w:val="0079411E"/>
    <w:rsid w:val="007943F0"/>
    <w:rsid w:val="00795768"/>
    <w:rsid w:val="007A055D"/>
    <w:rsid w:val="007A1214"/>
    <w:rsid w:val="007A335D"/>
    <w:rsid w:val="007A3D42"/>
    <w:rsid w:val="007A5DCA"/>
    <w:rsid w:val="007A6361"/>
    <w:rsid w:val="007A7849"/>
    <w:rsid w:val="007A7B95"/>
    <w:rsid w:val="007B416A"/>
    <w:rsid w:val="007B4482"/>
    <w:rsid w:val="007B5179"/>
    <w:rsid w:val="007B654E"/>
    <w:rsid w:val="007B6E0C"/>
    <w:rsid w:val="007C1AD2"/>
    <w:rsid w:val="007C22B8"/>
    <w:rsid w:val="007C2A69"/>
    <w:rsid w:val="007C3994"/>
    <w:rsid w:val="007C5189"/>
    <w:rsid w:val="007C55FA"/>
    <w:rsid w:val="007C7B06"/>
    <w:rsid w:val="007C7C45"/>
    <w:rsid w:val="007D1C88"/>
    <w:rsid w:val="007D2693"/>
    <w:rsid w:val="007D49E5"/>
    <w:rsid w:val="007D506D"/>
    <w:rsid w:val="007D510A"/>
    <w:rsid w:val="007D5EBF"/>
    <w:rsid w:val="007D70C8"/>
    <w:rsid w:val="007D7F85"/>
    <w:rsid w:val="007E0B9F"/>
    <w:rsid w:val="007E368C"/>
    <w:rsid w:val="007E3E52"/>
    <w:rsid w:val="007E4E9E"/>
    <w:rsid w:val="007E5AA0"/>
    <w:rsid w:val="007E61C5"/>
    <w:rsid w:val="007E63EC"/>
    <w:rsid w:val="007E6BB1"/>
    <w:rsid w:val="007E70B2"/>
    <w:rsid w:val="007E73D7"/>
    <w:rsid w:val="007E73F5"/>
    <w:rsid w:val="007E7BD0"/>
    <w:rsid w:val="007E7C4F"/>
    <w:rsid w:val="007F0B21"/>
    <w:rsid w:val="007F1481"/>
    <w:rsid w:val="007F218C"/>
    <w:rsid w:val="007F2BFD"/>
    <w:rsid w:val="007F2CF6"/>
    <w:rsid w:val="007F3165"/>
    <w:rsid w:val="007F438F"/>
    <w:rsid w:val="007F4DEE"/>
    <w:rsid w:val="007F4EAB"/>
    <w:rsid w:val="007F5579"/>
    <w:rsid w:val="00801B22"/>
    <w:rsid w:val="00802BC5"/>
    <w:rsid w:val="00802E22"/>
    <w:rsid w:val="0080591C"/>
    <w:rsid w:val="008063F3"/>
    <w:rsid w:val="00810439"/>
    <w:rsid w:val="00810D50"/>
    <w:rsid w:val="0081106E"/>
    <w:rsid w:val="00811926"/>
    <w:rsid w:val="0081286C"/>
    <w:rsid w:val="008142AF"/>
    <w:rsid w:val="00814A6B"/>
    <w:rsid w:val="00814DB2"/>
    <w:rsid w:val="00815EF9"/>
    <w:rsid w:val="0081607C"/>
    <w:rsid w:val="00816926"/>
    <w:rsid w:val="00816AC0"/>
    <w:rsid w:val="00817562"/>
    <w:rsid w:val="0081761D"/>
    <w:rsid w:val="0082062F"/>
    <w:rsid w:val="00821DE8"/>
    <w:rsid w:val="00821E1A"/>
    <w:rsid w:val="00822D2E"/>
    <w:rsid w:val="00822FAF"/>
    <w:rsid w:val="00823DF7"/>
    <w:rsid w:val="00824F6A"/>
    <w:rsid w:val="0082533F"/>
    <w:rsid w:val="00826754"/>
    <w:rsid w:val="008279BE"/>
    <w:rsid w:val="00830230"/>
    <w:rsid w:val="00830287"/>
    <w:rsid w:val="008306CC"/>
    <w:rsid w:val="0083205A"/>
    <w:rsid w:val="00832BD7"/>
    <w:rsid w:val="008330A2"/>
    <w:rsid w:val="00834C29"/>
    <w:rsid w:val="008355DF"/>
    <w:rsid w:val="00835FDC"/>
    <w:rsid w:val="00836677"/>
    <w:rsid w:val="00837940"/>
    <w:rsid w:val="00837D4B"/>
    <w:rsid w:val="008407B8"/>
    <w:rsid w:val="00840CA2"/>
    <w:rsid w:val="00841152"/>
    <w:rsid w:val="00841983"/>
    <w:rsid w:val="008421D6"/>
    <w:rsid w:val="008436F8"/>
    <w:rsid w:val="00844FAF"/>
    <w:rsid w:val="00845075"/>
    <w:rsid w:val="008466FB"/>
    <w:rsid w:val="0084673F"/>
    <w:rsid w:val="008467D2"/>
    <w:rsid w:val="00846AF6"/>
    <w:rsid w:val="00846C23"/>
    <w:rsid w:val="00846FF8"/>
    <w:rsid w:val="00847D43"/>
    <w:rsid w:val="00850B95"/>
    <w:rsid w:val="008521E4"/>
    <w:rsid w:val="0085286A"/>
    <w:rsid w:val="00853BFE"/>
    <w:rsid w:val="00854806"/>
    <w:rsid w:val="00854826"/>
    <w:rsid w:val="00856014"/>
    <w:rsid w:val="00857BBC"/>
    <w:rsid w:val="00860E65"/>
    <w:rsid w:val="00860F7A"/>
    <w:rsid w:val="0086153D"/>
    <w:rsid w:val="00861813"/>
    <w:rsid w:val="00861CAD"/>
    <w:rsid w:val="00862D93"/>
    <w:rsid w:val="00866124"/>
    <w:rsid w:val="008665CF"/>
    <w:rsid w:val="008673AE"/>
    <w:rsid w:val="008678D8"/>
    <w:rsid w:val="00870C4E"/>
    <w:rsid w:val="00870DAB"/>
    <w:rsid w:val="008710D1"/>
    <w:rsid w:val="00871E07"/>
    <w:rsid w:val="0087373D"/>
    <w:rsid w:val="00873A0B"/>
    <w:rsid w:val="0087502D"/>
    <w:rsid w:val="00877DBC"/>
    <w:rsid w:val="00877E62"/>
    <w:rsid w:val="00880439"/>
    <w:rsid w:val="00881323"/>
    <w:rsid w:val="00883E94"/>
    <w:rsid w:val="00886DD8"/>
    <w:rsid w:val="008870A4"/>
    <w:rsid w:val="00887DD9"/>
    <w:rsid w:val="008914AE"/>
    <w:rsid w:val="0089324A"/>
    <w:rsid w:val="00894B34"/>
    <w:rsid w:val="00895148"/>
    <w:rsid w:val="00895A2D"/>
    <w:rsid w:val="00895ECE"/>
    <w:rsid w:val="00895F6D"/>
    <w:rsid w:val="0089644E"/>
    <w:rsid w:val="008970E9"/>
    <w:rsid w:val="008A1ED8"/>
    <w:rsid w:val="008A2E60"/>
    <w:rsid w:val="008A32CC"/>
    <w:rsid w:val="008A37CB"/>
    <w:rsid w:val="008A4345"/>
    <w:rsid w:val="008A5177"/>
    <w:rsid w:val="008A5563"/>
    <w:rsid w:val="008A55D1"/>
    <w:rsid w:val="008A6317"/>
    <w:rsid w:val="008A730E"/>
    <w:rsid w:val="008A760D"/>
    <w:rsid w:val="008B0819"/>
    <w:rsid w:val="008B1590"/>
    <w:rsid w:val="008B1F1C"/>
    <w:rsid w:val="008B2451"/>
    <w:rsid w:val="008B4CB7"/>
    <w:rsid w:val="008B567D"/>
    <w:rsid w:val="008B582B"/>
    <w:rsid w:val="008B5EC7"/>
    <w:rsid w:val="008B626D"/>
    <w:rsid w:val="008B7ADB"/>
    <w:rsid w:val="008B7F47"/>
    <w:rsid w:val="008C032A"/>
    <w:rsid w:val="008C04C8"/>
    <w:rsid w:val="008C0533"/>
    <w:rsid w:val="008C07E2"/>
    <w:rsid w:val="008C13E7"/>
    <w:rsid w:val="008C226E"/>
    <w:rsid w:val="008C24D4"/>
    <w:rsid w:val="008C301D"/>
    <w:rsid w:val="008C3243"/>
    <w:rsid w:val="008C37D3"/>
    <w:rsid w:val="008C4E92"/>
    <w:rsid w:val="008C600C"/>
    <w:rsid w:val="008C6A3A"/>
    <w:rsid w:val="008C7A80"/>
    <w:rsid w:val="008D0CC1"/>
    <w:rsid w:val="008D25FB"/>
    <w:rsid w:val="008D2808"/>
    <w:rsid w:val="008D38D8"/>
    <w:rsid w:val="008D439C"/>
    <w:rsid w:val="008D6043"/>
    <w:rsid w:val="008D6700"/>
    <w:rsid w:val="008D76D9"/>
    <w:rsid w:val="008E2204"/>
    <w:rsid w:val="008E438D"/>
    <w:rsid w:val="008E4437"/>
    <w:rsid w:val="008E4C26"/>
    <w:rsid w:val="008E685F"/>
    <w:rsid w:val="008E7138"/>
    <w:rsid w:val="008E726C"/>
    <w:rsid w:val="008E773E"/>
    <w:rsid w:val="008F25D8"/>
    <w:rsid w:val="008F3AD5"/>
    <w:rsid w:val="008F3CA4"/>
    <w:rsid w:val="008F3EDB"/>
    <w:rsid w:val="008F484E"/>
    <w:rsid w:val="008F657E"/>
    <w:rsid w:val="00900EA9"/>
    <w:rsid w:val="0090159D"/>
    <w:rsid w:val="00901869"/>
    <w:rsid w:val="009031CE"/>
    <w:rsid w:val="00903684"/>
    <w:rsid w:val="0090529F"/>
    <w:rsid w:val="0090567C"/>
    <w:rsid w:val="00906F0E"/>
    <w:rsid w:val="00907305"/>
    <w:rsid w:val="0090741C"/>
    <w:rsid w:val="009118C1"/>
    <w:rsid w:val="00912AE6"/>
    <w:rsid w:val="009142E6"/>
    <w:rsid w:val="0091511F"/>
    <w:rsid w:val="00915166"/>
    <w:rsid w:val="0091655D"/>
    <w:rsid w:val="00917080"/>
    <w:rsid w:val="00917093"/>
    <w:rsid w:val="0092085A"/>
    <w:rsid w:val="009208DF"/>
    <w:rsid w:val="009217FE"/>
    <w:rsid w:val="00922DCE"/>
    <w:rsid w:val="009246DD"/>
    <w:rsid w:val="00924869"/>
    <w:rsid w:val="00924D32"/>
    <w:rsid w:val="009257EC"/>
    <w:rsid w:val="0092613C"/>
    <w:rsid w:val="00927527"/>
    <w:rsid w:val="00927B06"/>
    <w:rsid w:val="0093066A"/>
    <w:rsid w:val="009322B3"/>
    <w:rsid w:val="00933987"/>
    <w:rsid w:val="00935B58"/>
    <w:rsid w:val="00936B1A"/>
    <w:rsid w:val="00937303"/>
    <w:rsid w:val="0094056B"/>
    <w:rsid w:val="00940891"/>
    <w:rsid w:val="00940C87"/>
    <w:rsid w:val="00941850"/>
    <w:rsid w:val="00942818"/>
    <w:rsid w:val="00944479"/>
    <w:rsid w:val="009455FF"/>
    <w:rsid w:val="00945B91"/>
    <w:rsid w:val="00950049"/>
    <w:rsid w:val="00950BAE"/>
    <w:rsid w:val="0095161E"/>
    <w:rsid w:val="00951CB0"/>
    <w:rsid w:val="00951E42"/>
    <w:rsid w:val="009535F9"/>
    <w:rsid w:val="00953669"/>
    <w:rsid w:val="00954275"/>
    <w:rsid w:val="0095446F"/>
    <w:rsid w:val="009545AF"/>
    <w:rsid w:val="00954A9D"/>
    <w:rsid w:val="00954BA0"/>
    <w:rsid w:val="00956D50"/>
    <w:rsid w:val="00960420"/>
    <w:rsid w:val="00962265"/>
    <w:rsid w:val="00962D49"/>
    <w:rsid w:val="009635C0"/>
    <w:rsid w:val="00963770"/>
    <w:rsid w:val="00964600"/>
    <w:rsid w:val="00964E1E"/>
    <w:rsid w:val="0096539F"/>
    <w:rsid w:val="00966F14"/>
    <w:rsid w:val="00966F95"/>
    <w:rsid w:val="00971904"/>
    <w:rsid w:val="009719AD"/>
    <w:rsid w:val="00971C6C"/>
    <w:rsid w:val="009720EC"/>
    <w:rsid w:val="00973486"/>
    <w:rsid w:val="00974A98"/>
    <w:rsid w:val="00974D26"/>
    <w:rsid w:val="009758F1"/>
    <w:rsid w:val="00976D61"/>
    <w:rsid w:val="00977F86"/>
    <w:rsid w:val="00984FA1"/>
    <w:rsid w:val="00986471"/>
    <w:rsid w:val="009929E2"/>
    <w:rsid w:val="009931E3"/>
    <w:rsid w:val="00993399"/>
    <w:rsid w:val="009947CF"/>
    <w:rsid w:val="00995351"/>
    <w:rsid w:val="00995A00"/>
    <w:rsid w:val="009A06A5"/>
    <w:rsid w:val="009A09E3"/>
    <w:rsid w:val="009A174D"/>
    <w:rsid w:val="009A19C2"/>
    <w:rsid w:val="009A25C9"/>
    <w:rsid w:val="009A2C96"/>
    <w:rsid w:val="009A2DA8"/>
    <w:rsid w:val="009A30A1"/>
    <w:rsid w:val="009A3C90"/>
    <w:rsid w:val="009A3DA2"/>
    <w:rsid w:val="009A3F12"/>
    <w:rsid w:val="009A4011"/>
    <w:rsid w:val="009A4417"/>
    <w:rsid w:val="009A488C"/>
    <w:rsid w:val="009A56A6"/>
    <w:rsid w:val="009A7F59"/>
    <w:rsid w:val="009B221F"/>
    <w:rsid w:val="009B2EEA"/>
    <w:rsid w:val="009B3466"/>
    <w:rsid w:val="009B4932"/>
    <w:rsid w:val="009B4FBE"/>
    <w:rsid w:val="009B59F7"/>
    <w:rsid w:val="009B5C1E"/>
    <w:rsid w:val="009C128D"/>
    <w:rsid w:val="009C1BE0"/>
    <w:rsid w:val="009C1F55"/>
    <w:rsid w:val="009C477C"/>
    <w:rsid w:val="009C5625"/>
    <w:rsid w:val="009C63E1"/>
    <w:rsid w:val="009D0440"/>
    <w:rsid w:val="009D0A8B"/>
    <w:rsid w:val="009D0B7E"/>
    <w:rsid w:val="009D1683"/>
    <w:rsid w:val="009D1A7B"/>
    <w:rsid w:val="009D1C11"/>
    <w:rsid w:val="009D21BE"/>
    <w:rsid w:val="009D2720"/>
    <w:rsid w:val="009D2F8F"/>
    <w:rsid w:val="009D3747"/>
    <w:rsid w:val="009D4AB0"/>
    <w:rsid w:val="009D5136"/>
    <w:rsid w:val="009D534D"/>
    <w:rsid w:val="009D5AD8"/>
    <w:rsid w:val="009D5D10"/>
    <w:rsid w:val="009D5ED6"/>
    <w:rsid w:val="009D6675"/>
    <w:rsid w:val="009D733F"/>
    <w:rsid w:val="009D7857"/>
    <w:rsid w:val="009D7B9F"/>
    <w:rsid w:val="009D7D1F"/>
    <w:rsid w:val="009E0F1E"/>
    <w:rsid w:val="009E1559"/>
    <w:rsid w:val="009E2173"/>
    <w:rsid w:val="009E40B7"/>
    <w:rsid w:val="009E5BB5"/>
    <w:rsid w:val="009E5C0E"/>
    <w:rsid w:val="009E705E"/>
    <w:rsid w:val="009E73F0"/>
    <w:rsid w:val="009E745C"/>
    <w:rsid w:val="009F0180"/>
    <w:rsid w:val="009F2EE0"/>
    <w:rsid w:val="009F3163"/>
    <w:rsid w:val="009F4BF6"/>
    <w:rsid w:val="009F523F"/>
    <w:rsid w:val="009F54C4"/>
    <w:rsid w:val="009F5FCE"/>
    <w:rsid w:val="009F70EF"/>
    <w:rsid w:val="009F7967"/>
    <w:rsid w:val="00A02A80"/>
    <w:rsid w:val="00A03332"/>
    <w:rsid w:val="00A04062"/>
    <w:rsid w:val="00A040E7"/>
    <w:rsid w:val="00A05A89"/>
    <w:rsid w:val="00A060BA"/>
    <w:rsid w:val="00A069DE"/>
    <w:rsid w:val="00A07041"/>
    <w:rsid w:val="00A07066"/>
    <w:rsid w:val="00A07135"/>
    <w:rsid w:val="00A0750C"/>
    <w:rsid w:val="00A10AF3"/>
    <w:rsid w:val="00A115D5"/>
    <w:rsid w:val="00A1162D"/>
    <w:rsid w:val="00A13EED"/>
    <w:rsid w:val="00A150F1"/>
    <w:rsid w:val="00A15241"/>
    <w:rsid w:val="00A160DE"/>
    <w:rsid w:val="00A166FB"/>
    <w:rsid w:val="00A176BF"/>
    <w:rsid w:val="00A20532"/>
    <w:rsid w:val="00A2087F"/>
    <w:rsid w:val="00A20AAE"/>
    <w:rsid w:val="00A21CEE"/>
    <w:rsid w:val="00A242C4"/>
    <w:rsid w:val="00A24B19"/>
    <w:rsid w:val="00A2629B"/>
    <w:rsid w:val="00A26DD7"/>
    <w:rsid w:val="00A32AC7"/>
    <w:rsid w:val="00A32B50"/>
    <w:rsid w:val="00A33CB1"/>
    <w:rsid w:val="00A3557E"/>
    <w:rsid w:val="00A3627A"/>
    <w:rsid w:val="00A3687A"/>
    <w:rsid w:val="00A37214"/>
    <w:rsid w:val="00A42C40"/>
    <w:rsid w:val="00A435A5"/>
    <w:rsid w:val="00A44351"/>
    <w:rsid w:val="00A45280"/>
    <w:rsid w:val="00A4549A"/>
    <w:rsid w:val="00A4649E"/>
    <w:rsid w:val="00A46B90"/>
    <w:rsid w:val="00A47287"/>
    <w:rsid w:val="00A51E73"/>
    <w:rsid w:val="00A5292E"/>
    <w:rsid w:val="00A52F19"/>
    <w:rsid w:val="00A52F76"/>
    <w:rsid w:val="00A541DE"/>
    <w:rsid w:val="00A54B49"/>
    <w:rsid w:val="00A54B8A"/>
    <w:rsid w:val="00A5547D"/>
    <w:rsid w:val="00A564F9"/>
    <w:rsid w:val="00A56C55"/>
    <w:rsid w:val="00A5739B"/>
    <w:rsid w:val="00A578FD"/>
    <w:rsid w:val="00A60C44"/>
    <w:rsid w:val="00A61AB5"/>
    <w:rsid w:val="00A63FB3"/>
    <w:rsid w:val="00A64E95"/>
    <w:rsid w:val="00A64F8A"/>
    <w:rsid w:val="00A677FD"/>
    <w:rsid w:val="00A67F10"/>
    <w:rsid w:val="00A700BF"/>
    <w:rsid w:val="00A7101F"/>
    <w:rsid w:val="00A716E8"/>
    <w:rsid w:val="00A71E9A"/>
    <w:rsid w:val="00A7265A"/>
    <w:rsid w:val="00A727B0"/>
    <w:rsid w:val="00A72816"/>
    <w:rsid w:val="00A731BD"/>
    <w:rsid w:val="00A73DBD"/>
    <w:rsid w:val="00A74A9D"/>
    <w:rsid w:val="00A75335"/>
    <w:rsid w:val="00A753DE"/>
    <w:rsid w:val="00A754F8"/>
    <w:rsid w:val="00A757F4"/>
    <w:rsid w:val="00A75AE6"/>
    <w:rsid w:val="00A75B17"/>
    <w:rsid w:val="00A76DBD"/>
    <w:rsid w:val="00A80365"/>
    <w:rsid w:val="00A809D7"/>
    <w:rsid w:val="00A81302"/>
    <w:rsid w:val="00A821CE"/>
    <w:rsid w:val="00A82688"/>
    <w:rsid w:val="00A82A5C"/>
    <w:rsid w:val="00A862D7"/>
    <w:rsid w:val="00A877B1"/>
    <w:rsid w:val="00A913AC"/>
    <w:rsid w:val="00A92721"/>
    <w:rsid w:val="00A95060"/>
    <w:rsid w:val="00A96408"/>
    <w:rsid w:val="00A968C1"/>
    <w:rsid w:val="00A974BE"/>
    <w:rsid w:val="00A97877"/>
    <w:rsid w:val="00A97A20"/>
    <w:rsid w:val="00AA0885"/>
    <w:rsid w:val="00AA0D74"/>
    <w:rsid w:val="00AA1127"/>
    <w:rsid w:val="00AA1265"/>
    <w:rsid w:val="00AA211B"/>
    <w:rsid w:val="00AA2879"/>
    <w:rsid w:val="00AA2F4A"/>
    <w:rsid w:val="00AA3411"/>
    <w:rsid w:val="00AA37A7"/>
    <w:rsid w:val="00AA3F97"/>
    <w:rsid w:val="00AA52AD"/>
    <w:rsid w:val="00AA5758"/>
    <w:rsid w:val="00AA7178"/>
    <w:rsid w:val="00AA7707"/>
    <w:rsid w:val="00AB0F37"/>
    <w:rsid w:val="00AB1902"/>
    <w:rsid w:val="00AB2D58"/>
    <w:rsid w:val="00AB3970"/>
    <w:rsid w:val="00AB3BAA"/>
    <w:rsid w:val="00AB4A44"/>
    <w:rsid w:val="00AB6170"/>
    <w:rsid w:val="00AB61AD"/>
    <w:rsid w:val="00AB6418"/>
    <w:rsid w:val="00AB653B"/>
    <w:rsid w:val="00AB7160"/>
    <w:rsid w:val="00AB79EA"/>
    <w:rsid w:val="00AC2B63"/>
    <w:rsid w:val="00AC2BC1"/>
    <w:rsid w:val="00AC314D"/>
    <w:rsid w:val="00AC682E"/>
    <w:rsid w:val="00AC7AB7"/>
    <w:rsid w:val="00AD1C3F"/>
    <w:rsid w:val="00AD1D4E"/>
    <w:rsid w:val="00AD2FAC"/>
    <w:rsid w:val="00AD3841"/>
    <w:rsid w:val="00AD3998"/>
    <w:rsid w:val="00AD477E"/>
    <w:rsid w:val="00AD4841"/>
    <w:rsid w:val="00AD4F6F"/>
    <w:rsid w:val="00AD6585"/>
    <w:rsid w:val="00AD72FD"/>
    <w:rsid w:val="00AD7A9A"/>
    <w:rsid w:val="00AE15C7"/>
    <w:rsid w:val="00AE1AE9"/>
    <w:rsid w:val="00AE51B9"/>
    <w:rsid w:val="00AE5234"/>
    <w:rsid w:val="00AE5F04"/>
    <w:rsid w:val="00AE68B9"/>
    <w:rsid w:val="00AE761C"/>
    <w:rsid w:val="00AF2F3B"/>
    <w:rsid w:val="00AF34CD"/>
    <w:rsid w:val="00AF357E"/>
    <w:rsid w:val="00AF5F67"/>
    <w:rsid w:val="00AF78E5"/>
    <w:rsid w:val="00B00D7D"/>
    <w:rsid w:val="00B01364"/>
    <w:rsid w:val="00B01478"/>
    <w:rsid w:val="00B014AB"/>
    <w:rsid w:val="00B01578"/>
    <w:rsid w:val="00B015D0"/>
    <w:rsid w:val="00B02B22"/>
    <w:rsid w:val="00B03466"/>
    <w:rsid w:val="00B04EF6"/>
    <w:rsid w:val="00B0500F"/>
    <w:rsid w:val="00B05749"/>
    <w:rsid w:val="00B05EE8"/>
    <w:rsid w:val="00B075E4"/>
    <w:rsid w:val="00B07666"/>
    <w:rsid w:val="00B1030B"/>
    <w:rsid w:val="00B104E8"/>
    <w:rsid w:val="00B10558"/>
    <w:rsid w:val="00B10A38"/>
    <w:rsid w:val="00B13D64"/>
    <w:rsid w:val="00B13F52"/>
    <w:rsid w:val="00B1555E"/>
    <w:rsid w:val="00B15AC7"/>
    <w:rsid w:val="00B1778E"/>
    <w:rsid w:val="00B1788F"/>
    <w:rsid w:val="00B17D0D"/>
    <w:rsid w:val="00B17F32"/>
    <w:rsid w:val="00B2198F"/>
    <w:rsid w:val="00B22048"/>
    <w:rsid w:val="00B230FB"/>
    <w:rsid w:val="00B25F8D"/>
    <w:rsid w:val="00B269D9"/>
    <w:rsid w:val="00B2710F"/>
    <w:rsid w:val="00B272E1"/>
    <w:rsid w:val="00B273E1"/>
    <w:rsid w:val="00B27B8E"/>
    <w:rsid w:val="00B3009D"/>
    <w:rsid w:val="00B3075B"/>
    <w:rsid w:val="00B32907"/>
    <w:rsid w:val="00B335D6"/>
    <w:rsid w:val="00B343E9"/>
    <w:rsid w:val="00B34B5F"/>
    <w:rsid w:val="00B353C9"/>
    <w:rsid w:val="00B37809"/>
    <w:rsid w:val="00B407AE"/>
    <w:rsid w:val="00B41CE9"/>
    <w:rsid w:val="00B42F12"/>
    <w:rsid w:val="00B453C3"/>
    <w:rsid w:val="00B4675F"/>
    <w:rsid w:val="00B506B0"/>
    <w:rsid w:val="00B506B3"/>
    <w:rsid w:val="00B51CCA"/>
    <w:rsid w:val="00B52263"/>
    <w:rsid w:val="00B525DA"/>
    <w:rsid w:val="00B530C0"/>
    <w:rsid w:val="00B535EF"/>
    <w:rsid w:val="00B55D30"/>
    <w:rsid w:val="00B564C1"/>
    <w:rsid w:val="00B573CA"/>
    <w:rsid w:val="00B60EF9"/>
    <w:rsid w:val="00B6107A"/>
    <w:rsid w:val="00B618B7"/>
    <w:rsid w:val="00B62BC2"/>
    <w:rsid w:val="00B62EE0"/>
    <w:rsid w:val="00B63FB6"/>
    <w:rsid w:val="00B64305"/>
    <w:rsid w:val="00B6580E"/>
    <w:rsid w:val="00B65A3A"/>
    <w:rsid w:val="00B65CB0"/>
    <w:rsid w:val="00B66CDB"/>
    <w:rsid w:val="00B707D3"/>
    <w:rsid w:val="00B71D98"/>
    <w:rsid w:val="00B71F70"/>
    <w:rsid w:val="00B7203C"/>
    <w:rsid w:val="00B732CB"/>
    <w:rsid w:val="00B73360"/>
    <w:rsid w:val="00B73498"/>
    <w:rsid w:val="00B734B7"/>
    <w:rsid w:val="00B75B65"/>
    <w:rsid w:val="00B76953"/>
    <w:rsid w:val="00B82C84"/>
    <w:rsid w:val="00B8369F"/>
    <w:rsid w:val="00B83AD1"/>
    <w:rsid w:val="00B840F5"/>
    <w:rsid w:val="00B8424C"/>
    <w:rsid w:val="00B847C4"/>
    <w:rsid w:val="00B8562A"/>
    <w:rsid w:val="00B85897"/>
    <w:rsid w:val="00B85AFE"/>
    <w:rsid w:val="00B873DB"/>
    <w:rsid w:val="00B90465"/>
    <w:rsid w:val="00B912AF"/>
    <w:rsid w:val="00B91DC7"/>
    <w:rsid w:val="00B96D76"/>
    <w:rsid w:val="00BA108F"/>
    <w:rsid w:val="00BA3059"/>
    <w:rsid w:val="00BA34C8"/>
    <w:rsid w:val="00BA4C0B"/>
    <w:rsid w:val="00BA4F93"/>
    <w:rsid w:val="00BA594A"/>
    <w:rsid w:val="00BA6005"/>
    <w:rsid w:val="00BA68C0"/>
    <w:rsid w:val="00BA7986"/>
    <w:rsid w:val="00BB0D3A"/>
    <w:rsid w:val="00BB29E8"/>
    <w:rsid w:val="00BB3705"/>
    <w:rsid w:val="00BB39D8"/>
    <w:rsid w:val="00BB3A4E"/>
    <w:rsid w:val="00BB564B"/>
    <w:rsid w:val="00BB59F2"/>
    <w:rsid w:val="00BC0B50"/>
    <w:rsid w:val="00BC0CEB"/>
    <w:rsid w:val="00BC221A"/>
    <w:rsid w:val="00BC2A04"/>
    <w:rsid w:val="00BC3EDA"/>
    <w:rsid w:val="00BC549C"/>
    <w:rsid w:val="00BC5B9D"/>
    <w:rsid w:val="00BC6E13"/>
    <w:rsid w:val="00BC7656"/>
    <w:rsid w:val="00BD01CA"/>
    <w:rsid w:val="00BD307E"/>
    <w:rsid w:val="00BD3284"/>
    <w:rsid w:val="00BD3394"/>
    <w:rsid w:val="00BD48EA"/>
    <w:rsid w:val="00BD4B29"/>
    <w:rsid w:val="00BD57B0"/>
    <w:rsid w:val="00BD6847"/>
    <w:rsid w:val="00BD6D52"/>
    <w:rsid w:val="00BD7448"/>
    <w:rsid w:val="00BD779F"/>
    <w:rsid w:val="00BE0808"/>
    <w:rsid w:val="00BE1148"/>
    <w:rsid w:val="00BE3060"/>
    <w:rsid w:val="00BE40BC"/>
    <w:rsid w:val="00BE52C8"/>
    <w:rsid w:val="00BE5B3C"/>
    <w:rsid w:val="00BE7BF3"/>
    <w:rsid w:val="00BF0ACC"/>
    <w:rsid w:val="00BF16E9"/>
    <w:rsid w:val="00BF1B79"/>
    <w:rsid w:val="00BF2021"/>
    <w:rsid w:val="00BF2795"/>
    <w:rsid w:val="00BF3A27"/>
    <w:rsid w:val="00BF3D4F"/>
    <w:rsid w:val="00BF4984"/>
    <w:rsid w:val="00BF5724"/>
    <w:rsid w:val="00BF5745"/>
    <w:rsid w:val="00BF62BC"/>
    <w:rsid w:val="00BF6766"/>
    <w:rsid w:val="00BF79B1"/>
    <w:rsid w:val="00C0089F"/>
    <w:rsid w:val="00C009D4"/>
    <w:rsid w:val="00C024E3"/>
    <w:rsid w:val="00C0322E"/>
    <w:rsid w:val="00C044DC"/>
    <w:rsid w:val="00C0475B"/>
    <w:rsid w:val="00C04B1C"/>
    <w:rsid w:val="00C0585F"/>
    <w:rsid w:val="00C06941"/>
    <w:rsid w:val="00C0782A"/>
    <w:rsid w:val="00C141FF"/>
    <w:rsid w:val="00C14817"/>
    <w:rsid w:val="00C158D7"/>
    <w:rsid w:val="00C15AC0"/>
    <w:rsid w:val="00C16461"/>
    <w:rsid w:val="00C17A42"/>
    <w:rsid w:val="00C2077C"/>
    <w:rsid w:val="00C20918"/>
    <w:rsid w:val="00C20963"/>
    <w:rsid w:val="00C20F05"/>
    <w:rsid w:val="00C226CA"/>
    <w:rsid w:val="00C23119"/>
    <w:rsid w:val="00C23DFE"/>
    <w:rsid w:val="00C2735D"/>
    <w:rsid w:val="00C278A8"/>
    <w:rsid w:val="00C27F44"/>
    <w:rsid w:val="00C27F46"/>
    <w:rsid w:val="00C30562"/>
    <w:rsid w:val="00C32600"/>
    <w:rsid w:val="00C344DE"/>
    <w:rsid w:val="00C348F9"/>
    <w:rsid w:val="00C36000"/>
    <w:rsid w:val="00C36255"/>
    <w:rsid w:val="00C37F12"/>
    <w:rsid w:val="00C40436"/>
    <w:rsid w:val="00C417C7"/>
    <w:rsid w:val="00C424B5"/>
    <w:rsid w:val="00C44598"/>
    <w:rsid w:val="00C4476B"/>
    <w:rsid w:val="00C4513A"/>
    <w:rsid w:val="00C45279"/>
    <w:rsid w:val="00C45944"/>
    <w:rsid w:val="00C45B98"/>
    <w:rsid w:val="00C45BE4"/>
    <w:rsid w:val="00C45F49"/>
    <w:rsid w:val="00C45FEE"/>
    <w:rsid w:val="00C46BDA"/>
    <w:rsid w:val="00C46D22"/>
    <w:rsid w:val="00C4756C"/>
    <w:rsid w:val="00C47F81"/>
    <w:rsid w:val="00C519A8"/>
    <w:rsid w:val="00C5268C"/>
    <w:rsid w:val="00C53FE1"/>
    <w:rsid w:val="00C556FF"/>
    <w:rsid w:val="00C557D5"/>
    <w:rsid w:val="00C559FF"/>
    <w:rsid w:val="00C55F83"/>
    <w:rsid w:val="00C560C9"/>
    <w:rsid w:val="00C56731"/>
    <w:rsid w:val="00C601A3"/>
    <w:rsid w:val="00C61295"/>
    <w:rsid w:val="00C61B12"/>
    <w:rsid w:val="00C62479"/>
    <w:rsid w:val="00C635CE"/>
    <w:rsid w:val="00C6513A"/>
    <w:rsid w:val="00C701F7"/>
    <w:rsid w:val="00C70966"/>
    <w:rsid w:val="00C71177"/>
    <w:rsid w:val="00C7306D"/>
    <w:rsid w:val="00C734EF"/>
    <w:rsid w:val="00C74325"/>
    <w:rsid w:val="00C74CFC"/>
    <w:rsid w:val="00C7546C"/>
    <w:rsid w:val="00C75976"/>
    <w:rsid w:val="00C75ACB"/>
    <w:rsid w:val="00C771AD"/>
    <w:rsid w:val="00C801E8"/>
    <w:rsid w:val="00C80A4F"/>
    <w:rsid w:val="00C81D0C"/>
    <w:rsid w:val="00C82B96"/>
    <w:rsid w:val="00C83E43"/>
    <w:rsid w:val="00C863DD"/>
    <w:rsid w:val="00C876AE"/>
    <w:rsid w:val="00C90F89"/>
    <w:rsid w:val="00C92CEC"/>
    <w:rsid w:val="00C93FA7"/>
    <w:rsid w:val="00C9537F"/>
    <w:rsid w:val="00C95DB7"/>
    <w:rsid w:val="00C96570"/>
    <w:rsid w:val="00C973EA"/>
    <w:rsid w:val="00CA0019"/>
    <w:rsid w:val="00CA0AD1"/>
    <w:rsid w:val="00CA1178"/>
    <w:rsid w:val="00CA12FC"/>
    <w:rsid w:val="00CA14EC"/>
    <w:rsid w:val="00CA247C"/>
    <w:rsid w:val="00CA25FA"/>
    <w:rsid w:val="00CA284B"/>
    <w:rsid w:val="00CA4308"/>
    <w:rsid w:val="00CA4FB9"/>
    <w:rsid w:val="00CA5473"/>
    <w:rsid w:val="00CA62B6"/>
    <w:rsid w:val="00CB1548"/>
    <w:rsid w:val="00CB2EAE"/>
    <w:rsid w:val="00CB340C"/>
    <w:rsid w:val="00CB3AF9"/>
    <w:rsid w:val="00CB5BDE"/>
    <w:rsid w:val="00CB6413"/>
    <w:rsid w:val="00CB7602"/>
    <w:rsid w:val="00CB7B6B"/>
    <w:rsid w:val="00CC00FE"/>
    <w:rsid w:val="00CC0587"/>
    <w:rsid w:val="00CC05B7"/>
    <w:rsid w:val="00CC19AB"/>
    <w:rsid w:val="00CC1C67"/>
    <w:rsid w:val="00CC2800"/>
    <w:rsid w:val="00CC2813"/>
    <w:rsid w:val="00CC3CF5"/>
    <w:rsid w:val="00CC3FD2"/>
    <w:rsid w:val="00CC55AB"/>
    <w:rsid w:val="00CC71F8"/>
    <w:rsid w:val="00CC7297"/>
    <w:rsid w:val="00CC7C71"/>
    <w:rsid w:val="00CD0120"/>
    <w:rsid w:val="00CD0444"/>
    <w:rsid w:val="00CD0A5C"/>
    <w:rsid w:val="00CD0C7A"/>
    <w:rsid w:val="00CD2A7A"/>
    <w:rsid w:val="00CD2C01"/>
    <w:rsid w:val="00CD40D2"/>
    <w:rsid w:val="00CD4294"/>
    <w:rsid w:val="00CD4AA3"/>
    <w:rsid w:val="00CD6C0D"/>
    <w:rsid w:val="00CD6CA2"/>
    <w:rsid w:val="00CD74EA"/>
    <w:rsid w:val="00CD750C"/>
    <w:rsid w:val="00CE0880"/>
    <w:rsid w:val="00CE0A86"/>
    <w:rsid w:val="00CE0E0A"/>
    <w:rsid w:val="00CE1B7E"/>
    <w:rsid w:val="00CE20A5"/>
    <w:rsid w:val="00CE265F"/>
    <w:rsid w:val="00CE2D33"/>
    <w:rsid w:val="00CE34BF"/>
    <w:rsid w:val="00CE35AA"/>
    <w:rsid w:val="00CE4976"/>
    <w:rsid w:val="00CE4EA0"/>
    <w:rsid w:val="00CE6F51"/>
    <w:rsid w:val="00CE71A9"/>
    <w:rsid w:val="00CE71FB"/>
    <w:rsid w:val="00CE720E"/>
    <w:rsid w:val="00CE7F6C"/>
    <w:rsid w:val="00CF025C"/>
    <w:rsid w:val="00CF0BAC"/>
    <w:rsid w:val="00CF0C7D"/>
    <w:rsid w:val="00CF132C"/>
    <w:rsid w:val="00CF23CA"/>
    <w:rsid w:val="00CF277C"/>
    <w:rsid w:val="00CF2E1F"/>
    <w:rsid w:val="00CF34E7"/>
    <w:rsid w:val="00CF41B2"/>
    <w:rsid w:val="00CF4303"/>
    <w:rsid w:val="00CF4A41"/>
    <w:rsid w:val="00CF4BC6"/>
    <w:rsid w:val="00CF4C78"/>
    <w:rsid w:val="00CF50FE"/>
    <w:rsid w:val="00CF5DAA"/>
    <w:rsid w:val="00CF640A"/>
    <w:rsid w:val="00CF74F4"/>
    <w:rsid w:val="00D00161"/>
    <w:rsid w:val="00D00A0F"/>
    <w:rsid w:val="00D01E15"/>
    <w:rsid w:val="00D01F93"/>
    <w:rsid w:val="00D02A35"/>
    <w:rsid w:val="00D034E6"/>
    <w:rsid w:val="00D03F7B"/>
    <w:rsid w:val="00D0426A"/>
    <w:rsid w:val="00D04BDA"/>
    <w:rsid w:val="00D074B8"/>
    <w:rsid w:val="00D07B42"/>
    <w:rsid w:val="00D102C7"/>
    <w:rsid w:val="00D116EA"/>
    <w:rsid w:val="00D1331F"/>
    <w:rsid w:val="00D15DF3"/>
    <w:rsid w:val="00D162CA"/>
    <w:rsid w:val="00D1632D"/>
    <w:rsid w:val="00D167B2"/>
    <w:rsid w:val="00D20EC5"/>
    <w:rsid w:val="00D21C43"/>
    <w:rsid w:val="00D2226B"/>
    <w:rsid w:val="00D23A22"/>
    <w:rsid w:val="00D24067"/>
    <w:rsid w:val="00D253C4"/>
    <w:rsid w:val="00D255DE"/>
    <w:rsid w:val="00D26C41"/>
    <w:rsid w:val="00D26E24"/>
    <w:rsid w:val="00D30345"/>
    <w:rsid w:val="00D303A7"/>
    <w:rsid w:val="00D305B4"/>
    <w:rsid w:val="00D30D60"/>
    <w:rsid w:val="00D31C31"/>
    <w:rsid w:val="00D31F94"/>
    <w:rsid w:val="00D33198"/>
    <w:rsid w:val="00D3410E"/>
    <w:rsid w:val="00D343E3"/>
    <w:rsid w:val="00D346FC"/>
    <w:rsid w:val="00D34937"/>
    <w:rsid w:val="00D34DD2"/>
    <w:rsid w:val="00D35872"/>
    <w:rsid w:val="00D358E6"/>
    <w:rsid w:val="00D35C12"/>
    <w:rsid w:val="00D37681"/>
    <w:rsid w:val="00D41990"/>
    <w:rsid w:val="00D4251C"/>
    <w:rsid w:val="00D431FE"/>
    <w:rsid w:val="00D436E2"/>
    <w:rsid w:val="00D43717"/>
    <w:rsid w:val="00D43942"/>
    <w:rsid w:val="00D43991"/>
    <w:rsid w:val="00D465B7"/>
    <w:rsid w:val="00D47175"/>
    <w:rsid w:val="00D47B63"/>
    <w:rsid w:val="00D507D6"/>
    <w:rsid w:val="00D55555"/>
    <w:rsid w:val="00D55E7A"/>
    <w:rsid w:val="00D56B31"/>
    <w:rsid w:val="00D57200"/>
    <w:rsid w:val="00D572C7"/>
    <w:rsid w:val="00D61D87"/>
    <w:rsid w:val="00D62381"/>
    <w:rsid w:val="00D62F88"/>
    <w:rsid w:val="00D63070"/>
    <w:rsid w:val="00D630EC"/>
    <w:rsid w:val="00D6318E"/>
    <w:rsid w:val="00D6401F"/>
    <w:rsid w:val="00D64404"/>
    <w:rsid w:val="00D66106"/>
    <w:rsid w:val="00D66DC6"/>
    <w:rsid w:val="00D66E5A"/>
    <w:rsid w:val="00D66FA8"/>
    <w:rsid w:val="00D7023A"/>
    <w:rsid w:val="00D716BA"/>
    <w:rsid w:val="00D71D31"/>
    <w:rsid w:val="00D72722"/>
    <w:rsid w:val="00D73849"/>
    <w:rsid w:val="00D74187"/>
    <w:rsid w:val="00D753D4"/>
    <w:rsid w:val="00D76817"/>
    <w:rsid w:val="00D769E9"/>
    <w:rsid w:val="00D76AC0"/>
    <w:rsid w:val="00D7751F"/>
    <w:rsid w:val="00D8145F"/>
    <w:rsid w:val="00D83352"/>
    <w:rsid w:val="00D83C02"/>
    <w:rsid w:val="00D83F94"/>
    <w:rsid w:val="00D84523"/>
    <w:rsid w:val="00D84713"/>
    <w:rsid w:val="00D84DA8"/>
    <w:rsid w:val="00D879F7"/>
    <w:rsid w:val="00D900BE"/>
    <w:rsid w:val="00D90D69"/>
    <w:rsid w:val="00D91B88"/>
    <w:rsid w:val="00D946B1"/>
    <w:rsid w:val="00D969CF"/>
    <w:rsid w:val="00D96B36"/>
    <w:rsid w:val="00D97172"/>
    <w:rsid w:val="00D975D5"/>
    <w:rsid w:val="00D97A74"/>
    <w:rsid w:val="00DA0470"/>
    <w:rsid w:val="00DA14A7"/>
    <w:rsid w:val="00DA1A2B"/>
    <w:rsid w:val="00DA2679"/>
    <w:rsid w:val="00DA3475"/>
    <w:rsid w:val="00DA35FA"/>
    <w:rsid w:val="00DA553E"/>
    <w:rsid w:val="00DA63E0"/>
    <w:rsid w:val="00DA6AB5"/>
    <w:rsid w:val="00DA6FD7"/>
    <w:rsid w:val="00DA7417"/>
    <w:rsid w:val="00DA7500"/>
    <w:rsid w:val="00DB0FA5"/>
    <w:rsid w:val="00DB367A"/>
    <w:rsid w:val="00DB3EA7"/>
    <w:rsid w:val="00DB6EFC"/>
    <w:rsid w:val="00DB75B2"/>
    <w:rsid w:val="00DC0D7C"/>
    <w:rsid w:val="00DC1658"/>
    <w:rsid w:val="00DC215E"/>
    <w:rsid w:val="00DC2D86"/>
    <w:rsid w:val="00DC30CD"/>
    <w:rsid w:val="00DC34DD"/>
    <w:rsid w:val="00DC44C2"/>
    <w:rsid w:val="00DC7C12"/>
    <w:rsid w:val="00DD0252"/>
    <w:rsid w:val="00DD1A81"/>
    <w:rsid w:val="00DD1BD2"/>
    <w:rsid w:val="00DD1E09"/>
    <w:rsid w:val="00DD2E80"/>
    <w:rsid w:val="00DD3358"/>
    <w:rsid w:val="00DD33FA"/>
    <w:rsid w:val="00DD4161"/>
    <w:rsid w:val="00DD49F9"/>
    <w:rsid w:val="00DD593D"/>
    <w:rsid w:val="00DD5FA0"/>
    <w:rsid w:val="00DD60CB"/>
    <w:rsid w:val="00DD61D8"/>
    <w:rsid w:val="00DE0FAD"/>
    <w:rsid w:val="00DE13F9"/>
    <w:rsid w:val="00DE18F1"/>
    <w:rsid w:val="00DE33C5"/>
    <w:rsid w:val="00DE3F1D"/>
    <w:rsid w:val="00DE3FBF"/>
    <w:rsid w:val="00DE4C12"/>
    <w:rsid w:val="00DE4D81"/>
    <w:rsid w:val="00DE5A36"/>
    <w:rsid w:val="00DE5D79"/>
    <w:rsid w:val="00DE73FF"/>
    <w:rsid w:val="00DF1A54"/>
    <w:rsid w:val="00DF219F"/>
    <w:rsid w:val="00DF23A7"/>
    <w:rsid w:val="00DF2E66"/>
    <w:rsid w:val="00DF306F"/>
    <w:rsid w:val="00DF30F9"/>
    <w:rsid w:val="00DF345C"/>
    <w:rsid w:val="00DF3EFE"/>
    <w:rsid w:val="00DF4C44"/>
    <w:rsid w:val="00DF5A91"/>
    <w:rsid w:val="00DF64EF"/>
    <w:rsid w:val="00DF6D4B"/>
    <w:rsid w:val="00DF7404"/>
    <w:rsid w:val="00E0074B"/>
    <w:rsid w:val="00E008DC"/>
    <w:rsid w:val="00E00C29"/>
    <w:rsid w:val="00E01B94"/>
    <w:rsid w:val="00E02689"/>
    <w:rsid w:val="00E03EF0"/>
    <w:rsid w:val="00E04947"/>
    <w:rsid w:val="00E0784C"/>
    <w:rsid w:val="00E07890"/>
    <w:rsid w:val="00E07A79"/>
    <w:rsid w:val="00E07F7D"/>
    <w:rsid w:val="00E102B8"/>
    <w:rsid w:val="00E10C1C"/>
    <w:rsid w:val="00E10E3F"/>
    <w:rsid w:val="00E115B2"/>
    <w:rsid w:val="00E11A31"/>
    <w:rsid w:val="00E122AC"/>
    <w:rsid w:val="00E12F87"/>
    <w:rsid w:val="00E151CF"/>
    <w:rsid w:val="00E15D17"/>
    <w:rsid w:val="00E15DB8"/>
    <w:rsid w:val="00E1704B"/>
    <w:rsid w:val="00E1745E"/>
    <w:rsid w:val="00E204D0"/>
    <w:rsid w:val="00E226D3"/>
    <w:rsid w:val="00E25B59"/>
    <w:rsid w:val="00E25F2F"/>
    <w:rsid w:val="00E26875"/>
    <w:rsid w:val="00E26939"/>
    <w:rsid w:val="00E27C28"/>
    <w:rsid w:val="00E300EC"/>
    <w:rsid w:val="00E301ED"/>
    <w:rsid w:val="00E315F5"/>
    <w:rsid w:val="00E32154"/>
    <w:rsid w:val="00E32203"/>
    <w:rsid w:val="00E325FB"/>
    <w:rsid w:val="00E338DB"/>
    <w:rsid w:val="00E3407C"/>
    <w:rsid w:val="00E35D25"/>
    <w:rsid w:val="00E36A2B"/>
    <w:rsid w:val="00E37AA4"/>
    <w:rsid w:val="00E4112B"/>
    <w:rsid w:val="00E42887"/>
    <w:rsid w:val="00E42FA3"/>
    <w:rsid w:val="00E43005"/>
    <w:rsid w:val="00E44B85"/>
    <w:rsid w:val="00E45ADA"/>
    <w:rsid w:val="00E4637F"/>
    <w:rsid w:val="00E4691A"/>
    <w:rsid w:val="00E46E46"/>
    <w:rsid w:val="00E47E0F"/>
    <w:rsid w:val="00E502F3"/>
    <w:rsid w:val="00E52821"/>
    <w:rsid w:val="00E52AE2"/>
    <w:rsid w:val="00E53E5B"/>
    <w:rsid w:val="00E54512"/>
    <w:rsid w:val="00E56234"/>
    <w:rsid w:val="00E56991"/>
    <w:rsid w:val="00E60857"/>
    <w:rsid w:val="00E612E3"/>
    <w:rsid w:val="00E61FD2"/>
    <w:rsid w:val="00E6223D"/>
    <w:rsid w:val="00E62489"/>
    <w:rsid w:val="00E65A5E"/>
    <w:rsid w:val="00E65FD9"/>
    <w:rsid w:val="00E674FF"/>
    <w:rsid w:val="00E67655"/>
    <w:rsid w:val="00E70094"/>
    <w:rsid w:val="00E71867"/>
    <w:rsid w:val="00E73798"/>
    <w:rsid w:val="00E73DAF"/>
    <w:rsid w:val="00E74163"/>
    <w:rsid w:val="00E750D9"/>
    <w:rsid w:val="00E75C20"/>
    <w:rsid w:val="00E77702"/>
    <w:rsid w:val="00E7795A"/>
    <w:rsid w:val="00E80786"/>
    <w:rsid w:val="00E80916"/>
    <w:rsid w:val="00E82AD6"/>
    <w:rsid w:val="00E82E24"/>
    <w:rsid w:val="00E82E91"/>
    <w:rsid w:val="00E8347B"/>
    <w:rsid w:val="00E85725"/>
    <w:rsid w:val="00E8583D"/>
    <w:rsid w:val="00E85E9D"/>
    <w:rsid w:val="00E85EFC"/>
    <w:rsid w:val="00E869AA"/>
    <w:rsid w:val="00E87A40"/>
    <w:rsid w:val="00E907B1"/>
    <w:rsid w:val="00E90C3C"/>
    <w:rsid w:val="00E92024"/>
    <w:rsid w:val="00E9276C"/>
    <w:rsid w:val="00E92852"/>
    <w:rsid w:val="00E9293F"/>
    <w:rsid w:val="00E935E5"/>
    <w:rsid w:val="00E94EBB"/>
    <w:rsid w:val="00E9591A"/>
    <w:rsid w:val="00E95A07"/>
    <w:rsid w:val="00E960D7"/>
    <w:rsid w:val="00EA0595"/>
    <w:rsid w:val="00EA0A2E"/>
    <w:rsid w:val="00EA125F"/>
    <w:rsid w:val="00EA238A"/>
    <w:rsid w:val="00EA2883"/>
    <w:rsid w:val="00EA39E2"/>
    <w:rsid w:val="00EA4A23"/>
    <w:rsid w:val="00EA4F61"/>
    <w:rsid w:val="00EA5095"/>
    <w:rsid w:val="00EA59A5"/>
    <w:rsid w:val="00EA6390"/>
    <w:rsid w:val="00EA69AD"/>
    <w:rsid w:val="00EA77DB"/>
    <w:rsid w:val="00EB05BF"/>
    <w:rsid w:val="00EB05FD"/>
    <w:rsid w:val="00EB2E5C"/>
    <w:rsid w:val="00EB40E2"/>
    <w:rsid w:val="00EB4155"/>
    <w:rsid w:val="00EB4AAF"/>
    <w:rsid w:val="00EB5010"/>
    <w:rsid w:val="00EB5689"/>
    <w:rsid w:val="00EB578A"/>
    <w:rsid w:val="00EB5C31"/>
    <w:rsid w:val="00EB78EE"/>
    <w:rsid w:val="00EC00D7"/>
    <w:rsid w:val="00EC228B"/>
    <w:rsid w:val="00EC34C8"/>
    <w:rsid w:val="00EC3F98"/>
    <w:rsid w:val="00EC4713"/>
    <w:rsid w:val="00EC474E"/>
    <w:rsid w:val="00EC4A88"/>
    <w:rsid w:val="00EC4FEC"/>
    <w:rsid w:val="00EC5359"/>
    <w:rsid w:val="00EC5EA4"/>
    <w:rsid w:val="00EC6531"/>
    <w:rsid w:val="00EC7ACA"/>
    <w:rsid w:val="00ED0779"/>
    <w:rsid w:val="00ED4391"/>
    <w:rsid w:val="00ED742C"/>
    <w:rsid w:val="00EE27BF"/>
    <w:rsid w:val="00EE3825"/>
    <w:rsid w:val="00EE3C53"/>
    <w:rsid w:val="00EE4424"/>
    <w:rsid w:val="00EE5482"/>
    <w:rsid w:val="00EE5652"/>
    <w:rsid w:val="00EE612C"/>
    <w:rsid w:val="00EE6D13"/>
    <w:rsid w:val="00EE76FB"/>
    <w:rsid w:val="00EE7CF0"/>
    <w:rsid w:val="00EF0201"/>
    <w:rsid w:val="00EF0A6D"/>
    <w:rsid w:val="00EF0BAE"/>
    <w:rsid w:val="00EF18B4"/>
    <w:rsid w:val="00EF309F"/>
    <w:rsid w:val="00EF4568"/>
    <w:rsid w:val="00EF5877"/>
    <w:rsid w:val="00EF6EF8"/>
    <w:rsid w:val="00F002D6"/>
    <w:rsid w:val="00F006EC"/>
    <w:rsid w:val="00F01ECC"/>
    <w:rsid w:val="00F02557"/>
    <w:rsid w:val="00F04F71"/>
    <w:rsid w:val="00F0553C"/>
    <w:rsid w:val="00F05555"/>
    <w:rsid w:val="00F0569B"/>
    <w:rsid w:val="00F05E63"/>
    <w:rsid w:val="00F0667F"/>
    <w:rsid w:val="00F06FDE"/>
    <w:rsid w:val="00F107A7"/>
    <w:rsid w:val="00F10FFD"/>
    <w:rsid w:val="00F1122E"/>
    <w:rsid w:val="00F11BC3"/>
    <w:rsid w:val="00F11C2A"/>
    <w:rsid w:val="00F12638"/>
    <w:rsid w:val="00F133D7"/>
    <w:rsid w:val="00F13680"/>
    <w:rsid w:val="00F138DD"/>
    <w:rsid w:val="00F13B76"/>
    <w:rsid w:val="00F14DB8"/>
    <w:rsid w:val="00F168F3"/>
    <w:rsid w:val="00F1789F"/>
    <w:rsid w:val="00F23406"/>
    <w:rsid w:val="00F24FA5"/>
    <w:rsid w:val="00F26324"/>
    <w:rsid w:val="00F2667C"/>
    <w:rsid w:val="00F266B9"/>
    <w:rsid w:val="00F26F3C"/>
    <w:rsid w:val="00F27510"/>
    <w:rsid w:val="00F27869"/>
    <w:rsid w:val="00F27B1E"/>
    <w:rsid w:val="00F3025B"/>
    <w:rsid w:val="00F32044"/>
    <w:rsid w:val="00F3214E"/>
    <w:rsid w:val="00F32DDC"/>
    <w:rsid w:val="00F34030"/>
    <w:rsid w:val="00F34476"/>
    <w:rsid w:val="00F34A7C"/>
    <w:rsid w:val="00F34EE9"/>
    <w:rsid w:val="00F36C66"/>
    <w:rsid w:val="00F37AE9"/>
    <w:rsid w:val="00F41783"/>
    <w:rsid w:val="00F41DC7"/>
    <w:rsid w:val="00F42A9E"/>
    <w:rsid w:val="00F44DE2"/>
    <w:rsid w:val="00F507AB"/>
    <w:rsid w:val="00F508B0"/>
    <w:rsid w:val="00F511FB"/>
    <w:rsid w:val="00F5133F"/>
    <w:rsid w:val="00F53315"/>
    <w:rsid w:val="00F5382F"/>
    <w:rsid w:val="00F53954"/>
    <w:rsid w:val="00F540F2"/>
    <w:rsid w:val="00F56E1C"/>
    <w:rsid w:val="00F616DA"/>
    <w:rsid w:val="00F62BE7"/>
    <w:rsid w:val="00F62DBE"/>
    <w:rsid w:val="00F63602"/>
    <w:rsid w:val="00F637F2"/>
    <w:rsid w:val="00F64C4E"/>
    <w:rsid w:val="00F64E4F"/>
    <w:rsid w:val="00F70A98"/>
    <w:rsid w:val="00F71E9B"/>
    <w:rsid w:val="00F7217C"/>
    <w:rsid w:val="00F75049"/>
    <w:rsid w:val="00F753D0"/>
    <w:rsid w:val="00F7548F"/>
    <w:rsid w:val="00F75D23"/>
    <w:rsid w:val="00F76512"/>
    <w:rsid w:val="00F76BEE"/>
    <w:rsid w:val="00F800AA"/>
    <w:rsid w:val="00F80700"/>
    <w:rsid w:val="00F80BAD"/>
    <w:rsid w:val="00F80BE4"/>
    <w:rsid w:val="00F80D7C"/>
    <w:rsid w:val="00F82428"/>
    <w:rsid w:val="00F82781"/>
    <w:rsid w:val="00F8300D"/>
    <w:rsid w:val="00F83130"/>
    <w:rsid w:val="00F83698"/>
    <w:rsid w:val="00F83E7C"/>
    <w:rsid w:val="00F846B4"/>
    <w:rsid w:val="00F851B7"/>
    <w:rsid w:val="00F85497"/>
    <w:rsid w:val="00F8553E"/>
    <w:rsid w:val="00F85981"/>
    <w:rsid w:val="00F8639A"/>
    <w:rsid w:val="00F86873"/>
    <w:rsid w:val="00F87019"/>
    <w:rsid w:val="00F906B2"/>
    <w:rsid w:val="00F90A48"/>
    <w:rsid w:val="00F90EC8"/>
    <w:rsid w:val="00F9203B"/>
    <w:rsid w:val="00F9228A"/>
    <w:rsid w:val="00F92833"/>
    <w:rsid w:val="00F92FC2"/>
    <w:rsid w:val="00F9351F"/>
    <w:rsid w:val="00F9421B"/>
    <w:rsid w:val="00F94267"/>
    <w:rsid w:val="00F94380"/>
    <w:rsid w:val="00F94D1E"/>
    <w:rsid w:val="00F94E72"/>
    <w:rsid w:val="00F95954"/>
    <w:rsid w:val="00F96BDE"/>
    <w:rsid w:val="00F96DDD"/>
    <w:rsid w:val="00F96F54"/>
    <w:rsid w:val="00F971EE"/>
    <w:rsid w:val="00F97800"/>
    <w:rsid w:val="00FA17D6"/>
    <w:rsid w:val="00FA456A"/>
    <w:rsid w:val="00FA46CA"/>
    <w:rsid w:val="00FA4B74"/>
    <w:rsid w:val="00FA4F36"/>
    <w:rsid w:val="00FA55CD"/>
    <w:rsid w:val="00FA5FC6"/>
    <w:rsid w:val="00FA6718"/>
    <w:rsid w:val="00FA6CF3"/>
    <w:rsid w:val="00FA6FF0"/>
    <w:rsid w:val="00FA7C2D"/>
    <w:rsid w:val="00FA7E96"/>
    <w:rsid w:val="00FB051F"/>
    <w:rsid w:val="00FB0695"/>
    <w:rsid w:val="00FB09F4"/>
    <w:rsid w:val="00FB1831"/>
    <w:rsid w:val="00FB3878"/>
    <w:rsid w:val="00FB3922"/>
    <w:rsid w:val="00FB5F2B"/>
    <w:rsid w:val="00FB6BED"/>
    <w:rsid w:val="00FB6DFC"/>
    <w:rsid w:val="00FC00E2"/>
    <w:rsid w:val="00FC02B7"/>
    <w:rsid w:val="00FC03F5"/>
    <w:rsid w:val="00FC0617"/>
    <w:rsid w:val="00FC3BDB"/>
    <w:rsid w:val="00FC7412"/>
    <w:rsid w:val="00FD05A4"/>
    <w:rsid w:val="00FD0DEB"/>
    <w:rsid w:val="00FD1A01"/>
    <w:rsid w:val="00FD21FA"/>
    <w:rsid w:val="00FD494C"/>
    <w:rsid w:val="00FD4981"/>
    <w:rsid w:val="00FD4DB8"/>
    <w:rsid w:val="00FD6214"/>
    <w:rsid w:val="00FD78E4"/>
    <w:rsid w:val="00FD7C6C"/>
    <w:rsid w:val="00FE379F"/>
    <w:rsid w:val="00FE3B45"/>
    <w:rsid w:val="00FE3D24"/>
    <w:rsid w:val="00FE536D"/>
    <w:rsid w:val="00FE631D"/>
    <w:rsid w:val="00FE6E44"/>
    <w:rsid w:val="00FF0A07"/>
    <w:rsid w:val="00FF0BBA"/>
    <w:rsid w:val="00FF1380"/>
    <w:rsid w:val="00FF167D"/>
    <w:rsid w:val="00FF1AA3"/>
    <w:rsid w:val="00FF25D6"/>
    <w:rsid w:val="00FF302B"/>
    <w:rsid w:val="00FF3885"/>
    <w:rsid w:val="00FF4050"/>
    <w:rsid w:val="00FF534A"/>
    <w:rsid w:val="00FF61EC"/>
    <w:rsid w:val="00FF7987"/>
    <w:rsid w:val="00FF7AA9"/>
    <w:rsid w:val="00FF7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C571FFA"/>
  <w15:docId w15:val="{2C4081ED-F377-4548-8640-5F78F995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8F4"/>
    <w:rPr>
      <w:sz w:val="24"/>
      <w:szCs w:val="24"/>
    </w:rPr>
  </w:style>
  <w:style w:type="paragraph" w:styleId="Heading1">
    <w:name w:val="heading 1"/>
    <w:basedOn w:val="Normal"/>
    <w:next w:val="Normal"/>
    <w:link w:val="Heading1Char"/>
    <w:qFormat/>
    <w:rsid w:val="009B221F"/>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737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73099E"/>
    <w:rPr>
      <w:rFonts w:ascii="Courier New" w:hAnsi="Courier New" w:cs="Courier New"/>
      <w:sz w:val="20"/>
      <w:szCs w:val="20"/>
    </w:rPr>
  </w:style>
  <w:style w:type="character" w:styleId="Hyperlink">
    <w:name w:val="Hyperlink"/>
    <w:rsid w:val="004578B9"/>
    <w:rPr>
      <w:color w:val="0000FF"/>
      <w:u w:val="single"/>
    </w:rPr>
  </w:style>
  <w:style w:type="paragraph" w:styleId="BalloonText">
    <w:name w:val="Balloon Text"/>
    <w:basedOn w:val="Normal"/>
    <w:link w:val="BalloonTextChar"/>
    <w:rsid w:val="003737A8"/>
    <w:rPr>
      <w:rFonts w:ascii="Tahoma" w:hAnsi="Tahoma"/>
      <w:sz w:val="16"/>
      <w:szCs w:val="16"/>
    </w:rPr>
  </w:style>
  <w:style w:type="character" w:customStyle="1" w:styleId="BalloonTextChar">
    <w:name w:val="Balloon Text Char"/>
    <w:link w:val="BalloonText"/>
    <w:rsid w:val="003737A8"/>
    <w:rPr>
      <w:rFonts w:ascii="Tahoma" w:hAnsi="Tahoma" w:cs="Tahoma"/>
      <w:sz w:val="16"/>
      <w:szCs w:val="16"/>
    </w:rPr>
  </w:style>
  <w:style w:type="paragraph" w:styleId="Header">
    <w:name w:val="header"/>
    <w:basedOn w:val="Normal"/>
    <w:link w:val="HeaderChar"/>
    <w:uiPriority w:val="99"/>
    <w:rsid w:val="00B41CE9"/>
    <w:pPr>
      <w:tabs>
        <w:tab w:val="center" w:pos="4680"/>
        <w:tab w:val="right" w:pos="9360"/>
      </w:tabs>
    </w:pPr>
  </w:style>
  <w:style w:type="character" w:customStyle="1" w:styleId="HeaderChar">
    <w:name w:val="Header Char"/>
    <w:link w:val="Header"/>
    <w:uiPriority w:val="99"/>
    <w:rsid w:val="00B41CE9"/>
    <w:rPr>
      <w:sz w:val="24"/>
      <w:szCs w:val="24"/>
    </w:rPr>
  </w:style>
  <w:style w:type="paragraph" w:styleId="Footer">
    <w:name w:val="footer"/>
    <w:basedOn w:val="Normal"/>
    <w:link w:val="FooterChar"/>
    <w:rsid w:val="00B41CE9"/>
    <w:pPr>
      <w:tabs>
        <w:tab w:val="center" w:pos="4680"/>
        <w:tab w:val="right" w:pos="9360"/>
      </w:tabs>
    </w:pPr>
  </w:style>
  <w:style w:type="character" w:customStyle="1" w:styleId="FooterChar">
    <w:name w:val="Footer Char"/>
    <w:link w:val="Footer"/>
    <w:rsid w:val="00B41CE9"/>
    <w:rPr>
      <w:sz w:val="24"/>
      <w:szCs w:val="24"/>
    </w:rPr>
  </w:style>
  <w:style w:type="character" w:customStyle="1" w:styleId="Heading1Char">
    <w:name w:val="Heading 1 Char"/>
    <w:link w:val="Heading1"/>
    <w:rsid w:val="009B221F"/>
    <w:rPr>
      <w:rFonts w:ascii="Cambria" w:eastAsia="Times New Roman" w:hAnsi="Cambria" w:cs="Times New Roman"/>
      <w:b/>
      <w:bCs/>
      <w:kern w:val="32"/>
      <w:sz w:val="32"/>
      <w:szCs w:val="32"/>
    </w:rPr>
  </w:style>
  <w:style w:type="paragraph" w:customStyle="1" w:styleId="MediumGrid21">
    <w:name w:val="Medium Grid 21"/>
    <w:uiPriority w:val="1"/>
    <w:qFormat/>
    <w:rsid w:val="002C5513"/>
    <w:rPr>
      <w:sz w:val="24"/>
      <w:szCs w:val="24"/>
    </w:rPr>
  </w:style>
  <w:style w:type="paragraph" w:customStyle="1" w:styleId="Default">
    <w:name w:val="Default"/>
    <w:rsid w:val="000F430E"/>
    <w:pPr>
      <w:autoSpaceDE w:val="0"/>
      <w:autoSpaceDN w:val="0"/>
      <w:adjustRightInd w:val="0"/>
    </w:pPr>
    <w:rPr>
      <w:color w:val="000000"/>
      <w:sz w:val="24"/>
      <w:szCs w:val="24"/>
    </w:rPr>
  </w:style>
  <w:style w:type="paragraph" w:customStyle="1" w:styleId="ColorfulList-Accent11">
    <w:name w:val="Colorful List - Accent 11"/>
    <w:basedOn w:val="Normal"/>
    <w:uiPriority w:val="34"/>
    <w:qFormat/>
    <w:rsid w:val="00821E1A"/>
    <w:pPr>
      <w:ind w:left="720"/>
    </w:pPr>
  </w:style>
  <w:style w:type="character" w:styleId="FollowedHyperlink">
    <w:name w:val="FollowedHyperlink"/>
    <w:rsid w:val="00CA4308"/>
    <w:rPr>
      <w:color w:val="800080"/>
      <w:u w:val="single"/>
    </w:rPr>
  </w:style>
  <w:style w:type="paragraph" w:styleId="NormalWeb">
    <w:name w:val="Normal (Web)"/>
    <w:basedOn w:val="Normal"/>
    <w:uiPriority w:val="99"/>
    <w:unhideWhenUsed/>
    <w:rsid w:val="00296FC3"/>
    <w:pPr>
      <w:spacing w:before="100" w:beforeAutospacing="1" w:after="100" w:afterAutospacing="1"/>
    </w:pPr>
  </w:style>
  <w:style w:type="paragraph" w:styleId="Title">
    <w:name w:val="Title"/>
    <w:basedOn w:val="Normal"/>
    <w:next w:val="Normal"/>
    <w:link w:val="TitleChar"/>
    <w:uiPriority w:val="10"/>
    <w:qFormat/>
    <w:rsid w:val="00296FC3"/>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296FC3"/>
    <w:rPr>
      <w:rFonts w:ascii="Cambria" w:hAnsi="Cambria"/>
      <w:color w:val="17365D"/>
      <w:spacing w:val="5"/>
      <w:kern w:val="28"/>
      <w:sz w:val="52"/>
      <w:szCs w:val="52"/>
    </w:rPr>
  </w:style>
  <w:style w:type="paragraph" w:styleId="ListParagraph">
    <w:name w:val="List Paragraph"/>
    <w:basedOn w:val="Normal"/>
    <w:uiPriority w:val="34"/>
    <w:qFormat/>
    <w:rsid w:val="009A3D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56187">
      <w:bodyDiv w:val="1"/>
      <w:marLeft w:val="0"/>
      <w:marRight w:val="0"/>
      <w:marTop w:val="0"/>
      <w:marBottom w:val="0"/>
      <w:divBdr>
        <w:top w:val="none" w:sz="0" w:space="0" w:color="auto"/>
        <w:left w:val="none" w:sz="0" w:space="0" w:color="auto"/>
        <w:bottom w:val="none" w:sz="0" w:space="0" w:color="auto"/>
        <w:right w:val="none" w:sz="0" w:space="0" w:color="auto"/>
      </w:divBdr>
    </w:div>
    <w:div w:id="451943177">
      <w:bodyDiv w:val="1"/>
      <w:marLeft w:val="0"/>
      <w:marRight w:val="0"/>
      <w:marTop w:val="0"/>
      <w:marBottom w:val="0"/>
      <w:divBdr>
        <w:top w:val="none" w:sz="0" w:space="0" w:color="auto"/>
        <w:left w:val="none" w:sz="0" w:space="0" w:color="auto"/>
        <w:bottom w:val="none" w:sz="0" w:space="0" w:color="auto"/>
        <w:right w:val="none" w:sz="0" w:space="0" w:color="auto"/>
      </w:divBdr>
    </w:div>
    <w:div w:id="731201312">
      <w:bodyDiv w:val="1"/>
      <w:marLeft w:val="0"/>
      <w:marRight w:val="0"/>
      <w:marTop w:val="0"/>
      <w:marBottom w:val="0"/>
      <w:divBdr>
        <w:top w:val="none" w:sz="0" w:space="0" w:color="auto"/>
        <w:left w:val="none" w:sz="0" w:space="0" w:color="auto"/>
        <w:bottom w:val="none" w:sz="0" w:space="0" w:color="auto"/>
        <w:right w:val="none" w:sz="0" w:space="0" w:color="auto"/>
      </w:divBdr>
    </w:div>
    <w:div w:id="972565825">
      <w:bodyDiv w:val="1"/>
      <w:marLeft w:val="0"/>
      <w:marRight w:val="0"/>
      <w:marTop w:val="0"/>
      <w:marBottom w:val="0"/>
      <w:divBdr>
        <w:top w:val="none" w:sz="0" w:space="0" w:color="auto"/>
        <w:left w:val="none" w:sz="0" w:space="0" w:color="auto"/>
        <w:bottom w:val="none" w:sz="0" w:space="0" w:color="auto"/>
        <w:right w:val="none" w:sz="0" w:space="0" w:color="auto"/>
      </w:divBdr>
    </w:div>
    <w:div w:id="1115710097">
      <w:bodyDiv w:val="1"/>
      <w:marLeft w:val="0"/>
      <w:marRight w:val="0"/>
      <w:marTop w:val="0"/>
      <w:marBottom w:val="0"/>
      <w:divBdr>
        <w:top w:val="none" w:sz="0" w:space="0" w:color="auto"/>
        <w:left w:val="none" w:sz="0" w:space="0" w:color="auto"/>
        <w:bottom w:val="none" w:sz="0" w:space="0" w:color="auto"/>
        <w:right w:val="none" w:sz="0" w:space="0" w:color="auto"/>
      </w:divBdr>
    </w:div>
    <w:div w:id="1140464566">
      <w:bodyDiv w:val="1"/>
      <w:marLeft w:val="0"/>
      <w:marRight w:val="0"/>
      <w:marTop w:val="0"/>
      <w:marBottom w:val="0"/>
      <w:divBdr>
        <w:top w:val="none" w:sz="0" w:space="0" w:color="auto"/>
        <w:left w:val="none" w:sz="0" w:space="0" w:color="auto"/>
        <w:bottom w:val="none" w:sz="0" w:space="0" w:color="auto"/>
        <w:right w:val="none" w:sz="0" w:space="0" w:color="auto"/>
      </w:divBdr>
    </w:div>
    <w:div w:id="2144232412">
      <w:bodyDiv w:val="1"/>
      <w:marLeft w:val="0"/>
      <w:marRight w:val="0"/>
      <w:marTop w:val="0"/>
      <w:marBottom w:val="0"/>
      <w:divBdr>
        <w:top w:val="none" w:sz="0" w:space="0" w:color="auto"/>
        <w:left w:val="none" w:sz="0" w:space="0" w:color="auto"/>
        <w:bottom w:val="none" w:sz="0" w:space="0" w:color="auto"/>
        <w:right w:val="none" w:sz="0" w:space="0" w:color="auto"/>
      </w:divBdr>
      <w:divsChild>
        <w:div w:id="335303839">
          <w:marLeft w:val="0"/>
          <w:marRight w:val="0"/>
          <w:marTop w:val="0"/>
          <w:marBottom w:val="0"/>
          <w:divBdr>
            <w:top w:val="none" w:sz="0" w:space="0" w:color="auto"/>
            <w:left w:val="none" w:sz="0" w:space="0" w:color="auto"/>
            <w:bottom w:val="none" w:sz="0" w:space="0" w:color="auto"/>
            <w:right w:val="none" w:sz="0" w:space="0" w:color="auto"/>
          </w:divBdr>
        </w:div>
        <w:div w:id="1654288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A86E0-EB35-43CB-911E-CF49D4B26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2990</Words>
  <Characters>17047</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Minutes of</vt:lpstr>
    </vt:vector>
  </TitlesOfParts>
  <Company>ATU</Company>
  <LinksUpToDate>false</LinksUpToDate>
  <CharactersWithSpaces>19998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dc:title>
  <dc:creator>pat.chronister</dc:creator>
  <cp:lastModifiedBy>Jana Crouch</cp:lastModifiedBy>
  <cp:revision>2</cp:revision>
  <cp:lastPrinted>2016-09-26T21:14:00Z</cp:lastPrinted>
  <dcterms:created xsi:type="dcterms:W3CDTF">2016-10-28T14:41:00Z</dcterms:created>
  <dcterms:modified xsi:type="dcterms:W3CDTF">2016-10-28T14:41:00Z</dcterms:modified>
</cp:coreProperties>
</file>