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8047AD" w14:textId="0CE50429" w:rsidR="007B1C1B" w:rsidRPr="00DA0E1E" w:rsidRDefault="00DA0E1E" w:rsidP="00DA0E1E">
      <w:pPr>
        <w:jc w:val="center"/>
        <w:rPr>
          <w:rFonts w:ascii="Times New Roman" w:hAnsi="Times New Roman" w:cs="Times New Roman"/>
        </w:rPr>
      </w:pPr>
      <w:r w:rsidRPr="00DA0E1E">
        <w:rPr>
          <w:rFonts w:ascii="Times New Roman" w:hAnsi="Times New Roman" w:cs="Times New Roman"/>
        </w:rPr>
        <w:t>AGENDA</w:t>
      </w:r>
    </w:p>
    <w:p w14:paraId="6AB6C1FA" w14:textId="3ACF73A7" w:rsidR="00DA0E1E" w:rsidRDefault="00DA0E1E" w:rsidP="00DA0E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18, 2026</w:t>
      </w:r>
    </w:p>
    <w:p w14:paraId="39D6AD4B" w14:textId="46BC8873" w:rsidR="00DA0E1E" w:rsidRDefault="00DA0E1E" w:rsidP="00DA0E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Chambers West Dining Hall</w:t>
      </w:r>
    </w:p>
    <w:p w14:paraId="21174B9F" w14:textId="0C03B74F" w:rsidR="00DA0E1E" w:rsidRDefault="00DA0E1E" w:rsidP="00DA0E1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11:30 a.m.-1:30 p.m.</w:t>
      </w:r>
    </w:p>
    <w:p w14:paraId="4D4023DD" w14:textId="5003C489" w:rsidR="00DA0E1E" w:rsidRPr="00DA0E1E" w:rsidRDefault="00DA0E1E" w:rsidP="00DA0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A0E1E">
        <w:rPr>
          <w:rFonts w:ascii="Times New Roman" w:hAnsi="Times New Roman" w:cs="Times New Roman"/>
        </w:rPr>
        <w:t>Call to order (Mike Rogers)</w:t>
      </w:r>
    </w:p>
    <w:p w14:paraId="096DAFF3" w14:textId="242FF810" w:rsidR="00DA0E1E" w:rsidRDefault="00DA0E1E" w:rsidP="00DA0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</w:t>
      </w:r>
      <w:r w:rsidR="00D47839">
        <w:rPr>
          <w:rFonts w:ascii="Times New Roman" w:hAnsi="Times New Roman" w:cs="Times New Roman"/>
        </w:rPr>
        <w:t>ro</w:t>
      </w:r>
      <w:r>
        <w:rPr>
          <w:rFonts w:ascii="Times New Roman" w:hAnsi="Times New Roman" w:cs="Times New Roman"/>
        </w:rPr>
        <w:t>duction of the incoming Faculty Senate Chair (Carl Brucker)</w:t>
      </w:r>
    </w:p>
    <w:p w14:paraId="5DF11E3A" w14:textId="11F48CDD" w:rsidR="00DA0E1E" w:rsidRDefault="00DA0E1E" w:rsidP="00DA0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Approval of April 30, </w:t>
      </w:r>
      <w:proofErr w:type="gramStart"/>
      <w:r>
        <w:rPr>
          <w:rFonts w:ascii="Times New Roman" w:hAnsi="Times New Roman" w:cs="Times New Roman"/>
        </w:rPr>
        <w:t>2026</w:t>
      </w:r>
      <w:proofErr w:type="gramEnd"/>
      <w:r>
        <w:rPr>
          <w:rFonts w:ascii="Times New Roman" w:hAnsi="Times New Roman" w:cs="Times New Roman"/>
        </w:rPr>
        <w:t xml:space="preserve"> minutes</w:t>
      </w:r>
    </w:p>
    <w:p w14:paraId="0A04AF98" w14:textId="77777777" w:rsidR="000E70A5" w:rsidRPr="00BA226B" w:rsidRDefault="000E70A5" w:rsidP="000E70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A226B">
        <w:rPr>
          <w:rFonts w:ascii="Times New Roman" w:hAnsi="Times New Roman" w:cs="Times New Roman"/>
        </w:rPr>
        <w:t>New Business</w:t>
      </w:r>
    </w:p>
    <w:p w14:paraId="70D10CA5" w14:textId="77777777" w:rsidR="000E70A5" w:rsidRDefault="000E70A5" w:rsidP="000E70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 Jones Update</w:t>
      </w:r>
    </w:p>
    <w:p w14:paraId="02D3F9E9" w14:textId="224D84E9" w:rsidR="000E70A5" w:rsidRPr="000E70A5" w:rsidRDefault="000E70A5" w:rsidP="000E70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VPAA/Provost Santos Update</w:t>
      </w:r>
    </w:p>
    <w:p w14:paraId="6069810E" w14:textId="788A60D6" w:rsidR="00DA0E1E" w:rsidRDefault="00DA0E1E" w:rsidP="00DA0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assignments</w:t>
      </w:r>
    </w:p>
    <w:p w14:paraId="0314B34D" w14:textId="514106EB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Senate Secretary</w:t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  <w:t>Jeff Aulgur</w:t>
      </w:r>
    </w:p>
    <w:p w14:paraId="512E0802" w14:textId="4CAF13A2" w:rsidR="008E1465" w:rsidRDefault="008E1465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Campus Council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Carl Brucker, Lucas Moody</w:t>
      </w:r>
      <w:r w:rsidR="006C575E">
        <w:rPr>
          <w:rFonts w:ascii="Times New Roman" w:hAnsi="Times New Roman" w:cs="Times New Roman"/>
        </w:rPr>
        <w:t>,</w:t>
      </w:r>
      <w:r w:rsidR="00293F2A">
        <w:rPr>
          <w:rFonts w:ascii="Times New Roman" w:hAnsi="Times New Roman" w:cs="Times New Roman"/>
        </w:rPr>
        <w:t xml:space="preserve"> </w:t>
      </w:r>
    </w:p>
    <w:p w14:paraId="1E2E7F7C" w14:textId="706D148A" w:rsidR="00293F2A" w:rsidRDefault="00293F2A" w:rsidP="00293F2A">
      <w:pPr>
        <w:pStyle w:val="ListParagraph"/>
        <w:ind w:left="6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Jacob Groskopf</w:t>
      </w:r>
    </w:p>
    <w:p w14:paraId="4C2F4E7D" w14:textId="5639111B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Budget Advisory Committee</w:t>
      </w:r>
      <w:r w:rsidR="00D21333">
        <w:rPr>
          <w:rFonts w:ascii="Times New Roman" w:hAnsi="Times New Roman" w:cs="Times New Roman"/>
        </w:rPr>
        <w:tab/>
      </w:r>
      <w:r w:rsidR="00D21333">
        <w:rPr>
          <w:rFonts w:ascii="Times New Roman" w:hAnsi="Times New Roman" w:cs="Times New Roman"/>
        </w:rPr>
        <w:tab/>
      </w:r>
      <w:r w:rsidR="00D21333">
        <w:rPr>
          <w:rFonts w:ascii="Times New Roman" w:hAnsi="Times New Roman" w:cs="Times New Roman"/>
        </w:rPr>
        <w:tab/>
      </w:r>
      <w:r w:rsidR="00D21333">
        <w:rPr>
          <w:rFonts w:ascii="Times New Roman" w:hAnsi="Times New Roman" w:cs="Times New Roman"/>
        </w:rPr>
        <w:tab/>
        <w:t>Carl Brucker</w:t>
      </w:r>
    </w:p>
    <w:p w14:paraId="4DE2F01F" w14:textId="10D6A57C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Campus Space and Utilization</w:t>
      </w:r>
      <w:r w:rsidR="00293F2A">
        <w:rPr>
          <w:rFonts w:ascii="Times New Roman" w:hAnsi="Times New Roman" w:cs="Times New Roman"/>
        </w:rPr>
        <w:tab/>
      </w:r>
      <w:r w:rsidR="00293F2A">
        <w:rPr>
          <w:rFonts w:ascii="Times New Roman" w:hAnsi="Times New Roman" w:cs="Times New Roman"/>
        </w:rPr>
        <w:tab/>
      </w:r>
      <w:r w:rsidR="00293F2A">
        <w:rPr>
          <w:rFonts w:ascii="Times New Roman" w:hAnsi="Times New Roman" w:cs="Times New Roman"/>
        </w:rPr>
        <w:tab/>
        <w:t>Gini Jones</w:t>
      </w:r>
    </w:p>
    <w:p w14:paraId="1622B686" w14:textId="15BF171B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Emergency Management and Safety Committee</w:t>
      </w:r>
      <w:r w:rsidR="00BA226B">
        <w:rPr>
          <w:rFonts w:ascii="Times New Roman" w:hAnsi="Times New Roman" w:cs="Times New Roman"/>
        </w:rPr>
        <w:tab/>
        <w:t>Shanna Escobar</w:t>
      </w:r>
    </w:p>
    <w:p w14:paraId="4CC0DD50" w14:textId="49B74810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Salary and Benefits Committee</w:t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  <w:t>Carl Brucker</w:t>
      </w:r>
    </w:p>
    <w:p w14:paraId="1DF72D77" w14:textId="2226E154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Education Committee</w:t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  <w:t>Peter Dykema</w:t>
      </w:r>
    </w:p>
    <w:p w14:paraId="2E97FB2F" w14:textId="1B89DEBC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 Council</w:t>
      </w:r>
      <w:r w:rsidR="00B16FFD">
        <w:rPr>
          <w:rFonts w:ascii="Times New Roman" w:hAnsi="Times New Roman" w:cs="Times New Roman"/>
        </w:rPr>
        <w:tab/>
      </w:r>
      <w:r w:rsidR="00B16FFD">
        <w:rPr>
          <w:rFonts w:ascii="Times New Roman" w:hAnsi="Times New Roman" w:cs="Times New Roman"/>
        </w:rPr>
        <w:tab/>
      </w:r>
      <w:r w:rsidR="00B16FFD">
        <w:rPr>
          <w:rFonts w:ascii="Times New Roman" w:hAnsi="Times New Roman" w:cs="Times New Roman"/>
        </w:rPr>
        <w:tab/>
      </w:r>
      <w:r w:rsidR="00B16FFD">
        <w:rPr>
          <w:rFonts w:ascii="Times New Roman" w:hAnsi="Times New Roman" w:cs="Times New Roman"/>
        </w:rPr>
        <w:tab/>
      </w:r>
      <w:r w:rsidR="00B16FFD">
        <w:rPr>
          <w:rFonts w:ascii="Times New Roman" w:hAnsi="Times New Roman" w:cs="Times New Roman"/>
        </w:rPr>
        <w:tab/>
        <w:t>unfilled</w:t>
      </w:r>
    </w:p>
    <w:p w14:paraId="178C0275" w14:textId="651BA78E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Institutional Aid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Lucas Moody</w:t>
      </w:r>
    </w:p>
    <w:p w14:paraId="714707CF" w14:textId="407D15B2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Institutional Scholarship Appeals</w:t>
      </w:r>
      <w:r w:rsidR="00293F2A">
        <w:rPr>
          <w:rFonts w:ascii="Times New Roman" w:hAnsi="Times New Roman" w:cs="Times New Roman"/>
        </w:rPr>
        <w:tab/>
      </w:r>
      <w:r w:rsidR="00293F2A">
        <w:rPr>
          <w:rFonts w:ascii="Times New Roman" w:hAnsi="Times New Roman" w:cs="Times New Roman"/>
        </w:rPr>
        <w:tab/>
      </w:r>
      <w:r w:rsidR="00293F2A">
        <w:rPr>
          <w:rFonts w:ascii="Times New Roman" w:hAnsi="Times New Roman" w:cs="Times New Roman"/>
        </w:rPr>
        <w:tab/>
        <w:t>Debra Murphy</w:t>
      </w:r>
    </w:p>
    <w:p w14:paraId="08B846BC" w14:textId="1251AE65" w:rsidR="00ED71E2" w:rsidRDefault="00ED71E2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  <w:r w:rsidR="00A159AB">
        <w:rPr>
          <w:rFonts w:ascii="Times New Roman" w:hAnsi="Times New Roman" w:cs="Times New Roman"/>
        </w:rPr>
        <w:t>, Benefit, and Wellness Committee</w:t>
      </w:r>
      <w:r w:rsidR="00A159AB">
        <w:rPr>
          <w:rFonts w:ascii="Times New Roman" w:hAnsi="Times New Roman" w:cs="Times New Roman"/>
        </w:rPr>
        <w:tab/>
      </w:r>
      <w:r w:rsidR="00A159AB">
        <w:rPr>
          <w:rFonts w:ascii="Times New Roman" w:hAnsi="Times New Roman" w:cs="Times New Roman"/>
        </w:rPr>
        <w:tab/>
        <w:t>Jon Clements</w:t>
      </w:r>
    </w:p>
    <w:p w14:paraId="4D039113" w14:textId="37DB784A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Professional Development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159AB">
        <w:rPr>
          <w:rFonts w:ascii="Times New Roman" w:hAnsi="Times New Roman" w:cs="Times New Roman"/>
        </w:rPr>
        <w:t>Heather Stefanski</w:t>
      </w:r>
    </w:p>
    <w:p w14:paraId="0F8FB1C4" w14:textId="6E464652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Technology Prior</w:t>
      </w:r>
      <w:r w:rsidR="008E1465">
        <w:rPr>
          <w:rFonts w:ascii="Times New Roman" w:hAnsi="Times New Roman" w:cs="Times New Roman"/>
        </w:rPr>
        <w:t>ity</w:t>
      </w:r>
      <w:r>
        <w:rPr>
          <w:rFonts w:ascii="Times New Roman" w:hAnsi="Times New Roman" w:cs="Times New Roman"/>
        </w:rPr>
        <w:t xml:space="preserve"> and Impact</w:t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</w:r>
      <w:r w:rsidR="00BA226B">
        <w:rPr>
          <w:rFonts w:ascii="Times New Roman" w:hAnsi="Times New Roman" w:cs="Times New Roman"/>
        </w:rPr>
        <w:tab/>
      </w:r>
      <w:r w:rsidR="00E45311">
        <w:rPr>
          <w:rFonts w:ascii="Times New Roman" w:hAnsi="Times New Roman" w:cs="Times New Roman"/>
        </w:rPr>
        <w:t>Lucas Moody</w:t>
      </w:r>
    </w:p>
    <w:p w14:paraId="16A35771" w14:textId="2ECDCD23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Recruitment and Retention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Carl Brucker</w:t>
      </w:r>
    </w:p>
    <w:p w14:paraId="135E361D" w14:textId="5841010E" w:rsidR="00D47839" w:rsidRDefault="00D47839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Promotion and Tenure Committee</w:t>
      </w:r>
      <w:r w:rsidR="00BA226B">
        <w:rPr>
          <w:rFonts w:ascii="Times New Roman" w:hAnsi="Times New Roman" w:cs="Times New Roman"/>
        </w:rPr>
        <w:tab/>
        <w:t>Jeff Aulgur</w:t>
      </w:r>
    </w:p>
    <w:p w14:paraId="64668B33" w14:textId="77777777" w:rsidR="00BA226B" w:rsidRDefault="00BA226B" w:rsidP="00D478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of the Month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Gini Jones, Angela Black, </w:t>
      </w:r>
    </w:p>
    <w:p w14:paraId="31A12E21" w14:textId="46E4A2EE" w:rsidR="00BA226B" w:rsidRDefault="00BA226B" w:rsidP="00BA226B">
      <w:pPr>
        <w:pStyle w:val="ListParagraph"/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Jennifer Enderlin, </w:t>
      </w:r>
    </w:p>
    <w:p w14:paraId="0347F7D2" w14:textId="346436AF" w:rsidR="00BA226B" w:rsidRDefault="00BA226B" w:rsidP="00BA226B">
      <w:pPr>
        <w:pStyle w:val="ListParagraph"/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Kris Waid-Jones, </w:t>
      </w:r>
    </w:p>
    <w:p w14:paraId="4DEC0C58" w14:textId="20CC1E64" w:rsidR="00D47839" w:rsidRDefault="00D47839" w:rsidP="00DA0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 Forum</w:t>
      </w:r>
    </w:p>
    <w:p w14:paraId="0407B25D" w14:textId="34EFB8C8" w:rsidR="00D47839" w:rsidRDefault="00D47839" w:rsidP="00DA0E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Announcements and Information Items</w:t>
      </w:r>
    </w:p>
    <w:p w14:paraId="631469AE" w14:textId="2D89CFF6" w:rsidR="00D47839" w:rsidRPr="00D47839" w:rsidRDefault="00D47839" w:rsidP="00D478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sectPr w:rsidR="00D47839" w:rsidRPr="00D47839" w:rsidSect="00502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973FD4"/>
    <w:multiLevelType w:val="multilevel"/>
    <w:tmpl w:val="D436ABE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9496984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1E"/>
    <w:rsid w:val="000E70A5"/>
    <w:rsid w:val="00185D00"/>
    <w:rsid w:val="001D3A68"/>
    <w:rsid w:val="002257B7"/>
    <w:rsid w:val="00293F2A"/>
    <w:rsid w:val="00340283"/>
    <w:rsid w:val="00393CF2"/>
    <w:rsid w:val="003C3164"/>
    <w:rsid w:val="003C4BCD"/>
    <w:rsid w:val="003F0853"/>
    <w:rsid w:val="003F0F72"/>
    <w:rsid w:val="00452B5D"/>
    <w:rsid w:val="00496438"/>
    <w:rsid w:val="00502017"/>
    <w:rsid w:val="00551C79"/>
    <w:rsid w:val="00652D7C"/>
    <w:rsid w:val="00694292"/>
    <w:rsid w:val="006C575E"/>
    <w:rsid w:val="00727027"/>
    <w:rsid w:val="00770661"/>
    <w:rsid w:val="00793409"/>
    <w:rsid w:val="007B1C1B"/>
    <w:rsid w:val="00876265"/>
    <w:rsid w:val="00882604"/>
    <w:rsid w:val="008E1465"/>
    <w:rsid w:val="009D08AC"/>
    <w:rsid w:val="00A159AB"/>
    <w:rsid w:val="00AA7C0C"/>
    <w:rsid w:val="00B16FFD"/>
    <w:rsid w:val="00B365CD"/>
    <w:rsid w:val="00BA226B"/>
    <w:rsid w:val="00C71FD4"/>
    <w:rsid w:val="00CC6428"/>
    <w:rsid w:val="00D21333"/>
    <w:rsid w:val="00D47839"/>
    <w:rsid w:val="00DA0E1E"/>
    <w:rsid w:val="00E45311"/>
    <w:rsid w:val="00ED71E2"/>
    <w:rsid w:val="00FA4866"/>
    <w:rsid w:val="00FC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200AF"/>
  <w15:chartTrackingRefBased/>
  <w15:docId w15:val="{D06EBC4D-A0DE-A14A-98B8-C2022436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Brucker</dc:creator>
  <cp:keywords/>
  <dc:description/>
  <cp:lastModifiedBy>Carl Brucker</cp:lastModifiedBy>
  <cp:revision>8</cp:revision>
  <dcterms:created xsi:type="dcterms:W3CDTF">2026-07-16T14:29:00Z</dcterms:created>
  <dcterms:modified xsi:type="dcterms:W3CDTF">2026-08-10T18:20:00Z</dcterms:modified>
</cp:coreProperties>
</file>