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8047AD" w14:textId="0CE50429" w:rsidR="007B1C1B" w:rsidRPr="00DA0E1E" w:rsidRDefault="00DA0E1E" w:rsidP="00DA0E1E">
      <w:pPr>
        <w:jc w:val="center"/>
        <w:rPr>
          <w:rFonts w:ascii="Times New Roman" w:hAnsi="Times New Roman" w:cs="Times New Roman"/>
        </w:rPr>
      </w:pPr>
      <w:r w:rsidRPr="00DA0E1E">
        <w:rPr>
          <w:rFonts w:ascii="Times New Roman" w:hAnsi="Times New Roman" w:cs="Times New Roman"/>
        </w:rPr>
        <w:t>AGENDA</w:t>
      </w:r>
    </w:p>
    <w:p w14:paraId="6AB6C1FA" w14:textId="7ED78AF6" w:rsidR="00DA0E1E" w:rsidRDefault="008E7A0F" w:rsidP="00DA0E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October 13</w:t>
      </w:r>
      <w:r w:rsidR="00DA0E1E">
        <w:rPr>
          <w:rFonts w:ascii="Times New Roman" w:hAnsi="Times New Roman" w:cs="Times New Roman"/>
        </w:rPr>
        <w:t>, 2026</w:t>
      </w:r>
    </w:p>
    <w:p w14:paraId="39D6AD4B" w14:textId="0E63F47F" w:rsidR="00DA0E1E" w:rsidRDefault="000C2F98" w:rsidP="00DA0E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Rothwell 312</w:t>
      </w:r>
    </w:p>
    <w:p w14:paraId="21174B9F" w14:textId="20286608" w:rsidR="00DA0E1E" w:rsidRDefault="000C2F98" w:rsidP="00DA0E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3:00-5:00 p.m.</w:t>
      </w:r>
    </w:p>
    <w:p w14:paraId="4D4023DD" w14:textId="1C2CAFAD" w:rsidR="00DA0E1E" w:rsidRPr="00DA0E1E" w:rsidRDefault="00DA0E1E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A0E1E">
        <w:rPr>
          <w:rFonts w:ascii="Times New Roman" w:hAnsi="Times New Roman" w:cs="Times New Roman"/>
        </w:rPr>
        <w:t>Call to order</w:t>
      </w:r>
    </w:p>
    <w:p w14:paraId="5DF11E3A" w14:textId="1DBF84AE" w:rsidR="00DA0E1E" w:rsidRDefault="00DA0E1E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Approval of </w:t>
      </w:r>
      <w:r w:rsidR="008E7A0F">
        <w:rPr>
          <w:rFonts w:ascii="Times New Roman" w:hAnsi="Times New Roman" w:cs="Times New Roman"/>
        </w:rPr>
        <w:t>September 8</w:t>
      </w:r>
      <w:r>
        <w:rPr>
          <w:rFonts w:ascii="Times New Roman" w:hAnsi="Times New Roman" w:cs="Times New Roman"/>
        </w:rPr>
        <w:t>, 2026 minutes</w:t>
      </w:r>
    </w:p>
    <w:p w14:paraId="7A721AC1" w14:textId="27B29100" w:rsidR="000C2F98" w:rsidRDefault="000C2F98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Faculty Member of the </w:t>
      </w:r>
      <w:r w:rsidR="004C33D2">
        <w:rPr>
          <w:rFonts w:ascii="Times New Roman" w:hAnsi="Times New Roman" w:cs="Times New Roman"/>
        </w:rPr>
        <w:t xml:space="preserve">Month Award for </w:t>
      </w:r>
      <w:r w:rsidR="008E7A0F">
        <w:rPr>
          <w:rFonts w:ascii="Times New Roman" w:hAnsi="Times New Roman" w:cs="Times New Roman"/>
        </w:rPr>
        <w:t>September</w:t>
      </w:r>
    </w:p>
    <w:p w14:paraId="0A04AF98" w14:textId="77777777" w:rsidR="000E70A5" w:rsidRDefault="000E70A5" w:rsidP="000E70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A226B">
        <w:rPr>
          <w:rFonts w:ascii="Times New Roman" w:hAnsi="Times New Roman" w:cs="Times New Roman"/>
        </w:rPr>
        <w:t>New Business</w:t>
      </w:r>
    </w:p>
    <w:p w14:paraId="23457FC0" w14:textId="39FB5DEF" w:rsidR="00F142DA" w:rsidRDefault="00E72F54" w:rsidP="000E70A5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 Pumphrey</w:t>
      </w:r>
      <w:r w:rsidR="00DF32DA" w:rsidRPr="00F142DA">
        <w:rPr>
          <w:rFonts w:ascii="Times New Roman" w:hAnsi="Times New Roman" w:cs="Times New Roman"/>
        </w:rPr>
        <w:t xml:space="preserve"> – Scholars Symposium</w:t>
      </w:r>
    </w:p>
    <w:p w14:paraId="70D10CA5" w14:textId="0DA46D07" w:rsidR="000E70A5" w:rsidRPr="00E72F54" w:rsidRDefault="00F142DA" w:rsidP="00E72F5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Maartje Van den Bogaard and Alexis Johnson – LIFE Center</w:t>
      </w:r>
    </w:p>
    <w:p w14:paraId="1D48A007" w14:textId="75BAAD27" w:rsidR="000C2F98" w:rsidRDefault="000E70A5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VPAA/Provost Santos Update</w:t>
      </w:r>
    </w:p>
    <w:p w14:paraId="2720CEF3" w14:textId="082E44F9" w:rsidR="00691BF9" w:rsidRDefault="0013561C" w:rsidP="008E7A0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Curriculum Proposal</w:t>
      </w:r>
      <w:r w:rsidR="008E7A0F">
        <w:rPr>
          <w:rFonts w:ascii="Times New Roman" w:hAnsi="Times New Roman" w:cs="Times New Roman"/>
        </w:rPr>
        <w:t>s</w:t>
      </w:r>
    </w:p>
    <w:p w14:paraId="3DA0820E" w14:textId="7DBD9900" w:rsidR="00EB3CA0" w:rsidRDefault="00EB3CA0" w:rsidP="00EB3CA0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College of Arts and Humanities</w:t>
      </w:r>
    </w:p>
    <w:p w14:paraId="34A8DFC8" w14:textId="5C69B98D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Behavioral Sciences</w:t>
      </w:r>
    </w:p>
    <w:p w14:paraId="21689364" w14:textId="2EB7C819" w:rsidR="00EB3CA0" w:rsidRDefault="00931E31" w:rsidP="00EB3CA0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SOC 1043</w:t>
      </w:r>
    </w:p>
    <w:p w14:paraId="7ACFBA02" w14:textId="2DC8C881" w:rsidR="00931E31" w:rsidRDefault="00931E31" w:rsidP="00EB3CA0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PSY 2043</w:t>
      </w:r>
    </w:p>
    <w:p w14:paraId="27125289" w14:textId="76911736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Communication and Media Studies</w:t>
      </w:r>
    </w:p>
    <w:p w14:paraId="2183D9E1" w14:textId="5AC2698A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COMM 2163</w:t>
      </w:r>
    </w:p>
    <w:p w14:paraId="6E3A813E" w14:textId="243396A2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English and World Languages</w:t>
      </w:r>
    </w:p>
    <w:p w14:paraId="1328EBE6" w14:textId="5F629670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Grade mode change for ENGL0303</w:t>
      </w:r>
    </w:p>
    <w:p w14:paraId="76CDF665" w14:textId="3614F050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Delete French minor</w:t>
      </w:r>
    </w:p>
    <w:p w14:paraId="62197238" w14:textId="25AC65A8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History and Political Science</w:t>
      </w:r>
    </w:p>
    <w:p w14:paraId="1C498F3D" w14:textId="491E29A8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POLS 2043</w:t>
      </w:r>
    </w:p>
    <w:p w14:paraId="50B80FBD" w14:textId="59E14295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Music</w:t>
      </w:r>
    </w:p>
    <w:p w14:paraId="6003C51F" w14:textId="40F6D77C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Modify Music Education matrix</w:t>
      </w:r>
    </w:p>
    <w:p w14:paraId="3A9FFA06" w14:textId="77777777" w:rsidR="00EB3CA0" w:rsidRDefault="00EB3CA0" w:rsidP="00EB3CA0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College of Education and Health</w:t>
      </w:r>
    </w:p>
    <w:p w14:paraId="558C8FF4" w14:textId="108CE5A5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Nursing</w:t>
      </w:r>
    </w:p>
    <w:p w14:paraId="1A35321D" w14:textId="2C4C3CCF" w:rsidR="00EB3CA0" w:rsidRDefault="00220C7C" w:rsidP="00EB3CA0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NUR 4313</w:t>
      </w:r>
    </w:p>
    <w:p w14:paraId="62F93309" w14:textId="3F193CD0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 of Professional and Community Education</w:t>
      </w:r>
    </w:p>
    <w:p w14:paraId="488E8598" w14:textId="79F3F670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Modify Certificate of Proficiency in Small Unmanned Aerial Systems</w:t>
      </w:r>
    </w:p>
    <w:p w14:paraId="4836C670" w14:textId="3E28EF90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Modify the Leadership Minor</w:t>
      </w:r>
    </w:p>
    <w:p w14:paraId="6F8495A9" w14:textId="034771DD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Teaching and Educational Leadership</w:t>
      </w:r>
    </w:p>
    <w:p w14:paraId="6B8A9ACF" w14:textId="091FDDDD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Modify ECE 2113, MLED 2003, MLED 3013, MLED 3023, MLED 3033, MLED 3063, MLED 3073, MLED 3103, MLED4003, MLED 4023, MLED 4903, SPED 2023, SPED 3033, SPED 3153, SPED 4052</w:t>
      </w:r>
    </w:p>
    <w:p w14:paraId="58F7540C" w14:textId="10C7029D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Inactivate MLED 3102</w:t>
      </w:r>
    </w:p>
    <w:p w14:paraId="7129BA08" w14:textId="3A04C273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Allow MATH 1003 or MATH 1113 in BS Elementary Education</w:t>
      </w:r>
    </w:p>
    <w:p w14:paraId="22E4B98D" w14:textId="2B16A6C0" w:rsidR="00EB3CA0" w:rsidRDefault="00EB3CA0" w:rsidP="00EB3CA0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College of Science, Technology, Engineering, and Mathematics</w:t>
      </w:r>
    </w:p>
    <w:p w14:paraId="6AF1B2A3" w14:textId="22CCE71D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Biological and Earth Sciences</w:t>
      </w:r>
    </w:p>
    <w:p w14:paraId="397D0536" w14:textId="5031FC9E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BIOL 3454</w:t>
      </w:r>
    </w:p>
    <w:p w14:paraId="44A1A8FD" w14:textId="6C979D08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Modify BIOL 4033, GEOL 3001,GEOL 4001</w:t>
      </w:r>
    </w:p>
    <w:p w14:paraId="6F134A7A" w14:textId="0F8B9857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Engineering and Computing Sciences</w:t>
      </w:r>
    </w:p>
    <w:p w14:paraId="5FECCDD9" w14:textId="76EC4B43" w:rsid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Modify COMS 1003, ELEG 4202, MCEG 4443</w:t>
      </w:r>
    </w:p>
    <w:p w14:paraId="4613E30B" w14:textId="5BC3DB6D" w:rsidR="00931E31" w:rsidRPr="00931E31" w:rsidRDefault="00931E31" w:rsidP="00931E31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Adjust matrices to meet legislated general education changes in AAS Cybersecurity, BS Cybersecurity, BS Information Technology, BS Computer Engineering, BS Elect</w:t>
      </w:r>
      <w:r w:rsidR="00413B5F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ical </w:t>
      </w:r>
      <w:r w:rsidR="00413B5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ngineering</w:t>
      </w:r>
      <w:r w:rsidR="00413B5F">
        <w:rPr>
          <w:rFonts w:ascii="Times New Roman" w:hAnsi="Times New Roman" w:cs="Times New Roman"/>
        </w:rPr>
        <w:t>, AS Manufacturing, BS Mechanical Engineering, AS Nuclear Technology</w:t>
      </w:r>
    </w:p>
    <w:p w14:paraId="4BEB5636" w14:textId="1E7274D1" w:rsidR="00EB3CA0" w:rsidRDefault="00EB3CA0" w:rsidP="00EB3CA0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Mathematics and Physical Sciences</w:t>
      </w:r>
    </w:p>
    <w:p w14:paraId="5677C5B8" w14:textId="2ADE7ABD" w:rsidR="00413B5F" w:rsidRDefault="00413B5F" w:rsidP="00413B5F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Modify STAT 2163, PHSC 1013, PHYS 3023, PHYS 3213</w:t>
      </w:r>
    </w:p>
    <w:p w14:paraId="7F4C607F" w14:textId="43DF029A" w:rsidR="00413B5F" w:rsidRDefault="00413B5F" w:rsidP="00413B5F">
      <w:pPr>
        <w:pStyle w:val="ListParagraph"/>
        <w:numPr>
          <w:ilvl w:val="4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PHYS 2924</w:t>
      </w:r>
    </w:p>
    <w:p w14:paraId="0A0AFB62" w14:textId="219E5B24" w:rsidR="00EB3CA0" w:rsidRDefault="00EB3CA0" w:rsidP="00EB3CA0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Honors Program</w:t>
      </w:r>
    </w:p>
    <w:p w14:paraId="7D9B63CE" w14:textId="00DF7CD1" w:rsidR="00EB3CA0" w:rsidRPr="00270411" w:rsidRDefault="00EB3CA0" w:rsidP="00270411">
      <w:pPr>
        <w:pStyle w:val="ListParagraph"/>
        <w:numPr>
          <w:ilvl w:val="3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Modify HONR 3513</w:t>
      </w:r>
      <w:r w:rsidRPr="00270411">
        <w:rPr>
          <w:rFonts w:ascii="Arial" w:eastAsia="Times New Roman" w:hAnsi="Arial" w:cs="Arial"/>
          <w:color w:val="212121"/>
          <w:kern w:val="0"/>
          <w:sz w:val="22"/>
          <w:szCs w:val="22"/>
          <w14:ligatures w14:val="none"/>
        </w:rPr>
        <w:t> </w:t>
      </w:r>
    </w:p>
    <w:p w14:paraId="1B4902A7" w14:textId="5288D568" w:rsidR="000C2F98" w:rsidRDefault="000C2F98" w:rsidP="000C2F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</w:t>
      </w:r>
    </w:p>
    <w:p w14:paraId="69B19AEE" w14:textId="6A743020" w:rsidR="000C2F98" w:rsidRDefault="000C2F98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Joint Staff-Faculty Salary Committee report – Sean Huss</w:t>
      </w:r>
    </w:p>
    <w:p w14:paraId="3E8C46ED" w14:textId="69F9BC50" w:rsidR="000C2F98" w:rsidRDefault="000C2F98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Sick leave policy committee report – Murph Murphy</w:t>
      </w:r>
    </w:p>
    <w:p w14:paraId="22EB1627" w14:textId="56D4E26D" w:rsidR="00913BC2" w:rsidRDefault="00913BC2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Handbook change process</w:t>
      </w:r>
      <w:r w:rsidR="00F47EBF">
        <w:rPr>
          <w:rFonts w:ascii="Times New Roman" w:hAnsi="Times New Roman" w:cs="Times New Roman"/>
        </w:rPr>
        <w:t xml:space="preserve"> –Sean Huss</w:t>
      </w:r>
    </w:p>
    <w:p w14:paraId="05FB22C3" w14:textId="3FD67DAE" w:rsidR="00F47EBF" w:rsidRDefault="00691BF9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Excellence Awards</w:t>
      </w:r>
      <w:r w:rsidR="008E7A0F">
        <w:rPr>
          <w:rFonts w:ascii="Times New Roman" w:hAnsi="Times New Roman" w:cs="Times New Roman"/>
        </w:rPr>
        <w:t xml:space="preserve"> –</w:t>
      </w:r>
      <w:r w:rsidR="00CC41CE" w:rsidRPr="00CC41CE">
        <w:rPr>
          <w:rFonts w:ascii="Times New Roman" w:hAnsi="Times New Roman" w:cs="Times New Roman"/>
        </w:rPr>
        <w:t xml:space="preserve"> </w:t>
      </w:r>
      <w:r w:rsidR="00CC41CE">
        <w:rPr>
          <w:rFonts w:ascii="Times New Roman" w:hAnsi="Times New Roman" w:cs="Times New Roman"/>
        </w:rPr>
        <w:t xml:space="preserve">Peter Dykema, Gini Jones, </w:t>
      </w:r>
      <w:r w:rsidR="00647C5E">
        <w:rPr>
          <w:rFonts w:ascii="Times New Roman" w:hAnsi="Times New Roman" w:cs="Times New Roman"/>
        </w:rPr>
        <w:t>Sean Huss</w:t>
      </w:r>
    </w:p>
    <w:p w14:paraId="3A64FF1E" w14:textId="3A064CD3" w:rsidR="008E7A0F" w:rsidRDefault="008E7A0F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Committee Audit Committee</w:t>
      </w:r>
    </w:p>
    <w:p w14:paraId="49390294" w14:textId="68F62B40" w:rsidR="008F7351" w:rsidRDefault="008F7351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 policies – Lucas Moody</w:t>
      </w:r>
    </w:p>
    <w:p w14:paraId="00E56D5C" w14:textId="636093E6" w:rsidR="008E7A0F" w:rsidRPr="008E7A0F" w:rsidRDefault="008E7A0F" w:rsidP="008E7A0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Suggestions for a spring athletic activity staff v. faculty</w:t>
      </w:r>
    </w:p>
    <w:p w14:paraId="6069810E" w14:textId="4A6E6AB6" w:rsidR="00DA0E1E" w:rsidRDefault="00DA0E1E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Committee </w:t>
      </w:r>
      <w:r w:rsidR="0013561C">
        <w:rPr>
          <w:rFonts w:ascii="Times New Roman" w:hAnsi="Times New Roman" w:cs="Times New Roman"/>
        </w:rPr>
        <w:t>report</w:t>
      </w:r>
      <w:r>
        <w:rPr>
          <w:rFonts w:ascii="Times New Roman" w:hAnsi="Times New Roman" w:cs="Times New Roman"/>
        </w:rPr>
        <w:t>s</w:t>
      </w:r>
    </w:p>
    <w:p w14:paraId="512E0802" w14:textId="3B07E3BC" w:rsidR="008E1465" w:rsidRPr="0013561C" w:rsidRDefault="008E1465" w:rsidP="001356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13561C">
        <w:rPr>
          <w:rFonts w:ascii="Times New Roman" w:hAnsi="Times New Roman" w:cs="Times New Roman"/>
        </w:rPr>
        <w:t>Campus Council</w:t>
      </w:r>
      <w:r w:rsidRPr="0013561C">
        <w:rPr>
          <w:rFonts w:ascii="Times New Roman" w:hAnsi="Times New Roman" w:cs="Times New Roman"/>
        </w:rPr>
        <w:tab/>
      </w:r>
      <w:r w:rsidRPr="0013561C">
        <w:rPr>
          <w:rFonts w:ascii="Times New Roman" w:hAnsi="Times New Roman" w:cs="Times New Roman"/>
        </w:rPr>
        <w:tab/>
      </w:r>
      <w:r w:rsidRPr="0013561C">
        <w:rPr>
          <w:rFonts w:ascii="Times New Roman" w:hAnsi="Times New Roman" w:cs="Times New Roman"/>
        </w:rPr>
        <w:tab/>
      </w:r>
      <w:r w:rsidRPr="0013561C">
        <w:rPr>
          <w:rFonts w:ascii="Times New Roman" w:hAnsi="Times New Roman" w:cs="Times New Roman"/>
        </w:rPr>
        <w:tab/>
      </w:r>
      <w:r w:rsidRPr="0013561C">
        <w:rPr>
          <w:rFonts w:ascii="Times New Roman" w:hAnsi="Times New Roman" w:cs="Times New Roman"/>
        </w:rPr>
        <w:tab/>
        <w:t>Carl Brucker, Lucas Moody</w:t>
      </w:r>
      <w:r w:rsidR="006C575E" w:rsidRPr="0013561C">
        <w:rPr>
          <w:rFonts w:ascii="Times New Roman" w:hAnsi="Times New Roman" w:cs="Times New Roman"/>
        </w:rPr>
        <w:t>,</w:t>
      </w:r>
      <w:r w:rsidR="00293F2A" w:rsidRPr="0013561C">
        <w:rPr>
          <w:rFonts w:ascii="Times New Roman" w:hAnsi="Times New Roman" w:cs="Times New Roman"/>
        </w:rPr>
        <w:t xml:space="preserve"> </w:t>
      </w:r>
    </w:p>
    <w:p w14:paraId="1E2E7F7C" w14:textId="706D148A" w:rsidR="00293F2A" w:rsidRDefault="00293F2A" w:rsidP="00293F2A">
      <w:pPr>
        <w:pStyle w:val="ListParagraph"/>
        <w:ind w:left="6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Jacob Groskopf</w:t>
      </w:r>
    </w:p>
    <w:p w14:paraId="4C2F4E7D" w14:textId="5639111B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Budget Advisory Committee</w:t>
      </w:r>
      <w:r w:rsidR="00D21333">
        <w:rPr>
          <w:rFonts w:ascii="Times New Roman" w:hAnsi="Times New Roman" w:cs="Times New Roman"/>
        </w:rPr>
        <w:tab/>
      </w:r>
      <w:r w:rsidR="00D21333">
        <w:rPr>
          <w:rFonts w:ascii="Times New Roman" w:hAnsi="Times New Roman" w:cs="Times New Roman"/>
        </w:rPr>
        <w:tab/>
      </w:r>
      <w:r w:rsidR="00D21333">
        <w:rPr>
          <w:rFonts w:ascii="Times New Roman" w:hAnsi="Times New Roman" w:cs="Times New Roman"/>
        </w:rPr>
        <w:tab/>
      </w:r>
      <w:r w:rsidR="00D21333">
        <w:rPr>
          <w:rFonts w:ascii="Times New Roman" w:hAnsi="Times New Roman" w:cs="Times New Roman"/>
        </w:rPr>
        <w:tab/>
        <w:t>Carl Brucker</w:t>
      </w:r>
    </w:p>
    <w:p w14:paraId="4DE2F01F" w14:textId="10D6A57C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Campus Space and Utilization</w:t>
      </w:r>
      <w:r w:rsidR="00293F2A">
        <w:rPr>
          <w:rFonts w:ascii="Times New Roman" w:hAnsi="Times New Roman" w:cs="Times New Roman"/>
        </w:rPr>
        <w:tab/>
      </w:r>
      <w:r w:rsidR="00293F2A">
        <w:rPr>
          <w:rFonts w:ascii="Times New Roman" w:hAnsi="Times New Roman" w:cs="Times New Roman"/>
        </w:rPr>
        <w:tab/>
      </w:r>
      <w:r w:rsidR="00293F2A">
        <w:rPr>
          <w:rFonts w:ascii="Times New Roman" w:hAnsi="Times New Roman" w:cs="Times New Roman"/>
        </w:rPr>
        <w:tab/>
        <w:t>Gini Jones</w:t>
      </w:r>
    </w:p>
    <w:p w14:paraId="1622B686" w14:textId="15BF171B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Emergency Management and Safety Committee</w:t>
      </w:r>
      <w:r w:rsidR="00BA226B">
        <w:rPr>
          <w:rFonts w:ascii="Times New Roman" w:hAnsi="Times New Roman" w:cs="Times New Roman"/>
        </w:rPr>
        <w:tab/>
        <w:t>Shanna Escobar</w:t>
      </w:r>
    </w:p>
    <w:p w14:paraId="4CC0DD50" w14:textId="49B74810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Salary and Benefits Committee</w:t>
      </w:r>
      <w:r w:rsidR="00BA226B">
        <w:rPr>
          <w:rFonts w:ascii="Times New Roman" w:hAnsi="Times New Roman" w:cs="Times New Roman"/>
        </w:rPr>
        <w:tab/>
      </w:r>
      <w:r w:rsidR="00BA226B">
        <w:rPr>
          <w:rFonts w:ascii="Times New Roman" w:hAnsi="Times New Roman" w:cs="Times New Roman"/>
        </w:rPr>
        <w:tab/>
        <w:t>Carl Brucker</w:t>
      </w:r>
    </w:p>
    <w:p w14:paraId="1DF72D77" w14:textId="2226E154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General Education Committee</w:t>
      </w:r>
      <w:r w:rsidR="00BA226B">
        <w:rPr>
          <w:rFonts w:ascii="Times New Roman" w:hAnsi="Times New Roman" w:cs="Times New Roman"/>
        </w:rPr>
        <w:tab/>
      </w:r>
      <w:r w:rsidR="00BA226B">
        <w:rPr>
          <w:rFonts w:ascii="Times New Roman" w:hAnsi="Times New Roman" w:cs="Times New Roman"/>
        </w:rPr>
        <w:tab/>
      </w:r>
      <w:r w:rsidR="00BA226B">
        <w:rPr>
          <w:rFonts w:ascii="Times New Roman" w:hAnsi="Times New Roman" w:cs="Times New Roman"/>
        </w:rPr>
        <w:tab/>
        <w:t>Peter Dykema</w:t>
      </w:r>
    </w:p>
    <w:p w14:paraId="2E97FB2F" w14:textId="27BBE2DA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Graduate Council</w:t>
      </w:r>
      <w:r w:rsidR="00B16FFD">
        <w:rPr>
          <w:rFonts w:ascii="Times New Roman" w:hAnsi="Times New Roman" w:cs="Times New Roman"/>
        </w:rPr>
        <w:tab/>
      </w:r>
      <w:r w:rsidR="00B16FFD">
        <w:rPr>
          <w:rFonts w:ascii="Times New Roman" w:hAnsi="Times New Roman" w:cs="Times New Roman"/>
        </w:rPr>
        <w:tab/>
      </w:r>
      <w:r w:rsidR="00B16FFD">
        <w:rPr>
          <w:rFonts w:ascii="Times New Roman" w:hAnsi="Times New Roman" w:cs="Times New Roman"/>
        </w:rPr>
        <w:tab/>
      </w:r>
      <w:r w:rsidR="00B16FFD">
        <w:rPr>
          <w:rFonts w:ascii="Times New Roman" w:hAnsi="Times New Roman" w:cs="Times New Roman"/>
        </w:rPr>
        <w:tab/>
      </w:r>
      <w:r w:rsidR="00B16FFD">
        <w:rPr>
          <w:rFonts w:ascii="Times New Roman" w:hAnsi="Times New Roman" w:cs="Times New Roman"/>
        </w:rPr>
        <w:tab/>
      </w:r>
      <w:r w:rsidR="00D20600">
        <w:rPr>
          <w:rFonts w:ascii="Times New Roman" w:hAnsi="Times New Roman" w:cs="Times New Roman"/>
        </w:rPr>
        <w:t>Jennifer Enderlin</w:t>
      </w:r>
    </w:p>
    <w:p w14:paraId="178C0275" w14:textId="651BA78E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Institutional Aid Committee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Lucas Moody</w:t>
      </w:r>
    </w:p>
    <w:p w14:paraId="714707CF" w14:textId="407D15B2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Institutional Scholarship Appeals</w:t>
      </w:r>
      <w:r w:rsidR="00293F2A">
        <w:rPr>
          <w:rFonts w:ascii="Times New Roman" w:hAnsi="Times New Roman" w:cs="Times New Roman"/>
        </w:rPr>
        <w:tab/>
      </w:r>
      <w:r w:rsidR="00293F2A">
        <w:rPr>
          <w:rFonts w:ascii="Times New Roman" w:hAnsi="Times New Roman" w:cs="Times New Roman"/>
        </w:rPr>
        <w:tab/>
      </w:r>
      <w:r w:rsidR="00293F2A">
        <w:rPr>
          <w:rFonts w:ascii="Times New Roman" w:hAnsi="Times New Roman" w:cs="Times New Roman"/>
        </w:rPr>
        <w:tab/>
        <w:t>Debra Murphy</w:t>
      </w:r>
    </w:p>
    <w:p w14:paraId="08B846BC" w14:textId="1251AE65" w:rsidR="00ED71E2" w:rsidRDefault="00ED71E2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Insurance</w:t>
      </w:r>
      <w:r w:rsidR="00A159AB">
        <w:rPr>
          <w:rFonts w:ascii="Times New Roman" w:hAnsi="Times New Roman" w:cs="Times New Roman"/>
        </w:rPr>
        <w:t>, Benefit, and Wellness Committee</w:t>
      </w:r>
      <w:r w:rsidR="00A159AB">
        <w:rPr>
          <w:rFonts w:ascii="Times New Roman" w:hAnsi="Times New Roman" w:cs="Times New Roman"/>
        </w:rPr>
        <w:tab/>
      </w:r>
      <w:r w:rsidR="00A159AB">
        <w:rPr>
          <w:rFonts w:ascii="Times New Roman" w:hAnsi="Times New Roman" w:cs="Times New Roman"/>
        </w:rPr>
        <w:tab/>
        <w:t>Jon Clements</w:t>
      </w:r>
    </w:p>
    <w:p w14:paraId="4D039113" w14:textId="37DB784A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Professional Development Committee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159AB">
        <w:rPr>
          <w:rFonts w:ascii="Times New Roman" w:hAnsi="Times New Roman" w:cs="Times New Roman"/>
        </w:rPr>
        <w:t>Heather Stefanski</w:t>
      </w:r>
    </w:p>
    <w:p w14:paraId="0F8FB1C4" w14:textId="6E464652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Technology Prior</w:t>
      </w:r>
      <w:r w:rsidR="008E1465">
        <w:rPr>
          <w:rFonts w:ascii="Times New Roman" w:hAnsi="Times New Roman" w:cs="Times New Roman"/>
        </w:rPr>
        <w:t>ity</w:t>
      </w:r>
      <w:r>
        <w:rPr>
          <w:rFonts w:ascii="Times New Roman" w:hAnsi="Times New Roman" w:cs="Times New Roman"/>
        </w:rPr>
        <w:t xml:space="preserve"> and Impact</w:t>
      </w:r>
      <w:r w:rsidR="00BA226B">
        <w:rPr>
          <w:rFonts w:ascii="Times New Roman" w:hAnsi="Times New Roman" w:cs="Times New Roman"/>
        </w:rPr>
        <w:tab/>
      </w:r>
      <w:r w:rsidR="00BA226B">
        <w:rPr>
          <w:rFonts w:ascii="Times New Roman" w:hAnsi="Times New Roman" w:cs="Times New Roman"/>
        </w:rPr>
        <w:tab/>
      </w:r>
      <w:r w:rsidR="00BA226B">
        <w:rPr>
          <w:rFonts w:ascii="Times New Roman" w:hAnsi="Times New Roman" w:cs="Times New Roman"/>
        </w:rPr>
        <w:tab/>
      </w:r>
      <w:r w:rsidR="00E45311">
        <w:rPr>
          <w:rFonts w:ascii="Times New Roman" w:hAnsi="Times New Roman" w:cs="Times New Roman"/>
        </w:rPr>
        <w:t>Lucas Moody</w:t>
      </w:r>
    </w:p>
    <w:p w14:paraId="16A35771" w14:textId="2ECDCD23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Recruitment and Retention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Carl Brucker</w:t>
      </w:r>
    </w:p>
    <w:p w14:paraId="135E361D" w14:textId="5841010E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Promotion and Tenure Committee</w:t>
      </w:r>
      <w:r w:rsidR="00BA226B">
        <w:rPr>
          <w:rFonts w:ascii="Times New Roman" w:hAnsi="Times New Roman" w:cs="Times New Roman"/>
        </w:rPr>
        <w:tab/>
        <w:t>Jeff Aulgur</w:t>
      </w:r>
    </w:p>
    <w:p w14:paraId="4DEC0C58" w14:textId="20CC1E64" w:rsidR="00D47839" w:rsidRDefault="00D47839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Open Forum</w:t>
      </w:r>
    </w:p>
    <w:p w14:paraId="0407B25D" w14:textId="34EFB8C8" w:rsidR="00D47839" w:rsidRDefault="00D47839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Announcements and Information Items</w:t>
      </w:r>
    </w:p>
    <w:p w14:paraId="631469AE" w14:textId="2D89CFF6" w:rsidR="00D47839" w:rsidRPr="00D47839" w:rsidRDefault="00D47839" w:rsidP="00D478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sectPr w:rsidR="00D47839" w:rsidRPr="00D47839" w:rsidSect="00502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914CF7"/>
    <w:multiLevelType w:val="multilevel"/>
    <w:tmpl w:val="A9F81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72716A"/>
    <w:multiLevelType w:val="multilevel"/>
    <w:tmpl w:val="9BD49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A87BB9"/>
    <w:multiLevelType w:val="multilevel"/>
    <w:tmpl w:val="81181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6D1961"/>
    <w:multiLevelType w:val="multilevel"/>
    <w:tmpl w:val="B738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935BA3"/>
    <w:multiLevelType w:val="multilevel"/>
    <w:tmpl w:val="78FE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9257D8"/>
    <w:multiLevelType w:val="multilevel"/>
    <w:tmpl w:val="85D0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973FD4"/>
    <w:multiLevelType w:val="multilevel"/>
    <w:tmpl w:val="D436ABE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BBB2D6F"/>
    <w:multiLevelType w:val="multilevel"/>
    <w:tmpl w:val="6018F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D745DD"/>
    <w:multiLevelType w:val="multilevel"/>
    <w:tmpl w:val="08FE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6F1265D"/>
    <w:multiLevelType w:val="multilevel"/>
    <w:tmpl w:val="0E5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74D68BF"/>
    <w:multiLevelType w:val="multilevel"/>
    <w:tmpl w:val="6084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68A0151"/>
    <w:multiLevelType w:val="multilevel"/>
    <w:tmpl w:val="502C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C0E251A"/>
    <w:multiLevelType w:val="multilevel"/>
    <w:tmpl w:val="3110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C6234ED"/>
    <w:multiLevelType w:val="multilevel"/>
    <w:tmpl w:val="2E54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49698423">
    <w:abstractNumId w:val="6"/>
  </w:num>
  <w:num w:numId="2" w16cid:durableId="910433859">
    <w:abstractNumId w:val="13"/>
  </w:num>
  <w:num w:numId="3" w16cid:durableId="1363364252">
    <w:abstractNumId w:val="4"/>
  </w:num>
  <w:num w:numId="4" w16cid:durableId="616449815">
    <w:abstractNumId w:val="5"/>
  </w:num>
  <w:num w:numId="5" w16cid:durableId="279730831">
    <w:abstractNumId w:val="0"/>
  </w:num>
  <w:num w:numId="6" w16cid:durableId="1887373669">
    <w:abstractNumId w:val="10"/>
  </w:num>
  <w:num w:numId="7" w16cid:durableId="153881189">
    <w:abstractNumId w:val="2"/>
  </w:num>
  <w:num w:numId="8" w16cid:durableId="611086247">
    <w:abstractNumId w:val="12"/>
  </w:num>
  <w:num w:numId="9" w16cid:durableId="1111703890">
    <w:abstractNumId w:val="7"/>
  </w:num>
  <w:num w:numId="10" w16cid:durableId="753672542">
    <w:abstractNumId w:val="3"/>
  </w:num>
  <w:num w:numId="11" w16cid:durableId="1624726879">
    <w:abstractNumId w:val="9"/>
  </w:num>
  <w:num w:numId="12" w16cid:durableId="1622807375">
    <w:abstractNumId w:val="8"/>
  </w:num>
  <w:num w:numId="13" w16cid:durableId="1551764994">
    <w:abstractNumId w:val="11"/>
  </w:num>
  <w:num w:numId="14" w16cid:durableId="105974461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1E"/>
    <w:rsid w:val="00045570"/>
    <w:rsid w:val="00076746"/>
    <w:rsid w:val="00094258"/>
    <w:rsid w:val="000C2F98"/>
    <w:rsid w:val="000E70A5"/>
    <w:rsid w:val="00123EFB"/>
    <w:rsid w:val="0013561C"/>
    <w:rsid w:val="00171E48"/>
    <w:rsid w:val="00185D00"/>
    <w:rsid w:val="001D3A68"/>
    <w:rsid w:val="00220C7C"/>
    <w:rsid w:val="002257B7"/>
    <w:rsid w:val="00270411"/>
    <w:rsid w:val="00283511"/>
    <w:rsid w:val="00293F2A"/>
    <w:rsid w:val="00317CD9"/>
    <w:rsid w:val="00340283"/>
    <w:rsid w:val="00393CF2"/>
    <w:rsid w:val="003C3164"/>
    <w:rsid w:val="003C4BCD"/>
    <w:rsid w:val="003E1159"/>
    <w:rsid w:val="003F0853"/>
    <w:rsid w:val="003F0F72"/>
    <w:rsid w:val="00413B5F"/>
    <w:rsid w:val="00452B5D"/>
    <w:rsid w:val="00496438"/>
    <w:rsid w:val="004C33D2"/>
    <w:rsid w:val="00502017"/>
    <w:rsid w:val="00551C79"/>
    <w:rsid w:val="00647C5E"/>
    <w:rsid w:val="00652D7C"/>
    <w:rsid w:val="00661607"/>
    <w:rsid w:val="00691BF9"/>
    <w:rsid w:val="00694292"/>
    <w:rsid w:val="006C575E"/>
    <w:rsid w:val="00727027"/>
    <w:rsid w:val="00770661"/>
    <w:rsid w:val="00793409"/>
    <w:rsid w:val="007B1C1B"/>
    <w:rsid w:val="007E59C4"/>
    <w:rsid w:val="00876265"/>
    <w:rsid w:val="00882604"/>
    <w:rsid w:val="008E1465"/>
    <w:rsid w:val="008E7A0F"/>
    <w:rsid w:val="008F7351"/>
    <w:rsid w:val="00913BC2"/>
    <w:rsid w:val="00931E31"/>
    <w:rsid w:val="009D08AC"/>
    <w:rsid w:val="00A159AB"/>
    <w:rsid w:val="00AA7C0C"/>
    <w:rsid w:val="00B16FFD"/>
    <w:rsid w:val="00B24396"/>
    <w:rsid w:val="00B365CD"/>
    <w:rsid w:val="00BA226B"/>
    <w:rsid w:val="00BC4A8E"/>
    <w:rsid w:val="00C71FD4"/>
    <w:rsid w:val="00C80A75"/>
    <w:rsid w:val="00CC41CE"/>
    <w:rsid w:val="00CC6428"/>
    <w:rsid w:val="00D20600"/>
    <w:rsid w:val="00D21333"/>
    <w:rsid w:val="00D47839"/>
    <w:rsid w:val="00D840AC"/>
    <w:rsid w:val="00DA0E1E"/>
    <w:rsid w:val="00DF32DA"/>
    <w:rsid w:val="00E111C3"/>
    <w:rsid w:val="00E45311"/>
    <w:rsid w:val="00E72F54"/>
    <w:rsid w:val="00EB3CA0"/>
    <w:rsid w:val="00ED71E2"/>
    <w:rsid w:val="00F142DA"/>
    <w:rsid w:val="00F47EBF"/>
    <w:rsid w:val="00FA4866"/>
    <w:rsid w:val="00FC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3200AF"/>
  <w15:chartTrackingRefBased/>
  <w15:docId w15:val="{D06EBC4D-A0DE-A14A-98B8-C2022436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E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E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E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E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E1E"/>
    <w:rPr>
      <w:b/>
      <w:bCs/>
      <w:smallCaps/>
      <w:color w:val="0F4761" w:themeColor="accent1" w:themeShade="BF"/>
      <w:spacing w:val="5"/>
    </w:rPr>
  </w:style>
  <w:style w:type="paragraph" w:customStyle="1" w:styleId="elementtoproof">
    <w:name w:val="elementtoproof"/>
    <w:basedOn w:val="Normal"/>
    <w:rsid w:val="00EB3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Brucker</dc:creator>
  <cp:keywords/>
  <dc:description/>
  <cp:lastModifiedBy>Carl Brucker</cp:lastModifiedBy>
  <cp:revision>11</cp:revision>
  <dcterms:created xsi:type="dcterms:W3CDTF">2026-09-09T15:41:00Z</dcterms:created>
  <dcterms:modified xsi:type="dcterms:W3CDTF">2026-10-14T14:00:00Z</dcterms:modified>
</cp:coreProperties>
</file>