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566" w:rsidRDefault="00DB0566">
      <w:bookmarkStart w:id="0" w:name="_GoBack"/>
      <w:bookmarkEnd w:id="0"/>
      <w:r>
        <w:t>Technology Update</w:t>
      </w:r>
    </w:p>
    <w:p w:rsidR="00DB0566" w:rsidRDefault="00DB0566"/>
    <w:p w:rsidR="00DB0566" w:rsidRDefault="00DB0566">
      <w:r>
        <w:t>Still waiting on the P</w:t>
      </w:r>
      <w:r w:rsidR="00A76441">
        <w:t>T</w:t>
      </w:r>
      <w:r>
        <w:t>Z cameras to come in for the 50 classrooms.</w:t>
      </w:r>
    </w:p>
    <w:p w:rsidR="00DB0566" w:rsidRDefault="00DB0566">
      <w:r>
        <w:t>Will be using web cameras in their place for now.</w:t>
      </w:r>
    </w:p>
    <w:p w:rsidR="00DB0566" w:rsidRDefault="00DB0566">
      <w:r>
        <w:t>We have some initial – Personal Voice Enhancement devices – 12 for now while we test these out to see if they will even work.</w:t>
      </w:r>
    </w:p>
    <w:p w:rsidR="00DB0566" w:rsidRDefault="00DB0566">
      <w:r>
        <w:t>We are working with all the various committees to ensure we stay up on what is changing and may be need to help us anticipate technologies that may be needed.</w:t>
      </w:r>
    </w:p>
    <w:p w:rsidR="00DB0566" w:rsidRDefault="00DB0566">
      <w:r>
        <w:t>A quote for 60 laptops for students is with Administration for Cares Act Consideration</w:t>
      </w:r>
    </w:p>
    <w:p w:rsidR="00DB0566" w:rsidRDefault="00DB0566">
      <w:r>
        <w:tab/>
        <w:t>Please know that we don’t have sufficient supplies for all student needs, there will be a process looked at how students are identified for these limited resources.</w:t>
      </w:r>
    </w:p>
    <w:p w:rsidR="00DB0566" w:rsidRDefault="00DB0566">
      <w:r>
        <w:tab/>
        <w:t>We are also ordering 30 AT&amp;T hotspots for these identified students</w:t>
      </w:r>
    </w:p>
    <w:p w:rsidR="00DB0566" w:rsidRDefault="00DB0566">
      <w:r>
        <w:t>A quote for the Adobe Cloud for Students Home Use is also with Administration looking at Cares Act Consideration.  We have quoted 350 licenses to cover those classes using Adobe as a requirement.</w:t>
      </w:r>
    </w:p>
    <w:p w:rsidR="00DB0566" w:rsidRDefault="00DB0566">
      <w:r>
        <w:t xml:space="preserve">Be aware of returning to Office warnings – we are putting out an announcement on making sure it is understood that there may be initial things that need to be taken into consideration if your computer has been off during your absence and even if it was on there may be some reboots and updates that may be required.  Be prepared for some delays while these updates occur, note that you likely changed your password while you were gone and that since you have been off the wireless for a while you may need to re-connect/authenticate for it to work properly.  </w:t>
      </w:r>
    </w:p>
    <w:p w:rsidR="00A76441" w:rsidRDefault="00A76441">
      <w:r>
        <w:t xml:space="preserve">Support Services has developed a request form inside the Help Desk Platform – see </w:t>
      </w:r>
      <w:hyperlink r:id="rId4" w:history="1">
        <w:r w:rsidRPr="00E619C9">
          <w:rPr>
            <w:rStyle w:val="Hyperlink"/>
          </w:rPr>
          <w:t>https://support.atu.edu/support/catalog/items/132</w:t>
        </w:r>
      </w:hyperlink>
      <w:r>
        <w:t xml:space="preserve">  (login required) to request resources as we continue to plan for a pivot to online or for those that will need to continue to work from home or need web cams for their offices.  – A notice will come out on this as well.</w:t>
      </w:r>
    </w:p>
    <w:p w:rsidR="00A76441" w:rsidRDefault="00A76441"/>
    <w:p w:rsidR="00A76441" w:rsidRDefault="00A76441"/>
    <w:sectPr w:rsidR="00A76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566"/>
    <w:rsid w:val="0043321A"/>
    <w:rsid w:val="00A76441"/>
    <w:rsid w:val="00DB0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E1163-B8FA-40BC-862E-A37C2A89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441"/>
    <w:rPr>
      <w:color w:val="0563C1" w:themeColor="hyperlink"/>
      <w:u w:val="single"/>
    </w:rPr>
  </w:style>
  <w:style w:type="character" w:styleId="UnresolvedMention">
    <w:name w:val="Unresolved Mention"/>
    <w:basedOn w:val="DefaultParagraphFont"/>
    <w:uiPriority w:val="99"/>
    <w:semiHidden/>
    <w:unhideWhenUsed/>
    <w:rsid w:val="00A76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upport.atu.edu/support/catalog/items/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Wester</dc:creator>
  <cp:keywords/>
  <dc:description/>
  <cp:lastModifiedBy>Jennifer Lackie</cp:lastModifiedBy>
  <cp:revision>2</cp:revision>
  <dcterms:created xsi:type="dcterms:W3CDTF">2020-07-29T20:39:00Z</dcterms:created>
  <dcterms:modified xsi:type="dcterms:W3CDTF">2020-07-29T20:39:00Z</dcterms:modified>
</cp:coreProperties>
</file>