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B4636" w14:textId="3C7EA6C7" w:rsidR="00604FBD" w:rsidRDefault="0010593F">
      <w:pPr>
        <w:pStyle w:val="Title"/>
      </w:pPr>
      <w:r>
        <w:t xml:space="preserve">meeting </w:t>
      </w:r>
      <w:r w:rsidR="00FE17BF">
        <w:t>Minutes</w:t>
      </w:r>
    </w:p>
    <w:p w14:paraId="52914801" w14:textId="77777777" w:rsidR="00604FBD" w:rsidRDefault="00B95D95">
      <w:pPr>
        <w:pStyle w:val="Subtitle"/>
      </w:pPr>
      <w:r>
        <w:t>Student Learning Outcomes</w:t>
      </w:r>
    </w:p>
    <w:p w14:paraId="2A8425A8" w14:textId="1BF18298" w:rsidR="00604FBD" w:rsidRDefault="009F5492">
      <w:pPr>
        <w:pBdr>
          <w:top w:val="single" w:sz="4" w:space="1" w:color="444D26" w:themeColor="text2"/>
        </w:pBdr>
        <w:jc w:val="right"/>
      </w:pPr>
      <w:r>
        <w:rPr>
          <w:rStyle w:val="IntenseEmphasis"/>
        </w:rPr>
        <w:t>February 3, 2020</w:t>
      </w:r>
      <w:r w:rsidR="00E63A1A">
        <w:t xml:space="preserve"> </w:t>
      </w:r>
      <w:r w:rsidR="00302D1B">
        <w:t>9:00a</w:t>
      </w:r>
      <w:r w:rsidR="00B95D95">
        <w:t>m</w:t>
      </w:r>
      <w:r w:rsidR="002F5A0F">
        <w:t>|</w:t>
      </w:r>
      <w:r>
        <w:t>Rothwell Hall, 456</w:t>
      </w:r>
      <w:r w:rsidR="001C478F">
        <w:t xml:space="preserve">| </w:t>
      </w:r>
      <w:sdt>
        <w:sdtPr>
          <w:rPr>
            <w:rStyle w:val="IntenseEmphasis"/>
          </w:rPr>
          <w:alias w:val="Meeting called by:"/>
          <w:tag w:val="Meeting called by:"/>
          <w:id w:val="-1015376672"/>
          <w:placeholder>
            <w:docPart w:val="FEBB48BC735A493B8B4D3A25156893C7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92131B" w:rsidRPr="00F64388">
            <w:rPr>
              <w:rStyle w:val="IntenseEmphasis"/>
            </w:rPr>
            <w:t>Meeting called by</w:t>
          </w:r>
        </w:sdtContent>
      </w:sdt>
      <w:r w:rsidR="001C478F">
        <w:t xml:space="preserve"> </w:t>
      </w:r>
      <w:r w:rsidR="00B95D95">
        <w:t>Christine Austin</w:t>
      </w:r>
    </w:p>
    <w:p w14:paraId="2AA568F6" w14:textId="77777777" w:rsidR="00604FBD" w:rsidRDefault="00B95D95">
      <w:pPr>
        <w:pStyle w:val="Heading1"/>
      </w:pPr>
      <w:r>
        <w:t>Committee Members</w:t>
      </w:r>
      <w:r w:rsidR="002F5A0F">
        <w:t xml:space="preserve"> </w:t>
      </w:r>
    </w:p>
    <w:p w14:paraId="26B8716C" w14:textId="4F0700FA" w:rsidR="00604FBD" w:rsidRDefault="00B95D95">
      <w:pPr>
        <w:rPr>
          <w:b/>
          <w:bCs/>
        </w:rPr>
      </w:pPr>
      <w:r w:rsidRPr="008E5845">
        <w:rPr>
          <w:b/>
          <w:bCs/>
        </w:rPr>
        <w:t>Sarah Gordon</w:t>
      </w:r>
      <w:r>
        <w:t>, Education</w:t>
      </w:r>
      <w:r w:rsidR="007D57CE">
        <w:t xml:space="preserve"> </w:t>
      </w:r>
      <w:r w:rsidR="001C478F">
        <w:t xml:space="preserve">| </w:t>
      </w:r>
      <w:r w:rsidRPr="008E5845">
        <w:rPr>
          <w:b/>
        </w:rPr>
        <w:t>Daniel Warwick</w:t>
      </w:r>
      <w:r>
        <w:t>, Arts &amp; Hum</w:t>
      </w:r>
      <w:r w:rsidR="001C478F">
        <w:t xml:space="preserve"> | </w:t>
      </w:r>
      <w:r w:rsidRPr="009F5492">
        <w:t>Matt Young</w:t>
      </w:r>
      <w:r>
        <w:t xml:space="preserve">, </w:t>
      </w:r>
      <w:proofErr w:type="spellStart"/>
      <w:r>
        <w:t>Eng</w:t>
      </w:r>
      <w:proofErr w:type="spellEnd"/>
      <w:r>
        <w:t xml:space="preserve"> &amp; App </w:t>
      </w:r>
      <w:proofErr w:type="spellStart"/>
      <w:r>
        <w:t>Sci</w:t>
      </w:r>
      <w:proofErr w:type="spellEnd"/>
      <w:r w:rsidR="007D57CE">
        <w:t xml:space="preserve"> | </w:t>
      </w:r>
      <w:r w:rsidRPr="008E5845">
        <w:rPr>
          <w:b/>
        </w:rPr>
        <w:t>Debra Hunter</w:t>
      </w:r>
      <w:r>
        <w:t>, Business</w:t>
      </w:r>
      <w:r w:rsidR="007D57CE">
        <w:t xml:space="preserve"> | </w:t>
      </w:r>
      <w:r w:rsidRPr="008E5845">
        <w:rPr>
          <w:b/>
        </w:rPr>
        <w:t>Tennille Lasker-Scott</w:t>
      </w:r>
      <w:r>
        <w:t>, eTech</w:t>
      </w:r>
      <w:r w:rsidR="007D57CE">
        <w:t xml:space="preserve"> </w:t>
      </w:r>
      <w:r w:rsidR="007D57CE" w:rsidRPr="0071674E">
        <w:rPr>
          <w:b/>
          <w:bCs/>
        </w:rPr>
        <w:t xml:space="preserve">| </w:t>
      </w:r>
      <w:r w:rsidRPr="009F5492">
        <w:rPr>
          <w:bCs/>
        </w:rPr>
        <w:t>Brenda Shoop</w:t>
      </w:r>
      <w:r w:rsidR="00FE17BF" w:rsidRPr="009F5492">
        <w:rPr>
          <w:bCs/>
        </w:rPr>
        <w:t xml:space="preserve"> &amp; Sheila Jacobs</w:t>
      </w:r>
      <w:r>
        <w:t>, Ozark</w:t>
      </w:r>
      <w:r w:rsidR="007D57CE">
        <w:t xml:space="preserve"> | </w:t>
      </w:r>
      <w:r w:rsidR="00302D1B" w:rsidRPr="008E5845">
        <w:rPr>
          <w:b/>
        </w:rPr>
        <w:t>Shelly Daily</w:t>
      </w:r>
      <w:r>
        <w:t>, Natural Science</w:t>
      </w:r>
      <w:r w:rsidR="007D57CE">
        <w:t xml:space="preserve"> | </w:t>
      </w:r>
      <w:r w:rsidR="00302D1B" w:rsidRPr="008E5845">
        <w:rPr>
          <w:b/>
        </w:rPr>
        <w:t>Gina Kraft</w:t>
      </w:r>
      <w:r>
        <w:t>, Graduate College</w:t>
      </w:r>
      <w:r w:rsidR="007D57CE">
        <w:t xml:space="preserve"> | </w:t>
      </w:r>
      <w:r w:rsidR="00302D1B" w:rsidRPr="008E5845">
        <w:rPr>
          <w:b/>
        </w:rPr>
        <w:t>Brett Bruner</w:t>
      </w:r>
      <w:r>
        <w:t>, Student Affairs</w:t>
      </w:r>
      <w:r w:rsidR="007D57CE">
        <w:t xml:space="preserve"> | </w:t>
      </w:r>
      <w:r w:rsidRPr="009F5492">
        <w:rPr>
          <w:b/>
          <w:bCs/>
        </w:rPr>
        <w:t>Christine Austin</w:t>
      </w:r>
      <w:r>
        <w:t>, Assessment</w:t>
      </w:r>
      <w:r w:rsidR="007D57CE">
        <w:t xml:space="preserve"> | </w:t>
      </w:r>
      <w:r w:rsidR="008E5845">
        <w:rPr>
          <w:b/>
          <w:bCs/>
        </w:rPr>
        <w:t>bold = present</w:t>
      </w:r>
    </w:p>
    <w:p w14:paraId="29E38B0E" w14:textId="0A2CB548" w:rsidR="009F5492" w:rsidRDefault="009F5492" w:rsidP="009F5492">
      <w:pPr>
        <w:pStyle w:val="Heading2"/>
      </w:pPr>
      <w:sdt>
        <w:sdtPr>
          <w:alias w:val="Item:"/>
          <w:tag w:val="Item:"/>
          <w:id w:val="614954302"/>
          <w:placeholder>
            <w:docPart w:val="2504DAED6341404F859DBA324B1FF22C"/>
          </w:placeholder>
          <w:temporary/>
          <w:showingPlcHdr/>
          <w15:appearance w15:val="hidden"/>
        </w:sdtPr>
        <w:sdtContent>
          <w:r w:rsidRPr="00802038">
            <w:t>Item</w:t>
          </w:r>
        </w:sdtContent>
      </w:sdt>
      <w:r>
        <w:t xml:space="preserve"> (</w:t>
      </w:r>
      <w:r w:rsidRPr="009F5492">
        <w:rPr>
          <w:b w:val="0"/>
        </w:rPr>
        <w:t>Action Items in</w:t>
      </w:r>
      <w:r>
        <w:t xml:space="preserve"> Bold)</w:t>
      </w:r>
    </w:p>
    <w:p w14:paraId="70334692" w14:textId="42CB119F" w:rsidR="009F5492" w:rsidRPr="009F5492" w:rsidRDefault="009F5492" w:rsidP="009F5492">
      <w:r>
        <w:t>Meeting begins at 9:00am.</w:t>
      </w:r>
      <w:bookmarkStart w:id="0" w:name="_GoBack"/>
      <w:bookmarkEnd w:id="0"/>
    </w:p>
    <w:p w14:paraId="1F8EFFD7" w14:textId="77777777" w:rsidR="009F5492" w:rsidRDefault="009F5492" w:rsidP="009F5492">
      <w:pPr>
        <w:pStyle w:val="ListParagraph"/>
        <w:numPr>
          <w:ilvl w:val="0"/>
          <w:numId w:val="26"/>
        </w:numPr>
        <w:spacing w:before="0"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review of the November meeting minutes</w:t>
      </w:r>
    </w:p>
    <w:p w14:paraId="4BF9AB94" w14:textId="77777777" w:rsidR="009F5492" w:rsidRDefault="009F5492" w:rsidP="009F5492">
      <w:pPr>
        <w:pStyle w:val="ListParagraph"/>
        <w:numPr>
          <w:ilvl w:val="0"/>
          <w:numId w:val="26"/>
        </w:numPr>
        <w:spacing w:before="0"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of proposed annual assessment calendar </w:t>
      </w:r>
    </w:p>
    <w:p w14:paraId="443829C0" w14:textId="77777777" w:rsidR="009F5492" w:rsidRDefault="009F5492" w:rsidP="009F5492">
      <w:pPr>
        <w:pStyle w:val="ListParagraph"/>
        <w:numPr>
          <w:ilvl w:val="1"/>
          <w:numId w:val="26"/>
        </w:numPr>
        <w:spacing w:before="0"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initially informal with goal of transitioning to a more formal process</w:t>
      </w:r>
    </w:p>
    <w:p w14:paraId="39A6948D" w14:textId="77777777" w:rsidR="009F5492" w:rsidRDefault="009F5492" w:rsidP="009F5492">
      <w:pPr>
        <w:pStyle w:val="ListParagraph"/>
        <w:numPr>
          <w:ilvl w:val="1"/>
          <w:numId w:val="26"/>
        </w:numPr>
        <w:spacing w:before="0"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 is to have ~August committee meetings with perhaps mid-September meetings for dept. managers</w:t>
      </w:r>
    </w:p>
    <w:p w14:paraId="469DAAFB" w14:textId="77777777" w:rsidR="009F5492" w:rsidRDefault="009F5492" w:rsidP="009F5492">
      <w:pPr>
        <w:pStyle w:val="ListParagraph"/>
        <w:numPr>
          <w:ilvl w:val="1"/>
          <w:numId w:val="26"/>
        </w:numPr>
        <w:spacing w:before="0"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Budgeting time for summer review of outcome data in advance of Fall review is an issue</w:t>
      </w:r>
    </w:p>
    <w:p w14:paraId="29B53D25" w14:textId="77777777" w:rsidR="009F5492" w:rsidRDefault="009F5492" w:rsidP="009F5492">
      <w:pPr>
        <w:pStyle w:val="ListParagraph"/>
        <w:numPr>
          <w:ilvl w:val="1"/>
          <w:numId w:val="26"/>
        </w:numPr>
        <w:spacing w:before="0"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Future goal would be to have program data entered by 10/1 annually and then locked the following day</w:t>
      </w:r>
    </w:p>
    <w:p w14:paraId="28F785BE" w14:textId="77777777" w:rsidR="009F5492" w:rsidRDefault="009F5492" w:rsidP="009F5492">
      <w:pPr>
        <w:pStyle w:val="ListParagraph"/>
        <w:numPr>
          <w:ilvl w:val="1"/>
          <w:numId w:val="26"/>
        </w:numPr>
        <w:spacing w:before="0"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Affairs typically has assessment data entered by June 30 but also runs a year-round schedule</w:t>
      </w:r>
    </w:p>
    <w:p w14:paraId="3AD28092" w14:textId="77777777" w:rsidR="009F5492" w:rsidRPr="00B75DCB" w:rsidRDefault="009F5492" w:rsidP="009F5492">
      <w:pPr>
        <w:pStyle w:val="ListParagraph"/>
        <w:numPr>
          <w:ilvl w:val="1"/>
          <w:numId w:val="26"/>
        </w:numPr>
        <w:spacing w:before="0"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B75DCB">
        <w:rPr>
          <w:rFonts w:ascii="Times New Roman" w:hAnsi="Times New Roman" w:cs="Times New Roman"/>
          <w:b/>
          <w:sz w:val="24"/>
          <w:szCs w:val="24"/>
        </w:rPr>
        <w:t>Chris to revise proposed calendar based on committee feedback &amp; submit to program chairs &amp; dept. for subsequent review</w:t>
      </w:r>
      <w:r>
        <w:rPr>
          <w:rFonts w:ascii="Times New Roman" w:hAnsi="Times New Roman" w:cs="Times New Roman"/>
          <w:sz w:val="24"/>
          <w:szCs w:val="24"/>
        </w:rPr>
        <w:t xml:space="preserve"> – no timeline set</w:t>
      </w:r>
    </w:p>
    <w:p w14:paraId="389B43DF" w14:textId="77777777" w:rsidR="009F5492" w:rsidRPr="003679C9" w:rsidRDefault="009F5492" w:rsidP="009F5492">
      <w:pPr>
        <w:pStyle w:val="ListParagraph"/>
        <w:numPr>
          <w:ilvl w:val="0"/>
          <w:numId w:val="26"/>
        </w:numPr>
        <w:spacing w:before="0"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the College-level review process</w:t>
      </w:r>
    </w:p>
    <w:p w14:paraId="37878BE4" w14:textId="77777777" w:rsidR="009F5492" w:rsidRPr="003679C9" w:rsidRDefault="009F5492" w:rsidP="009F5492">
      <w:pPr>
        <w:pStyle w:val="ListParagraph"/>
        <w:numPr>
          <w:ilvl w:val="1"/>
          <w:numId w:val="26"/>
        </w:numPr>
        <w:spacing w:before="0"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Proposal for Student Learning Outcomes, etc. to be assessed via provided “Assessment Report Review” template  (</w:t>
      </w:r>
      <w:r>
        <w:rPr>
          <w:rFonts w:ascii="Times New Roman" w:hAnsi="Times New Roman" w:cs="Times New Roman"/>
          <w:b/>
          <w:sz w:val="24"/>
          <w:szCs w:val="24"/>
        </w:rPr>
        <w:t>Chris to provide digital copies of template and calendar to committee members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60E8769" w14:textId="77777777" w:rsidR="009F5492" w:rsidRPr="003679C9" w:rsidRDefault="009F5492" w:rsidP="009F5492">
      <w:pPr>
        <w:pStyle w:val="ListParagraph"/>
        <w:numPr>
          <w:ilvl w:val="2"/>
          <w:numId w:val="26"/>
        </w:numPr>
        <w:spacing w:before="0"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majority of programs don’t currently have a 2019-2020 Weave entry</w:t>
      </w:r>
    </w:p>
    <w:p w14:paraId="566DC253" w14:textId="77777777" w:rsidR="009F5492" w:rsidRDefault="009F5492" w:rsidP="009F5492">
      <w:pPr>
        <w:pStyle w:val="ListParagraph"/>
        <w:numPr>
          <w:ilvl w:val="2"/>
          <w:numId w:val="26"/>
        </w:numPr>
        <w:spacing w:before="0" w:after="160" w:line="259" w:lineRule="auto"/>
        <w:rPr>
          <w:rFonts w:ascii="Times New Roman" w:hAnsi="Times New Roman" w:cs="Times New Roman"/>
          <w:sz w:val="24"/>
          <w:szCs w:val="24"/>
        </w:rPr>
      </w:pPr>
      <w:r w:rsidRPr="003679C9">
        <w:rPr>
          <w:rFonts w:ascii="Times New Roman" w:hAnsi="Times New Roman" w:cs="Times New Roman"/>
          <w:sz w:val="24"/>
          <w:szCs w:val="24"/>
        </w:rPr>
        <w:t>Discussion</w:t>
      </w:r>
      <w:r>
        <w:rPr>
          <w:rFonts w:ascii="Times New Roman" w:hAnsi="Times New Roman" w:cs="Times New Roman"/>
          <w:sz w:val="24"/>
          <w:szCs w:val="24"/>
        </w:rPr>
        <w:t xml:space="preserve"> of practice that some programs have of using Weave ‘Program Attachments’ to document the process of closing loops in program review and revision</w:t>
      </w:r>
    </w:p>
    <w:p w14:paraId="4BC4DBAB" w14:textId="77777777" w:rsidR="009F5492" w:rsidRDefault="009F5492" w:rsidP="009F5492">
      <w:pPr>
        <w:pStyle w:val="ListParagraph"/>
        <w:numPr>
          <w:ilvl w:val="2"/>
          <w:numId w:val="26"/>
        </w:numPr>
        <w:spacing w:before="0"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Impact of outside accrediting bodies (list by program provided)</w:t>
      </w:r>
    </w:p>
    <w:p w14:paraId="2C2C5367" w14:textId="77777777" w:rsidR="009F5492" w:rsidRDefault="009F5492" w:rsidP="009F5492">
      <w:pPr>
        <w:pStyle w:val="ListParagraph"/>
        <w:numPr>
          <w:ilvl w:val="2"/>
          <w:numId w:val="26"/>
        </w:numPr>
        <w:spacing w:before="0"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of broader evaluation of Gen Ed requirements (e.g. writing samples from upper-division classes) at Upper-Division and Graduate levels, including discussion of sources of resistance (e.g. increased documentation workload for faculty) as well as potentially useful responses (e.g. automation through </w:t>
      </w:r>
      <w:proofErr w:type="spellStart"/>
      <w:r>
        <w:rPr>
          <w:rFonts w:ascii="Times New Roman" w:hAnsi="Times New Roman" w:cs="Times New Roman"/>
          <w:sz w:val="24"/>
          <w:szCs w:val="24"/>
        </w:rPr>
        <w:t>BlackBoard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ABD43EC" w14:textId="781CF5A0" w:rsidR="009F5492" w:rsidRDefault="009F5492" w:rsidP="009F5492">
      <w:pPr>
        <w:pStyle w:val="ListParagraph"/>
        <w:numPr>
          <w:ilvl w:val="2"/>
          <w:numId w:val="26"/>
        </w:numPr>
        <w:spacing w:before="0" w:after="160" w:line="259" w:lineRule="auto"/>
        <w:rPr>
          <w:rFonts w:ascii="Times New Roman" w:hAnsi="Times New Roman" w:cs="Times New Roman"/>
          <w:sz w:val="24"/>
          <w:szCs w:val="24"/>
        </w:rPr>
      </w:pPr>
      <w:r w:rsidRPr="009F5492">
        <w:rPr>
          <w:rFonts w:ascii="Times New Roman" w:hAnsi="Times New Roman" w:cs="Times New Roman"/>
          <w:sz w:val="24"/>
          <w:szCs w:val="24"/>
        </w:rPr>
        <w:t>Program review reports can be added as program attachments in Weave, ideally as a collaborative process involving all program facult</w:t>
      </w:r>
      <w:r>
        <w:rPr>
          <w:rFonts w:ascii="Times New Roman" w:hAnsi="Times New Roman" w:cs="Times New Roman"/>
          <w:sz w:val="24"/>
          <w:szCs w:val="24"/>
        </w:rPr>
        <w:t>y</w:t>
      </w:r>
    </w:p>
    <w:p w14:paraId="381B1BAA" w14:textId="77777777" w:rsidR="009F5492" w:rsidRDefault="009F5492" w:rsidP="009F5492">
      <w:pPr>
        <w:pStyle w:val="ListParagraph"/>
        <w:numPr>
          <w:ilvl w:val="0"/>
          <w:numId w:val="26"/>
        </w:numPr>
        <w:spacing w:before="0"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review of HLC Criteria 4 and the overall criteria review process</w:t>
      </w:r>
    </w:p>
    <w:p w14:paraId="030109A6" w14:textId="77777777" w:rsidR="009F5492" w:rsidRDefault="009F5492" w:rsidP="009F5492">
      <w:pPr>
        <w:pStyle w:val="ListParagraph"/>
        <w:numPr>
          <w:ilvl w:val="1"/>
          <w:numId w:val="26"/>
        </w:numPr>
        <w:spacing w:before="0"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groups to meet Fridays at 3pm in Rothwell 138</w:t>
      </w:r>
    </w:p>
    <w:p w14:paraId="59DBE451" w14:textId="77777777" w:rsidR="009F5492" w:rsidRDefault="009F5492" w:rsidP="009F5492">
      <w:pPr>
        <w:pStyle w:val="ListParagraph"/>
        <w:numPr>
          <w:ilvl w:val="1"/>
          <w:numId w:val="26"/>
        </w:numPr>
        <w:spacing w:before="0"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Current status of Criteria progress to be posted week prior to meetings 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website http://atu.edu/hlc/</w:t>
      </w:r>
    </w:p>
    <w:p w14:paraId="63D2EE6A" w14:textId="7344FFDD" w:rsidR="009F5492" w:rsidRDefault="009F5492" w:rsidP="009F5492">
      <w:pPr>
        <w:pStyle w:val="ListParagraph"/>
        <w:numPr>
          <w:ilvl w:val="1"/>
          <w:numId w:val="26"/>
        </w:numPr>
        <w:spacing w:before="0"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5C63EC">
        <w:rPr>
          <w:rFonts w:ascii="Times New Roman" w:hAnsi="Times New Roman" w:cs="Times New Roman"/>
          <w:b/>
          <w:sz w:val="24"/>
          <w:szCs w:val="24"/>
        </w:rPr>
        <w:t xml:space="preserve">Criteria 4 </w:t>
      </w:r>
      <w:r>
        <w:rPr>
          <w:rFonts w:ascii="Times New Roman" w:hAnsi="Times New Roman" w:cs="Times New Roman"/>
          <w:b/>
          <w:sz w:val="24"/>
          <w:szCs w:val="24"/>
        </w:rPr>
        <w:t>on</w:t>
      </w:r>
      <w:r w:rsidRPr="005C63EC">
        <w:rPr>
          <w:rFonts w:ascii="Times New Roman" w:hAnsi="Times New Roman" w:cs="Times New Roman"/>
          <w:b/>
          <w:sz w:val="24"/>
          <w:szCs w:val="24"/>
        </w:rPr>
        <w:t xml:space="preserve"> Friday, March 6 – appeal to members to attend if able</w:t>
      </w:r>
    </w:p>
    <w:p w14:paraId="2E113412" w14:textId="77777777" w:rsidR="009F5492" w:rsidRPr="005C63EC" w:rsidRDefault="009F5492" w:rsidP="009F5492">
      <w:pPr>
        <w:pStyle w:val="ListParagraph"/>
        <w:numPr>
          <w:ilvl w:val="1"/>
          <w:numId w:val="26"/>
        </w:numPr>
        <w:spacing w:before="0"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Bowen would like actual mock review this Fall semester</w:t>
      </w:r>
    </w:p>
    <w:p w14:paraId="65076F07" w14:textId="77777777" w:rsidR="009F5492" w:rsidRPr="005C63EC" w:rsidRDefault="009F5492" w:rsidP="009F5492">
      <w:pPr>
        <w:pStyle w:val="ListParagraph"/>
        <w:numPr>
          <w:ilvl w:val="1"/>
          <w:numId w:val="26"/>
        </w:numPr>
        <w:spacing w:before="0"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Chris to explore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Kaltura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recording of meeting for later review by those unable to attend</w:t>
      </w:r>
    </w:p>
    <w:p w14:paraId="637CF814" w14:textId="77777777" w:rsidR="009F5492" w:rsidRPr="005C63EC" w:rsidRDefault="009F5492" w:rsidP="009F5492">
      <w:pPr>
        <w:pStyle w:val="ListParagraph"/>
        <w:numPr>
          <w:ilvl w:val="0"/>
          <w:numId w:val="26"/>
        </w:numPr>
        <w:spacing w:before="0"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review of HLC Criteria 4 and the overall criteria review process (cont’d)</w:t>
      </w:r>
    </w:p>
    <w:p w14:paraId="4C460EED" w14:textId="0C6C5F3D" w:rsidR="009F5492" w:rsidRPr="005C63EC" w:rsidRDefault="009F5492" w:rsidP="009F5492">
      <w:pPr>
        <w:pStyle w:val="ListParagraph"/>
        <w:numPr>
          <w:ilvl w:val="1"/>
          <w:numId w:val="26"/>
        </w:numPr>
        <w:spacing w:before="0"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comments on Criteria 4 were not available at time of printing for this meeting, </w:t>
      </w:r>
      <w:r>
        <w:rPr>
          <w:rFonts w:ascii="Times New Roman" w:hAnsi="Times New Roman" w:cs="Times New Roman"/>
          <w:b/>
          <w:sz w:val="24"/>
          <w:szCs w:val="24"/>
        </w:rPr>
        <w:t>committee members to review and provide comments/feedback to Chris prior to Friday</w:t>
      </w:r>
      <w:r>
        <w:rPr>
          <w:rFonts w:ascii="Times New Roman" w:hAnsi="Times New Roman" w:cs="Times New Roman"/>
          <w:b/>
          <w:sz w:val="24"/>
          <w:szCs w:val="24"/>
        </w:rPr>
        <w:t xml:space="preserve"> (March 6, 2020)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</w:t>
      </w:r>
    </w:p>
    <w:p w14:paraId="36B77702" w14:textId="77777777" w:rsidR="009F5492" w:rsidRPr="000850D9" w:rsidRDefault="009F5492" w:rsidP="009F5492">
      <w:pPr>
        <w:pStyle w:val="ListParagraph"/>
        <w:numPr>
          <w:ilvl w:val="1"/>
          <w:numId w:val="26"/>
        </w:numPr>
        <w:spacing w:before="0"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Available evidence needs to be collected for “Data-driven (program) decisions” as well as for program funding decisions driven by data </w:t>
      </w:r>
      <w:r>
        <w:rPr>
          <w:rFonts w:ascii="Times New Roman" w:hAnsi="Times New Roman" w:cs="Times New Roman"/>
          <w:b/>
          <w:sz w:val="24"/>
          <w:szCs w:val="24"/>
        </w:rPr>
        <w:t>provide to Debra Hunter</w:t>
      </w:r>
    </w:p>
    <w:p w14:paraId="375D6A8F" w14:textId="77777777" w:rsidR="009F5492" w:rsidRPr="000850D9" w:rsidRDefault="009F5492" w:rsidP="009F5492">
      <w:pPr>
        <w:pStyle w:val="ListParagraph"/>
        <w:numPr>
          <w:ilvl w:val="2"/>
          <w:numId w:val="26"/>
        </w:numPr>
        <w:spacing w:before="0"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discussion of collecting from Curriculum Committee and from Library purchases</w:t>
      </w:r>
    </w:p>
    <w:p w14:paraId="15CDB9D5" w14:textId="77777777" w:rsidR="009F5492" w:rsidRPr="000850D9" w:rsidRDefault="009F5492" w:rsidP="009F5492">
      <w:pPr>
        <w:rPr>
          <w:rFonts w:ascii="Times New Roman" w:hAnsi="Times New Roman" w:cs="Times New Roman"/>
          <w:sz w:val="24"/>
          <w:szCs w:val="24"/>
        </w:rPr>
      </w:pPr>
      <w:r w:rsidRPr="000850D9">
        <w:rPr>
          <w:rFonts w:ascii="Times New Roman" w:hAnsi="Times New Roman" w:cs="Times New Roman"/>
          <w:sz w:val="24"/>
          <w:szCs w:val="24"/>
        </w:rPr>
        <w:t>Meeting Adjourned at 9:55am</w:t>
      </w:r>
    </w:p>
    <w:p w14:paraId="0A07F543" w14:textId="77777777" w:rsidR="009F5492" w:rsidRPr="009F5492" w:rsidRDefault="009F5492" w:rsidP="009F5492">
      <w:pPr>
        <w:spacing w:before="0"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9F5492" w:rsidRPr="009F5492"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177F4" w14:textId="77777777" w:rsidR="00F74685" w:rsidRDefault="00F74685">
      <w:r>
        <w:separator/>
      </w:r>
    </w:p>
  </w:endnote>
  <w:endnote w:type="continuationSeparator" w:id="0">
    <w:p w14:paraId="1D4F5DF6" w14:textId="77777777" w:rsidR="00F74685" w:rsidRDefault="00F7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E3319" w14:textId="6156F44B"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F549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F2211" w14:textId="77777777" w:rsidR="00F74685" w:rsidRDefault="00F74685">
      <w:r>
        <w:separator/>
      </w:r>
    </w:p>
  </w:footnote>
  <w:footnote w:type="continuationSeparator" w:id="0">
    <w:p w14:paraId="14651653" w14:textId="77777777" w:rsidR="00F74685" w:rsidRDefault="00F74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B1068"/>
    <w:multiLevelType w:val="hybridMultilevel"/>
    <w:tmpl w:val="255C800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87684D"/>
    <w:multiLevelType w:val="multilevel"/>
    <w:tmpl w:val="42E4A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9F7FE0"/>
    <w:multiLevelType w:val="multilevel"/>
    <w:tmpl w:val="24B22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D463C5"/>
    <w:multiLevelType w:val="hybridMultilevel"/>
    <w:tmpl w:val="E3AAA4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F1C96"/>
    <w:multiLevelType w:val="hybridMultilevel"/>
    <w:tmpl w:val="AC108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B5ABB"/>
    <w:multiLevelType w:val="hybridMultilevel"/>
    <w:tmpl w:val="F454F2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8604082"/>
    <w:multiLevelType w:val="multilevel"/>
    <w:tmpl w:val="F91C29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862A1A"/>
    <w:multiLevelType w:val="hybridMultilevel"/>
    <w:tmpl w:val="D6E2318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4E0901C0"/>
    <w:multiLevelType w:val="hybridMultilevel"/>
    <w:tmpl w:val="15D877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2440C"/>
    <w:multiLevelType w:val="multilevel"/>
    <w:tmpl w:val="A93A9F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10D9E"/>
    <w:multiLevelType w:val="hybridMultilevel"/>
    <w:tmpl w:val="395E3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14"/>
  </w:num>
  <w:num w:numId="4">
    <w:abstractNumId w:val="11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2"/>
  </w:num>
  <w:num w:numId="17">
    <w:abstractNumId w:val="15"/>
  </w:num>
  <w:num w:numId="18">
    <w:abstractNumId w:val="17"/>
  </w:num>
  <w:num w:numId="19">
    <w:abstractNumId w:val="13"/>
  </w:num>
  <w:num w:numId="20">
    <w:abstractNumId w:val="20"/>
  </w:num>
  <w:num w:numId="21">
    <w:abstractNumId w:val="23"/>
  </w:num>
  <w:num w:numId="22">
    <w:abstractNumId w:val="12"/>
  </w:num>
  <w:num w:numId="23">
    <w:abstractNumId w:val="10"/>
  </w:num>
  <w:num w:numId="24">
    <w:abstractNumId w:val="21"/>
  </w:num>
  <w:num w:numId="25">
    <w:abstractNumId w:val="1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95"/>
    <w:rsid w:val="00092DCA"/>
    <w:rsid w:val="000C4AFA"/>
    <w:rsid w:val="000E01CD"/>
    <w:rsid w:val="0010593F"/>
    <w:rsid w:val="00164F9A"/>
    <w:rsid w:val="001A041B"/>
    <w:rsid w:val="001B4D7F"/>
    <w:rsid w:val="001C478F"/>
    <w:rsid w:val="001C6304"/>
    <w:rsid w:val="00217FA0"/>
    <w:rsid w:val="00220AB4"/>
    <w:rsid w:val="00234D4E"/>
    <w:rsid w:val="00267B5F"/>
    <w:rsid w:val="002C3231"/>
    <w:rsid w:val="002F5A0F"/>
    <w:rsid w:val="00302D1B"/>
    <w:rsid w:val="00322AA9"/>
    <w:rsid w:val="00354D4E"/>
    <w:rsid w:val="00365C3E"/>
    <w:rsid w:val="003855B2"/>
    <w:rsid w:val="003F5041"/>
    <w:rsid w:val="004079FC"/>
    <w:rsid w:val="0049237B"/>
    <w:rsid w:val="005335D6"/>
    <w:rsid w:val="00537D88"/>
    <w:rsid w:val="00555C93"/>
    <w:rsid w:val="0058370D"/>
    <w:rsid w:val="005C75C2"/>
    <w:rsid w:val="00604FBD"/>
    <w:rsid w:val="00646228"/>
    <w:rsid w:val="00695973"/>
    <w:rsid w:val="006B7CC6"/>
    <w:rsid w:val="0071674E"/>
    <w:rsid w:val="007279C1"/>
    <w:rsid w:val="00761DEA"/>
    <w:rsid w:val="007D57CE"/>
    <w:rsid w:val="007E0C3D"/>
    <w:rsid w:val="00802038"/>
    <w:rsid w:val="008E5845"/>
    <w:rsid w:val="0092131B"/>
    <w:rsid w:val="009A0ED1"/>
    <w:rsid w:val="009C4FB6"/>
    <w:rsid w:val="009C5D57"/>
    <w:rsid w:val="009E6231"/>
    <w:rsid w:val="009F05B8"/>
    <w:rsid w:val="009F5492"/>
    <w:rsid w:val="00A667BA"/>
    <w:rsid w:val="00AA1798"/>
    <w:rsid w:val="00B95D95"/>
    <w:rsid w:val="00B95DB4"/>
    <w:rsid w:val="00BB0A66"/>
    <w:rsid w:val="00BC066E"/>
    <w:rsid w:val="00CA1942"/>
    <w:rsid w:val="00CA5AAC"/>
    <w:rsid w:val="00D23F86"/>
    <w:rsid w:val="00D827D1"/>
    <w:rsid w:val="00D8320C"/>
    <w:rsid w:val="00D92060"/>
    <w:rsid w:val="00DF32F7"/>
    <w:rsid w:val="00E532F7"/>
    <w:rsid w:val="00E63A1A"/>
    <w:rsid w:val="00EC7169"/>
    <w:rsid w:val="00ED6850"/>
    <w:rsid w:val="00F13B5E"/>
    <w:rsid w:val="00F64388"/>
    <w:rsid w:val="00F74685"/>
    <w:rsid w:val="00FB21FC"/>
    <w:rsid w:val="00FE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8F2839"/>
  <w15:chartTrackingRefBased/>
  <w15:docId w15:val="{A6B6DA96-2AA1-423E-BBFB-A43AA1AF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5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7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ustin\AppData\Roaming\Microsoft\Templates\PTA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BB48BC735A493B8B4D3A2515689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3367B-F9B0-449E-B847-B321D58FCEB2}"/>
      </w:docPartPr>
      <w:docPartBody>
        <w:p w:rsidR="00DC3ED2" w:rsidRDefault="002404DF">
          <w:pPr>
            <w:pStyle w:val="FEBB48BC735A493B8B4D3A25156893C7"/>
          </w:pPr>
          <w:r w:rsidRPr="00F64388">
            <w:rPr>
              <w:rStyle w:val="IntenseEmphasis"/>
            </w:rPr>
            <w:t>Meeting called by</w:t>
          </w:r>
        </w:p>
      </w:docPartBody>
    </w:docPart>
    <w:docPart>
      <w:docPartPr>
        <w:name w:val="2504DAED6341404F859DBA324B1FF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086DA-F908-4B9B-8ECD-6E9FBDDED1A0}"/>
      </w:docPartPr>
      <w:docPartBody>
        <w:p w:rsidR="00000000" w:rsidRDefault="0076713F" w:rsidP="0076713F">
          <w:pPr>
            <w:pStyle w:val="2504DAED6341404F859DBA324B1FF22C"/>
          </w:pPr>
          <w:r w:rsidRPr="00802038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DF"/>
    <w:rsid w:val="000E1AE6"/>
    <w:rsid w:val="001C0C49"/>
    <w:rsid w:val="002404DF"/>
    <w:rsid w:val="0076713F"/>
    <w:rsid w:val="007F4B23"/>
    <w:rsid w:val="00D454CE"/>
    <w:rsid w:val="00DC3ED2"/>
    <w:rsid w:val="00DE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FEEE09B8E0430ABA764560020FAE7D">
    <w:name w:val="7CFEEE09B8E0430ABA764560020FAE7D"/>
  </w:style>
  <w:style w:type="paragraph" w:customStyle="1" w:styleId="1299BEAD5A2842959E42228E55AA669F">
    <w:name w:val="1299BEAD5A2842959E42228E55AA669F"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BCAE8A073FC14333ADDBB5B55F8186B5">
    <w:name w:val="BCAE8A073FC14333ADDBB5B55F8186B5"/>
  </w:style>
  <w:style w:type="paragraph" w:customStyle="1" w:styleId="3B6CBC44248F423FBBBD6A9F3058966E">
    <w:name w:val="3B6CBC44248F423FBBBD6A9F3058966E"/>
  </w:style>
  <w:style w:type="paragraph" w:customStyle="1" w:styleId="665800BD224B444E918BC741747A281A">
    <w:name w:val="665800BD224B444E918BC741747A281A"/>
  </w:style>
  <w:style w:type="paragraph" w:customStyle="1" w:styleId="FEBB48BC735A493B8B4D3A25156893C7">
    <w:name w:val="FEBB48BC735A493B8B4D3A25156893C7"/>
  </w:style>
  <w:style w:type="paragraph" w:customStyle="1" w:styleId="20D4AA854C724E3EAA18BF0AA91CD87C">
    <w:name w:val="20D4AA854C724E3EAA18BF0AA91CD87C"/>
  </w:style>
  <w:style w:type="paragraph" w:customStyle="1" w:styleId="5D5165608AFC41869472ACA3EEB4562F">
    <w:name w:val="5D5165608AFC41869472ACA3EEB4562F"/>
  </w:style>
  <w:style w:type="paragraph" w:customStyle="1" w:styleId="4515D969297B498DA330324B2AB07711">
    <w:name w:val="4515D969297B498DA330324B2AB07711"/>
  </w:style>
  <w:style w:type="paragraph" w:customStyle="1" w:styleId="EB6FB6C22B4F46B88739D4974D214ACA">
    <w:name w:val="EB6FB6C22B4F46B88739D4974D214ACA"/>
  </w:style>
  <w:style w:type="paragraph" w:customStyle="1" w:styleId="0D6455C0DE32466E990B3E9251CEB256">
    <w:name w:val="0D6455C0DE32466E990B3E9251CEB256"/>
  </w:style>
  <w:style w:type="paragraph" w:customStyle="1" w:styleId="12782B825EA54A21B5277F3B2CD8EED8">
    <w:name w:val="12782B825EA54A21B5277F3B2CD8EED8"/>
  </w:style>
  <w:style w:type="paragraph" w:customStyle="1" w:styleId="AD39CCAAF2614128ACBC280589A3A1C9">
    <w:name w:val="AD39CCAAF2614128ACBC280589A3A1C9"/>
  </w:style>
  <w:style w:type="paragraph" w:customStyle="1" w:styleId="CBE83FD678E34664B43110F89147F4AF">
    <w:name w:val="CBE83FD678E34664B43110F89147F4AF"/>
  </w:style>
  <w:style w:type="paragraph" w:customStyle="1" w:styleId="21F8E7659CA14EAEB089B5246F6FD4DB">
    <w:name w:val="21F8E7659CA14EAEB089B5246F6FD4DB"/>
  </w:style>
  <w:style w:type="paragraph" w:customStyle="1" w:styleId="FD253BE481D64BDD908CEC2679DD5F70">
    <w:name w:val="FD253BE481D64BDD908CEC2679DD5F70"/>
  </w:style>
  <w:style w:type="paragraph" w:customStyle="1" w:styleId="AB5958263B2841F1B469EF9DA1B9490A">
    <w:name w:val="AB5958263B2841F1B469EF9DA1B9490A"/>
  </w:style>
  <w:style w:type="paragraph" w:customStyle="1" w:styleId="947A2415EE7046B18F47494AC993CF4D">
    <w:name w:val="947A2415EE7046B18F47494AC993CF4D"/>
  </w:style>
  <w:style w:type="paragraph" w:customStyle="1" w:styleId="59CA74BA56C14120A4BA3DAE4DFA6211">
    <w:name w:val="59CA74BA56C14120A4BA3DAE4DFA6211"/>
  </w:style>
  <w:style w:type="paragraph" w:customStyle="1" w:styleId="1DC0B41A21DB42D0B62C64C75899B2CE">
    <w:name w:val="1DC0B41A21DB42D0B62C64C75899B2CE"/>
  </w:style>
  <w:style w:type="paragraph" w:customStyle="1" w:styleId="9D809441427A41449C0677E98054BDAF">
    <w:name w:val="9D809441427A41449C0677E98054BDAF"/>
  </w:style>
  <w:style w:type="paragraph" w:customStyle="1" w:styleId="A2F31226625145D0AA0452444180B568">
    <w:name w:val="A2F31226625145D0AA0452444180B568"/>
  </w:style>
  <w:style w:type="paragraph" w:customStyle="1" w:styleId="08C5C9AB69734E53B3CC671EF5F8171E">
    <w:name w:val="08C5C9AB69734E53B3CC671EF5F8171E"/>
  </w:style>
  <w:style w:type="paragraph" w:customStyle="1" w:styleId="FE8FA20F57B14B91BEA7E50857157D04">
    <w:name w:val="FE8FA20F57B14B91BEA7E50857157D04"/>
  </w:style>
  <w:style w:type="paragraph" w:customStyle="1" w:styleId="EBFACB1B52C244D5B740DA6491A052A4">
    <w:name w:val="EBFACB1B52C244D5B740DA6491A052A4"/>
  </w:style>
  <w:style w:type="paragraph" w:customStyle="1" w:styleId="07D5FDBD24384E9187C14209E2220B28">
    <w:name w:val="07D5FDBD24384E9187C14209E2220B28"/>
  </w:style>
  <w:style w:type="paragraph" w:customStyle="1" w:styleId="CEB662BA9B3044C789D41DC6966F8BD4">
    <w:name w:val="CEB662BA9B3044C789D41DC6966F8BD4"/>
  </w:style>
  <w:style w:type="paragraph" w:customStyle="1" w:styleId="25565FD6C02B42F68D25933CA90A2F9B">
    <w:name w:val="25565FD6C02B42F68D25933CA90A2F9B"/>
  </w:style>
  <w:style w:type="paragraph" w:customStyle="1" w:styleId="6CFADFE1FD564E7689FB2CB92C05D2AD">
    <w:name w:val="6CFADFE1FD564E7689FB2CB92C05D2AD"/>
  </w:style>
  <w:style w:type="paragraph" w:customStyle="1" w:styleId="9D1E3D04B82D461084C90E7E46AD4D6F">
    <w:name w:val="9D1E3D04B82D461084C90E7E46AD4D6F"/>
  </w:style>
  <w:style w:type="paragraph" w:customStyle="1" w:styleId="06D09BA4EA4140BC936F7BF1396E8781">
    <w:name w:val="06D09BA4EA4140BC936F7BF1396E8781"/>
  </w:style>
  <w:style w:type="paragraph" w:customStyle="1" w:styleId="C3C24609AA4248BFB871530A8D4B519F">
    <w:name w:val="C3C24609AA4248BFB871530A8D4B519F"/>
  </w:style>
  <w:style w:type="paragraph" w:customStyle="1" w:styleId="D0FECE364192450FBA8EE0B261E58787">
    <w:name w:val="D0FECE364192450FBA8EE0B261E58787"/>
  </w:style>
  <w:style w:type="paragraph" w:customStyle="1" w:styleId="1AA348C0853D4D739BB7406B92D40B90">
    <w:name w:val="1AA348C0853D4D739BB7406B92D40B90"/>
  </w:style>
  <w:style w:type="paragraph" w:customStyle="1" w:styleId="DECDCC5CD71D487E9C137AE4588C889B">
    <w:name w:val="DECDCC5CD71D487E9C137AE4588C889B"/>
  </w:style>
  <w:style w:type="paragraph" w:customStyle="1" w:styleId="9FD7E546669C42529D8ADB51D03E4211">
    <w:name w:val="9FD7E546669C42529D8ADB51D03E4211"/>
  </w:style>
  <w:style w:type="paragraph" w:customStyle="1" w:styleId="63259F6BA6C64B6784A3C1AB26A2931B">
    <w:name w:val="63259F6BA6C64B6784A3C1AB26A2931B"/>
  </w:style>
  <w:style w:type="paragraph" w:customStyle="1" w:styleId="D1708E63BC3944638A25B0CB673F860E">
    <w:name w:val="D1708E63BC3944638A25B0CB673F860E"/>
  </w:style>
  <w:style w:type="paragraph" w:customStyle="1" w:styleId="0DB35B9B9E074444BBC802B5ECF932BA">
    <w:name w:val="0DB35B9B9E074444BBC802B5ECF932BA"/>
  </w:style>
  <w:style w:type="paragraph" w:customStyle="1" w:styleId="CEED2044784E41198A79B764E41D4C4B">
    <w:name w:val="CEED2044784E41198A79B764E41D4C4B"/>
  </w:style>
  <w:style w:type="paragraph" w:customStyle="1" w:styleId="7F33D208811B409BA589DC878158682B">
    <w:name w:val="7F33D208811B409BA589DC878158682B"/>
  </w:style>
  <w:style w:type="paragraph" w:customStyle="1" w:styleId="1B3B65E0C24243268BB38E384D4D6C0A">
    <w:name w:val="1B3B65E0C24243268BB38E384D4D6C0A"/>
  </w:style>
  <w:style w:type="paragraph" w:customStyle="1" w:styleId="3C4C209517E549778DC91781E9910607">
    <w:name w:val="3C4C209517E549778DC91781E9910607"/>
  </w:style>
  <w:style w:type="paragraph" w:customStyle="1" w:styleId="5A42F94D04754580ADDB7CBB2DF8E293">
    <w:name w:val="5A42F94D04754580ADDB7CBB2DF8E293"/>
  </w:style>
  <w:style w:type="paragraph" w:customStyle="1" w:styleId="FE37F831A0DC468E9DEA01C91AECA6DA">
    <w:name w:val="FE37F831A0DC468E9DEA01C91AECA6DA"/>
  </w:style>
  <w:style w:type="paragraph" w:customStyle="1" w:styleId="B378908F6D46495A93509FCB89812360">
    <w:name w:val="B378908F6D46495A93509FCB89812360"/>
  </w:style>
  <w:style w:type="paragraph" w:customStyle="1" w:styleId="B9ADD948EFF443F89C844629690A0757">
    <w:name w:val="B9ADD948EFF443F89C844629690A0757"/>
  </w:style>
  <w:style w:type="paragraph" w:customStyle="1" w:styleId="338F11AB885B4122980FA6745C29B439">
    <w:name w:val="338F11AB885B4122980FA6745C29B439"/>
  </w:style>
  <w:style w:type="paragraph" w:customStyle="1" w:styleId="3BC0633CF004457891EE2B460BD7EB98">
    <w:name w:val="3BC0633CF004457891EE2B460BD7EB98"/>
  </w:style>
  <w:style w:type="paragraph" w:customStyle="1" w:styleId="899E5385AB584BD691D3219762B175CD">
    <w:name w:val="899E5385AB584BD691D3219762B175CD"/>
  </w:style>
  <w:style w:type="paragraph" w:customStyle="1" w:styleId="671653DCC4644883ACF0F65B751C0257">
    <w:name w:val="671653DCC4644883ACF0F65B751C0257"/>
  </w:style>
  <w:style w:type="paragraph" w:customStyle="1" w:styleId="995059CD94F54E17B7027850E81DC47B">
    <w:name w:val="995059CD94F54E17B7027850E81DC47B"/>
  </w:style>
  <w:style w:type="paragraph" w:customStyle="1" w:styleId="319D37B2EBC14EFB8B4147859E47503F">
    <w:name w:val="319D37B2EBC14EFB8B4147859E47503F"/>
  </w:style>
  <w:style w:type="paragraph" w:customStyle="1" w:styleId="63BBE6B3E39849F18FFDA33A6B2BCE60">
    <w:name w:val="63BBE6B3E39849F18FFDA33A6B2BCE60"/>
  </w:style>
  <w:style w:type="paragraph" w:customStyle="1" w:styleId="45932B3E05E64E8F9EAC284BD2DB2D1C">
    <w:name w:val="45932B3E05E64E8F9EAC284BD2DB2D1C"/>
  </w:style>
  <w:style w:type="paragraph" w:customStyle="1" w:styleId="D7140181C24D47CD89A9DF540597F3DB">
    <w:name w:val="D7140181C24D47CD89A9DF540597F3DB"/>
  </w:style>
  <w:style w:type="paragraph" w:customStyle="1" w:styleId="44955246AA1544E7A27639FB622C8C03">
    <w:name w:val="44955246AA1544E7A27639FB622C8C03"/>
  </w:style>
  <w:style w:type="paragraph" w:customStyle="1" w:styleId="F548D203F7294977802F42B2D4CF4D34">
    <w:name w:val="F548D203F7294977802F42B2D4CF4D34"/>
    <w:rsid w:val="002404DF"/>
  </w:style>
  <w:style w:type="paragraph" w:customStyle="1" w:styleId="798F1A160187475BA6D941E4CB11CD97">
    <w:name w:val="798F1A160187475BA6D941E4CB11CD97"/>
    <w:rsid w:val="002404DF"/>
  </w:style>
  <w:style w:type="paragraph" w:customStyle="1" w:styleId="67A8D5A4E9C34D28ABADBD4D0A9AF8F0">
    <w:name w:val="67A8D5A4E9C34D28ABADBD4D0A9AF8F0"/>
    <w:rsid w:val="002404DF"/>
  </w:style>
  <w:style w:type="paragraph" w:customStyle="1" w:styleId="57CD47975C104355A6CE33FFC342D1E2">
    <w:name w:val="57CD47975C104355A6CE33FFC342D1E2"/>
    <w:rsid w:val="002404DF"/>
  </w:style>
  <w:style w:type="paragraph" w:customStyle="1" w:styleId="2146AABAE10A455CB09148C8740FFBA0">
    <w:name w:val="2146AABAE10A455CB09148C8740FFBA0"/>
    <w:rsid w:val="002404DF"/>
  </w:style>
  <w:style w:type="paragraph" w:customStyle="1" w:styleId="F9DF6D82BCBC40DA92F593D30E6D489B">
    <w:name w:val="F9DF6D82BCBC40DA92F593D30E6D489B"/>
    <w:rsid w:val="002404DF"/>
  </w:style>
  <w:style w:type="paragraph" w:customStyle="1" w:styleId="2EE6258925BF44B2A3B1EEBAE21A058F">
    <w:name w:val="2EE6258925BF44B2A3B1EEBAE21A058F"/>
    <w:rsid w:val="002404DF"/>
  </w:style>
  <w:style w:type="paragraph" w:customStyle="1" w:styleId="96EF80BD1D364F15B26D98DED06B2833">
    <w:name w:val="96EF80BD1D364F15B26D98DED06B2833"/>
    <w:rsid w:val="002404DF"/>
  </w:style>
  <w:style w:type="paragraph" w:customStyle="1" w:styleId="423189387C80412C93DEE029516036F5">
    <w:name w:val="423189387C80412C93DEE029516036F5"/>
    <w:rsid w:val="002404DF"/>
  </w:style>
  <w:style w:type="paragraph" w:customStyle="1" w:styleId="DCBF4490C0BA46A0BE5D20937E788505">
    <w:name w:val="DCBF4490C0BA46A0BE5D20937E788505"/>
    <w:rsid w:val="002404DF"/>
  </w:style>
  <w:style w:type="paragraph" w:customStyle="1" w:styleId="C531406455594C488B282C672A24C0E6">
    <w:name w:val="C531406455594C488B282C672A24C0E6"/>
    <w:rsid w:val="002404DF"/>
  </w:style>
  <w:style w:type="paragraph" w:customStyle="1" w:styleId="14CA887672FD48E0BDA6A8B402898CA5">
    <w:name w:val="14CA887672FD48E0BDA6A8B402898CA5"/>
    <w:rsid w:val="002404DF"/>
  </w:style>
  <w:style w:type="paragraph" w:customStyle="1" w:styleId="728E5941610C445AA23741694216345C">
    <w:name w:val="728E5941610C445AA23741694216345C"/>
    <w:rsid w:val="002404DF"/>
  </w:style>
  <w:style w:type="paragraph" w:customStyle="1" w:styleId="F02267BCCB43499F851A0E3D60F21403">
    <w:name w:val="F02267BCCB43499F851A0E3D60F21403"/>
    <w:rsid w:val="002404DF"/>
  </w:style>
  <w:style w:type="paragraph" w:customStyle="1" w:styleId="5D09390AAE60409089C2B72C61DA8482">
    <w:name w:val="5D09390AAE60409089C2B72C61DA8482"/>
    <w:rsid w:val="002404DF"/>
  </w:style>
  <w:style w:type="paragraph" w:customStyle="1" w:styleId="D43779D73B5B40DD950CCD313FAC7822">
    <w:name w:val="D43779D73B5B40DD950CCD313FAC7822"/>
    <w:rsid w:val="002404DF"/>
  </w:style>
  <w:style w:type="paragraph" w:customStyle="1" w:styleId="C765256D95FA4FE8869D8931E36E0AD8">
    <w:name w:val="C765256D95FA4FE8869D8931E36E0AD8"/>
    <w:rsid w:val="002404DF"/>
  </w:style>
  <w:style w:type="paragraph" w:customStyle="1" w:styleId="6F61CF98B49747CF99D97A2277BA5B03">
    <w:name w:val="6F61CF98B49747CF99D97A2277BA5B03"/>
    <w:rsid w:val="002404DF"/>
  </w:style>
  <w:style w:type="paragraph" w:customStyle="1" w:styleId="9ADBC4F847FA418BAC7EAB1F6A3240FD">
    <w:name w:val="9ADBC4F847FA418BAC7EAB1F6A3240FD"/>
    <w:rsid w:val="002404DF"/>
  </w:style>
  <w:style w:type="paragraph" w:customStyle="1" w:styleId="E0D351B45C74401DAF2F198E9811B072">
    <w:name w:val="E0D351B45C74401DAF2F198E9811B072"/>
    <w:rsid w:val="002404DF"/>
  </w:style>
  <w:style w:type="paragraph" w:customStyle="1" w:styleId="2D303CCDA02B44B0BF3F157ADD2CFFF9">
    <w:name w:val="2D303CCDA02B44B0BF3F157ADD2CFFF9"/>
    <w:rsid w:val="002404DF"/>
  </w:style>
  <w:style w:type="paragraph" w:customStyle="1" w:styleId="47B5ACF56FB744659C0A43A18A16788A">
    <w:name w:val="47B5ACF56FB744659C0A43A18A16788A"/>
    <w:rsid w:val="002404DF"/>
  </w:style>
  <w:style w:type="paragraph" w:customStyle="1" w:styleId="8FE20D8E4B6946608BC6B81476FF1A2C">
    <w:name w:val="8FE20D8E4B6946608BC6B81476FF1A2C"/>
    <w:rsid w:val="002404DF"/>
  </w:style>
  <w:style w:type="paragraph" w:customStyle="1" w:styleId="AA8316CEDC8F4849A504D7261AE83F6A">
    <w:name w:val="AA8316CEDC8F4849A504D7261AE83F6A"/>
    <w:rsid w:val="002404DF"/>
  </w:style>
  <w:style w:type="paragraph" w:customStyle="1" w:styleId="C17B785A7875430CA29E92890732F687">
    <w:name w:val="C17B785A7875430CA29E92890732F687"/>
    <w:rsid w:val="002404DF"/>
  </w:style>
  <w:style w:type="paragraph" w:customStyle="1" w:styleId="E82F1C71EB744E2C971F22D11E758CB5">
    <w:name w:val="E82F1C71EB744E2C971F22D11E758CB5"/>
    <w:rsid w:val="002404DF"/>
  </w:style>
  <w:style w:type="paragraph" w:customStyle="1" w:styleId="F57845CA83F14343BC0D22535E0D11FC">
    <w:name w:val="F57845CA83F14343BC0D22535E0D11FC"/>
    <w:rsid w:val="002404DF"/>
  </w:style>
  <w:style w:type="paragraph" w:customStyle="1" w:styleId="F0C86DE239084545BF437A446F78A96F">
    <w:name w:val="F0C86DE239084545BF437A446F78A96F"/>
    <w:rsid w:val="002404DF"/>
  </w:style>
  <w:style w:type="paragraph" w:customStyle="1" w:styleId="024B68057B484DF6A3381B20E67FEAFF">
    <w:name w:val="024B68057B484DF6A3381B20E67FEAFF"/>
    <w:rsid w:val="002404DF"/>
  </w:style>
  <w:style w:type="paragraph" w:customStyle="1" w:styleId="97CB1C56E9C349C38AB166986E0F40C5">
    <w:name w:val="97CB1C56E9C349C38AB166986E0F40C5"/>
    <w:rsid w:val="002404DF"/>
  </w:style>
  <w:style w:type="paragraph" w:customStyle="1" w:styleId="7435C78938334BDAB713B9A4907EEF2B">
    <w:name w:val="7435C78938334BDAB713B9A4907EEF2B"/>
    <w:rsid w:val="002404DF"/>
  </w:style>
  <w:style w:type="paragraph" w:customStyle="1" w:styleId="C4608FA09D8040749D94FFFD42B7CA11">
    <w:name w:val="C4608FA09D8040749D94FFFD42B7CA11"/>
    <w:rsid w:val="002404DF"/>
  </w:style>
  <w:style w:type="paragraph" w:customStyle="1" w:styleId="4304317546604769A94822970A97CC22">
    <w:name w:val="4304317546604769A94822970A97CC22"/>
    <w:rsid w:val="002404DF"/>
  </w:style>
  <w:style w:type="paragraph" w:customStyle="1" w:styleId="ADAF75C3FCF1485C8B06894662079184">
    <w:name w:val="ADAF75C3FCF1485C8B06894662079184"/>
    <w:rsid w:val="002404DF"/>
  </w:style>
  <w:style w:type="paragraph" w:customStyle="1" w:styleId="D2DCDB8CCAFA4B12ADA5B1AF6F001A6C">
    <w:name w:val="D2DCDB8CCAFA4B12ADA5B1AF6F001A6C"/>
    <w:rsid w:val="002404DF"/>
  </w:style>
  <w:style w:type="paragraph" w:customStyle="1" w:styleId="0B3779455B7A451FB9BB7541F8387478">
    <w:name w:val="0B3779455B7A451FB9BB7541F8387478"/>
    <w:rsid w:val="002404DF"/>
  </w:style>
  <w:style w:type="paragraph" w:customStyle="1" w:styleId="4A0B9D44274D4A64920ADF0DF15A5735">
    <w:name w:val="4A0B9D44274D4A64920ADF0DF15A5735"/>
    <w:rsid w:val="0076713F"/>
  </w:style>
  <w:style w:type="paragraph" w:customStyle="1" w:styleId="672B4BE157584ACE885F2244DD384F5A">
    <w:name w:val="672B4BE157584ACE885F2244DD384F5A"/>
    <w:rsid w:val="0076713F"/>
  </w:style>
  <w:style w:type="paragraph" w:customStyle="1" w:styleId="D53769EB6AF54600A3CF297556A17B0B">
    <w:name w:val="D53769EB6AF54600A3CF297556A17B0B"/>
    <w:rsid w:val="0076713F"/>
  </w:style>
  <w:style w:type="paragraph" w:customStyle="1" w:styleId="2504DAED6341404F859DBA324B1FF22C">
    <w:name w:val="2504DAED6341404F859DBA324B1FF22C"/>
    <w:rsid w:val="007671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42F32D0C7FA446BD007B54EBDC3EFB" ma:contentTypeVersion="12" ma:contentTypeDescription="Create a new document." ma:contentTypeScope="" ma:versionID="16e98ba6a7033505c0fbc9e3c9c6775d">
  <xsd:schema xmlns:xsd="http://www.w3.org/2001/XMLSchema" xmlns:xs="http://www.w3.org/2001/XMLSchema" xmlns:p="http://schemas.microsoft.com/office/2006/metadata/properties" xmlns:ns3="41f34364-6372-483b-8870-54e19391c145" xmlns:ns4="3e0fd436-18ed-433d-a105-db28554b4fed" targetNamespace="http://schemas.microsoft.com/office/2006/metadata/properties" ma:root="true" ma:fieldsID="b344b94aedb4e409ede76557057831e2" ns3:_="" ns4:_="">
    <xsd:import namespace="41f34364-6372-483b-8870-54e19391c145"/>
    <xsd:import namespace="3e0fd436-18ed-433d-a105-db28554b4fe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34364-6372-483b-8870-54e19391c1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fd436-18ed-433d-a105-db28554b4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07FC1F-E44E-4CD0-BD58-24C2BE92B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34364-6372-483b-8870-54e19391c145"/>
    <ds:schemaRef ds:uri="3e0fd436-18ed-433d-a105-db28554b4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agenda</Template>
  <TotalTime>1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Austin</dc:creator>
  <cp:lastModifiedBy>Christine Austin</cp:lastModifiedBy>
  <cp:revision>2</cp:revision>
  <cp:lastPrinted>2019-09-16T13:40:00Z</cp:lastPrinted>
  <dcterms:created xsi:type="dcterms:W3CDTF">2020-02-05T15:19:00Z</dcterms:created>
  <dcterms:modified xsi:type="dcterms:W3CDTF">2020-02-05T15:19:00Z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0x010100AB42F32D0C7FA446BD007B54EBDC3EFB</vt:lpwstr>
  </property>
</Properties>
</file>