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E1" w:rsidRDefault="005E4234">
      <w:pPr>
        <w:pStyle w:val="Title"/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55</wp:posOffset>
            </wp:positionV>
            <wp:extent cx="638810" cy="894080"/>
            <wp:effectExtent l="0" t="0" r="8890" b="1270"/>
            <wp:wrapTight wrapText="bothSides">
              <wp:wrapPolygon edited="0">
                <wp:start x="0" y="0"/>
                <wp:lineTo x="0" y="21170"/>
                <wp:lineTo x="21256" y="21170"/>
                <wp:lineTo x="212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TU_Academic_FC_A-we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sdt>
        <w:sdtPr>
          <w:id w:val="381209846"/>
          <w:placeholder>
            <w:docPart w:val="ABF245177C974D5CBC35B89D24F0029E"/>
          </w:placeholder>
          <w15:appearance w15:val="hidden"/>
        </w:sdtPr>
        <w:sdtEndPr/>
        <w:sdtContent>
          <w:r w:rsidRPr="009F400D">
            <w:rPr>
              <w:sz w:val="48"/>
              <w:szCs w:val="48"/>
            </w:rPr>
            <w:t>AGENDA</w:t>
          </w:r>
        </w:sdtContent>
      </w:sdt>
    </w:p>
    <w:p w:rsidR="001512E1" w:rsidRDefault="00DA2F70">
      <w:pPr>
        <w:pStyle w:val="Subtitle"/>
      </w:pPr>
      <w:sdt>
        <w:sdtPr>
          <w:rPr>
            <w:sz w:val="28"/>
            <w:szCs w:val="28"/>
          </w:rPr>
          <w:id w:val="841976995"/>
          <w:placeholder>
            <w:docPart w:val="56F21DF183F34D1D90D13C7F0502431C"/>
          </w:placeholder>
          <w15:appearance w15:val="hidden"/>
        </w:sdtPr>
        <w:sdtEndPr>
          <w:rPr>
            <w:sz w:val="32"/>
            <w:szCs w:val="32"/>
          </w:rPr>
        </w:sdtEndPr>
        <w:sdtContent>
          <w:r w:rsidR="00A71D08">
            <w:rPr>
              <w:sz w:val="28"/>
              <w:szCs w:val="28"/>
            </w:rPr>
            <w:t xml:space="preserve">Institutional Effectiveness </w:t>
          </w:r>
          <w:r w:rsidR="00765241" w:rsidRPr="009F400D">
            <w:rPr>
              <w:sz w:val="28"/>
              <w:szCs w:val="28"/>
            </w:rPr>
            <w:t>Committee</w:t>
          </w:r>
        </w:sdtContent>
      </w:sdt>
    </w:p>
    <w:p w:rsidR="001512E1" w:rsidRDefault="00893AAA">
      <w:pPr>
        <w:pBdr>
          <w:top w:val="single" w:sz="4" w:space="1" w:color="444D26" w:themeColor="text2"/>
        </w:pBdr>
        <w:jc w:val="right"/>
      </w:pPr>
      <w:r>
        <w:rPr>
          <w:rStyle w:val="IntenseEmphasis"/>
        </w:rPr>
        <w:t>Date | time</w:t>
      </w:r>
      <w:r>
        <w:t xml:space="preserve"> </w:t>
      </w:r>
      <w:sdt>
        <w:sdtPr>
          <w:id w:val="705675763"/>
          <w:placeholder>
            <w:docPart w:val="F371FD3AB4F44793B028FF16817AA245"/>
          </w:placeholder>
          <w:date w:fullDate="2016-09-21T13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A71D08">
            <w:t>9/21/2016 1:00 PM</w:t>
          </w:r>
        </w:sdtContent>
      </w:sdt>
      <w:r>
        <w:t xml:space="preserve"> | </w:t>
      </w:r>
      <w:r>
        <w:rPr>
          <w:rStyle w:val="IntenseEmphasis"/>
        </w:rPr>
        <w:t>Meeting called by</w:t>
      </w:r>
      <w:r>
        <w:t xml:space="preserve"> </w:t>
      </w:r>
      <w:sdt>
        <w:sdtPr>
          <w:id w:val="-845941156"/>
          <w:placeholder>
            <w:docPart w:val="FB33B80C03CE43B68199AEB12CC968B3"/>
          </w:placeholder>
          <w15:appearance w15:val="hidden"/>
        </w:sdtPr>
        <w:sdtEndPr/>
        <w:sdtContent>
          <w:r w:rsidR="00765241">
            <w:t>Christine Austin</w:t>
          </w:r>
        </w:sdtContent>
      </w:sdt>
    </w:p>
    <w:p w:rsidR="001512E1" w:rsidRDefault="00765241">
      <w:pPr>
        <w:pStyle w:val="Heading1"/>
      </w:pPr>
      <w:r>
        <w:t>Committee</w:t>
      </w:r>
      <w:r w:rsidR="00893AAA">
        <w:t xml:space="preserve"> members</w:t>
      </w:r>
    </w:p>
    <w:p w:rsidR="001512E1" w:rsidRDefault="00DA2F70">
      <w:sdt>
        <w:sdtPr>
          <w:id w:val="-982839055"/>
          <w:placeholder>
            <w:docPart w:val="DBB97565AF3C4153BB11D9E022D7EB9A"/>
          </w:placeholder>
          <w15:appearance w15:val="hidden"/>
        </w:sdtPr>
        <w:sdtEndPr/>
        <w:sdtContent>
          <w:sdt>
            <w:sdtPr>
              <w:id w:val="-906995411"/>
              <w:placeholder>
                <w:docPart w:val="23D9AFB1BDF642F0B60D283F126717A9"/>
              </w:placeholder>
              <w15:appearance w15:val="hidden"/>
            </w:sdtPr>
            <w:sdtEndPr/>
            <w:sdtContent>
              <w:r w:rsidR="00A71D08">
                <w:t>Phillip Harp, Academic Advising</w:t>
              </w:r>
            </w:sdtContent>
          </w:sdt>
          <w:r w:rsidR="00A2663C">
            <w:t xml:space="preserve"> | </w:t>
          </w:r>
          <w:r w:rsidR="00A71D08">
            <w:t>Lindsey Ingmire, IMSSO</w:t>
          </w:r>
        </w:sdtContent>
      </w:sdt>
      <w:r w:rsidR="00893AAA">
        <w:t xml:space="preserve"> | </w:t>
      </w:r>
      <w:sdt>
        <w:sdtPr>
          <w:id w:val="746302778"/>
          <w:placeholder>
            <w:docPart w:val="DBB97565AF3C4153BB11D9E022D7EB9A"/>
          </w:placeholder>
          <w15:appearance w15:val="hidden"/>
        </w:sdtPr>
        <w:sdtEndPr/>
        <w:sdtContent>
          <w:r w:rsidR="00A71D08">
            <w:t>Courtney Kline, Admissions</w:t>
          </w:r>
        </w:sdtContent>
      </w:sdt>
      <w:r w:rsidR="00765241">
        <w:t xml:space="preserve"> |</w:t>
      </w:r>
      <w:r w:rsidR="00893AAA">
        <w:t xml:space="preserve"> </w:t>
      </w:r>
      <w:sdt>
        <w:sdtPr>
          <w:id w:val="455840010"/>
          <w:placeholder>
            <w:docPart w:val="87E2A70E72DA466DA05DDD86AF4EC90B"/>
          </w:placeholder>
          <w15:appearance w15:val="hidden"/>
        </w:sdtPr>
        <w:sdtEndPr/>
        <w:sdtContent>
          <w:r w:rsidR="00A71D08">
            <w:t>Aubrey Holt, Campus Life</w:t>
          </w:r>
        </w:sdtContent>
      </w:sdt>
      <w:r w:rsidR="00765241">
        <w:t xml:space="preserve"> </w:t>
      </w:r>
      <w:r w:rsidR="00893AAA">
        <w:t xml:space="preserve">| </w:t>
      </w:r>
      <w:sdt>
        <w:sdtPr>
          <w:id w:val="-1505349409"/>
          <w:placeholder>
            <w:docPart w:val="DBB97565AF3C4153BB11D9E022D7EB9A"/>
          </w:placeholder>
          <w15:appearance w15:val="hidden"/>
        </w:sdtPr>
        <w:sdtEndPr/>
        <w:sdtContent>
          <w:r w:rsidR="00A71D08">
            <w:t>Rhonda Fleming, Registrar</w:t>
          </w:r>
        </w:sdtContent>
      </w:sdt>
      <w:r w:rsidR="00893AAA">
        <w:t xml:space="preserve"> | </w:t>
      </w:r>
      <w:sdt>
        <w:sdtPr>
          <w:id w:val="-2104485862"/>
          <w:placeholder>
            <w:docPart w:val="D7CD4188250E494C8E11AC5C068C6A14"/>
          </w:placeholder>
          <w15:appearance w15:val="hidden"/>
        </w:sdtPr>
        <w:sdtEndPr/>
        <w:sdtContent>
          <w:r w:rsidR="00A71D08">
            <w:t>Cheryl Moody, Administration &amp; Finance</w:t>
          </w:r>
        </w:sdtContent>
      </w:sdt>
      <w:r w:rsidR="00765241">
        <w:t xml:space="preserve"> </w:t>
      </w:r>
      <w:r w:rsidR="00893AAA">
        <w:t xml:space="preserve">| </w:t>
      </w:r>
      <w:r w:rsidR="00651CC8">
        <w:t>Lindelle Frazi</w:t>
      </w:r>
      <w:r w:rsidR="00A71D08">
        <w:t>er, Student Services</w:t>
      </w:r>
      <w:r w:rsidR="00893AAA">
        <w:t xml:space="preserve"> | </w:t>
      </w:r>
      <w:sdt>
        <w:sdtPr>
          <w:id w:val="-147284845"/>
          <w:placeholder>
            <w:docPart w:val="DBB97565AF3C4153BB11D9E022D7EB9A"/>
          </w:placeholder>
          <w15:appearance w15:val="hidden"/>
        </w:sdtPr>
        <w:sdtEndPr/>
        <w:sdtContent>
          <w:r w:rsidR="00A71D08">
            <w:t>Ken Wester, OIS</w:t>
          </w:r>
        </w:sdtContent>
      </w:sdt>
      <w:r w:rsidR="00893AAA">
        <w:t xml:space="preserve"> |</w:t>
      </w:r>
      <w:r w:rsidR="00A71D08" w:rsidRPr="00A71D08">
        <w:t xml:space="preserve"> </w:t>
      </w:r>
      <w:r w:rsidR="00A71D08">
        <w:t xml:space="preserve">TBD, </w:t>
      </w:r>
      <w:sdt>
        <w:sdtPr>
          <w:id w:val="-1473212915"/>
          <w:placeholder>
            <w:docPart w:val="6AB036E52FDB4F8EBCA416A32DC5C8EA"/>
          </w:placeholder>
          <w15:appearance w15:val="hidden"/>
        </w:sdtPr>
        <w:sdtEndPr/>
        <w:sdtContent>
          <w:r w:rsidR="00A71D08">
            <w:t>Development</w:t>
          </w:r>
        </w:sdtContent>
      </w:sdt>
      <w:r w:rsidR="00A71D08">
        <w:t>|</w:t>
      </w:r>
      <w:r w:rsidR="00893AAA">
        <w:t xml:space="preserve"> </w:t>
      </w:r>
      <w:sdt>
        <w:sdtPr>
          <w:id w:val="96521985"/>
          <w:placeholder>
            <w:docPart w:val="DBB97565AF3C4153BB11D9E022D7EB9A"/>
          </w:placeholder>
          <w15:appearance w15:val="hidden"/>
        </w:sdtPr>
        <w:sdtEndPr/>
        <w:sdtContent>
          <w:r w:rsidR="00A71D08">
            <w:t>Christine Austin, OAIE</w:t>
          </w:r>
        </w:sdtContent>
      </w:sdt>
      <w:r w:rsidR="00893AAA">
        <w:t xml:space="preserve"> </w:t>
      </w:r>
      <w:sdt>
        <w:sdtPr>
          <w:id w:val="-389340135"/>
          <w:placeholder>
            <w:docPart w:val="DBB97565AF3C4153BB11D9E022D7EB9A"/>
          </w:placeholder>
          <w15:appearance w15:val="hidden"/>
        </w:sdtPr>
        <w:sdtEndPr/>
        <w:sdtContent>
          <w:r w:rsidR="00765241">
            <w:t xml:space="preserve">| </w:t>
          </w:r>
          <w:sdt>
            <w:sdtPr>
              <w:id w:val="1652788526"/>
              <w:placeholder>
                <w:docPart w:val="ABF245177C974D5CBC35B89D24F0029E"/>
              </w:placeholder>
              <w15:appearance w15:val="hidden"/>
            </w:sdtPr>
            <w:sdtEndPr/>
            <w:sdtContent>
              <w:r w:rsidR="00765241">
                <w:t>Jordan Denton, OAIE</w:t>
              </w:r>
            </w:sdtContent>
          </w:sdt>
          <w:r w:rsidR="00765241">
            <w:t xml:space="preserve">| </w:t>
          </w:r>
        </w:sdtContent>
      </w:sdt>
    </w:p>
    <w:tbl>
      <w:tblPr>
        <w:tblStyle w:val="ListTable6Colorful"/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Agenda items"/>
      </w:tblPr>
      <w:tblGrid>
        <w:gridCol w:w="10800"/>
      </w:tblGrid>
      <w:tr w:rsidR="00765241" w:rsidTr="005E4234">
        <w:trPr>
          <w:trHeight w:val="503"/>
          <w:tblHeader/>
        </w:trPr>
        <w:tc>
          <w:tcPr>
            <w:tcW w:w="10800" w:type="dxa"/>
          </w:tcPr>
          <w:p w:rsidR="00765241" w:rsidRDefault="00765241">
            <w:pPr>
              <w:pStyle w:val="Heading2"/>
              <w:outlineLvl w:val="1"/>
            </w:pPr>
            <w:r>
              <w:t>Agenda</w:t>
            </w:r>
          </w:p>
        </w:tc>
      </w:tr>
      <w:tr w:rsidR="00765241" w:rsidTr="00765241">
        <w:tc>
          <w:tcPr>
            <w:tcW w:w="10800" w:type="dxa"/>
          </w:tcPr>
          <w:p w:rsidR="00931351" w:rsidRPr="00A71D08" w:rsidRDefault="00A71D08" w:rsidP="00A71D08">
            <w:r w:rsidRPr="00A71D08">
              <w:rPr>
                <w:b/>
              </w:rPr>
              <w:t>CALL TO ORDER</w:t>
            </w:r>
            <w:r>
              <w:t>:  Introductions of Committee Members</w:t>
            </w:r>
          </w:p>
        </w:tc>
      </w:tr>
      <w:tr w:rsidR="00765241" w:rsidTr="00765241">
        <w:sdt>
          <w:sdtPr>
            <w:id w:val="455686556"/>
            <w:placeholder>
              <w:docPart w:val="BE71C2D6C9FA4179944438E9B9FCA0D0"/>
            </w:placeholder>
            <w15:appearance w15:val="hidden"/>
          </w:sdtPr>
          <w:sdtEndPr/>
          <w:sdtContent>
            <w:tc>
              <w:tcPr>
                <w:tcW w:w="10800" w:type="dxa"/>
              </w:tcPr>
              <w:p w:rsidR="00A71D08" w:rsidRDefault="00A71D08" w:rsidP="00A71D08">
                <w:r w:rsidRPr="00A71D08">
                  <w:rPr>
                    <w:b/>
                  </w:rPr>
                  <w:t>NEW BUSINESS:</w:t>
                </w:r>
                <w:r>
                  <w:t xml:space="preserve"> </w:t>
                </w:r>
              </w:p>
              <w:p w:rsidR="00A71D08" w:rsidRDefault="00A71D08" w:rsidP="00A71D08">
                <w:r w:rsidRPr="00A71D08">
                  <w:t>Committee Charge:</w:t>
                </w:r>
                <w:r>
                  <w:rPr>
                    <w:b/>
                  </w:rPr>
                  <w:t xml:space="preserve">  </w:t>
                </w:r>
                <w:r w:rsidRPr="00A71D08">
                  <w:t xml:space="preserve">The </w:t>
                </w:r>
                <w:bookmarkStart w:id="0" w:name="_GoBack"/>
                <w:r w:rsidRPr="00A71D08">
                  <w:t xml:space="preserve">Institutional Effectiveness </w:t>
                </w:r>
                <w:bookmarkEnd w:id="0"/>
                <w:r w:rsidRPr="00A71D08">
                  <w:t xml:space="preserve">Committee is charged with the continuous monitoring and improvement of institutional effectiveness through the assessment of processes in support service and administrative areas. </w:t>
                </w:r>
              </w:p>
              <w:p w:rsidR="00A71D08" w:rsidRDefault="00A71D08" w:rsidP="00A71D08">
                <w:r>
                  <w:t xml:space="preserve">Review work of committee: </w:t>
                </w:r>
              </w:p>
              <w:p w:rsidR="00A71D08" w:rsidRDefault="00A71D08" w:rsidP="00A71D08">
                <w:pPr>
                  <w:ind w:left="720"/>
                </w:pPr>
                <w:r>
                  <w:t>1) training on program review and assessment (to act as area resources)</w:t>
                </w:r>
              </w:p>
              <w:p w:rsidR="00A71D08" w:rsidRDefault="00A71D08" w:rsidP="00A71D08">
                <w:pPr>
                  <w:ind w:left="720"/>
                </w:pPr>
                <w:r>
                  <w:t>2) program review of non-academic units (to begin in Spring Semester)</w:t>
                </w:r>
              </w:p>
              <w:p w:rsidR="00A71D08" w:rsidRDefault="00A71D08" w:rsidP="00A71D08">
                <w:pPr>
                  <w:ind w:left="720"/>
                </w:pPr>
                <w:r>
                  <w:t>3) special projects (assessment grants, assessment day, university-wide assessments)</w:t>
                </w:r>
              </w:p>
              <w:p w:rsidR="00765241" w:rsidRPr="00A71D08" w:rsidRDefault="00A71D08" w:rsidP="00A71D08">
                <w:r w:rsidRPr="00A71D08">
                  <w:t>Setting of Terms</w:t>
                </w:r>
                <w:r>
                  <w:t xml:space="preserve">:  Terms will be for three years and will be set on a staggered basis. </w:t>
                </w:r>
              </w:p>
            </w:tc>
          </w:sdtContent>
        </w:sdt>
      </w:tr>
      <w:tr w:rsidR="00765241" w:rsidTr="00765241">
        <w:tc>
          <w:tcPr>
            <w:tcW w:w="10800" w:type="dxa"/>
          </w:tcPr>
          <w:sdt>
            <w:sdtPr>
              <w:id w:val="-954335952"/>
              <w:placeholder>
                <w:docPart w:val="52FF0401A7A340EB944AC33921595A0D"/>
              </w:placeholder>
              <w15:appearance w15:val="hidden"/>
            </w:sdtPr>
            <w:sdtEndPr/>
            <w:sdtContent>
              <w:p w:rsidR="00A71D08" w:rsidRPr="00A71D08" w:rsidRDefault="00A71D08" w:rsidP="00926B13">
                <w:pPr>
                  <w:rPr>
                    <w:b/>
                  </w:rPr>
                </w:pPr>
                <w:r w:rsidRPr="00A71D08">
                  <w:rPr>
                    <w:b/>
                  </w:rPr>
                  <w:t>OTHER BUSINESS:</w:t>
                </w:r>
              </w:p>
              <w:p w:rsidR="00765241" w:rsidRPr="00A71D08" w:rsidRDefault="009C4B33" w:rsidP="00926B13">
                <w:r w:rsidRPr="00A71D08">
                  <w:t xml:space="preserve">Assessment </w:t>
                </w:r>
                <w:r w:rsidR="000655B8" w:rsidRPr="00A71D08">
                  <w:t>Grants</w:t>
                </w:r>
                <w:r w:rsidR="00A71D08">
                  <w:rPr>
                    <w:b/>
                  </w:rPr>
                  <w:t xml:space="preserve"> </w:t>
                </w:r>
                <w:r w:rsidR="000655B8" w:rsidRPr="00A71D08">
                  <w:t xml:space="preserve"> </w:t>
                </w:r>
              </w:p>
            </w:sdtContent>
          </w:sdt>
        </w:tc>
      </w:tr>
      <w:tr w:rsidR="00765241" w:rsidTr="00765241">
        <w:sdt>
          <w:sdtPr>
            <w:id w:val="-388580756"/>
            <w:placeholder>
              <w:docPart w:val="A3BCAA11F5BD4A19A37593B08583E089"/>
            </w:placeholder>
            <w15:appearance w15:val="hidden"/>
          </w:sdtPr>
          <w:sdtEndPr/>
          <w:sdtContent>
            <w:tc>
              <w:tcPr>
                <w:tcW w:w="10800" w:type="dxa"/>
              </w:tcPr>
              <w:p w:rsidR="00A71D08" w:rsidRDefault="005E4234" w:rsidP="00A71D08">
                <w:pPr>
                  <w:rPr>
                    <w:b/>
                  </w:rPr>
                </w:pPr>
                <w:r w:rsidRPr="00A71D08">
                  <w:rPr>
                    <w:b/>
                  </w:rPr>
                  <w:t>Future Agenda Items &amp; Meeting Dates</w:t>
                </w:r>
                <w:r w:rsidR="00A71D08" w:rsidRPr="00A71D08">
                  <w:rPr>
                    <w:b/>
                  </w:rPr>
                  <w:t xml:space="preserve">:  </w:t>
                </w:r>
              </w:p>
              <w:p w:rsidR="00A71D08" w:rsidRPr="00A71D08" w:rsidRDefault="00A71D08" w:rsidP="00A71D08">
                <w:pPr>
                  <w:ind w:left="720"/>
                </w:pPr>
                <w:r>
                  <w:t>Assessment Day (AKA – Curious Jerry Day)</w:t>
                </w:r>
              </w:p>
              <w:p w:rsidR="00765241" w:rsidRPr="00A71D08" w:rsidRDefault="00A71D08" w:rsidP="00A71D08">
                <w:pPr>
                  <w:ind w:left="720"/>
                </w:pPr>
                <w:r>
                  <w:t>Next meeting:  October 19, 2016 @ 1pm, Rothwell 456</w:t>
                </w:r>
              </w:p>
            </w:tc>
          </w:sdtContent>
        </w:sdt>
      </w:tr>
      <w:tr w:rsidR="00765241" w:rsidTr="00765241">
        <w:tc>
          <w:tcPr>
            <w:tcW w:w="10800" w:type="dxa"/>
          </w:tcPr>
          <w:sdt>
            <w:sdtPr>
              <w:id w:val="-1269704373"/>
              <w:placeholder>
                <w:docPart w:val="059B84398EBE4C3CBB2E9BCFECFFF64B"/>
              </w:placeholder>
              <w:showingPlcHdr/>
              <w15:appearance w15:val="hidden"/>
            </w:sdtPr>
            <w:sdtEndPr/>
            <w:sdtContent>
              <w:p w:rsidR="00C04852" w:rsidRPr="00A71D08" w:rsidRDefault="00765241" w:rsidP="00A71D08">
                <w:r w:rsidRPr="00A71D08">
                  <w:rPr>
                    <w:b/>
                  </w:rPr>
                  <w:t>Announcements</w:t>
                </w:r>
              </w:p>
            </w:sdtContent>
          </w:sdt>
        </w:tc>
      </w:tr>
      <w:tr w:rsidR="00765241" w:rsidTr="00765241">
        <w:sdt>
          <w:sdtPr>
            <w:id w:val="1623811241"/>
            <w:placeholder>
              <w:docPart w:val="EA593D441A804D488F254237DD063AA2"/>
            </w:placeholder>
            <w15:appearance w15:val="hidden"/>
          </w:sdtPr>
          <w:sdtEndPr/>
          <w:sdtContent>
            <w:tc>
              <w:tcPr>
                <w:tcW w:w="10800" w:type="dxa"/>
              </w:tcPr>
              <w:p w:rsidR="00765241" w:rsidRPr="00A71D08" w:rsidRDefault="00A71D08" w:rsidP="00A71D08">
                <w:r w:rsidRPr="00A71D08">
                  <w:rPr>
                    <w:b/>
                  </w:rPr>
                  <w:t>ADJOURNMENT</w:t>
                </w:r>
              </w:p>
            </w:tc>
          </w:sdtContent>
        </w:sdt>
      </w:tr>
    </w:tbl>
    <w:p w:rsidR="001512E1" w:rsidRDefault="001512E1"/>
    <w:sectPr w:rsidR="001512E1" w:rsidSect="00AB645D">
      <w:footerReference w:type="defaul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F70" w:rsidRDefault="00DA2F70">
      <w:r>
        <w:separator/>
      </w:r>
    </w:p>
  </w:endnote>
  <w:endnote w:type="continuationSeparator" w:id="0">
    <w:p w:rsidR="00DA2F70" w:rsidRDefault="00DA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2E1" w:rsidRDefault="00893AA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71D0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F70" w:rsidRDefault="00DA2F70">
      <w:r>
        <w:separator/>
      </w:r>
    </w:p>
  </w:footnote>
  <w:footnote w:type="continuationSeparator" w:id="0">
    <w:p w:rsidR="00DA2F70" w:rsidRDefault="00DA2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C6903"/>
    <w:multiLevelType w:val="hybridMultilevel"/>
    <w:tmpl w:val="A8F2B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DB1AEA"/>
    <w:multiLevelType w:val="hybridMultilevel"/>
    <w:tmpl w:val="85E40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001C7"/>
    <w:multiLevelType w:val="hybridMultilevel"/>
    <w:tmpl w:val="9ACE6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A0MTQyNjAwNjK3MDVR0lEKTi0uzszPAykwqgUAXstsOCwAAAA="/>
  </w:docVars>
  <w:rsids>
    <w:rsidRoot w:val="00765241"/>
    <w:rsid w:val="000655B8"/>
    <w:rsid w:val="000C4E8C"/>
    <w:rsid w:val="001512E1"/>
    <w:rsid w:val="005E4234"/>
    <w:rsid w:val="00651CC8"/>
    <w:rsid w:val="006F1A04"/>
    <w:rsid w:val="00707F13"/>
    <w:rsid w:val="007429C3"/>
    <w:rsid w:val="00765241"/>
    <w:rsid w:val="00766675"/>
    <w:rsid w:val="00893AAA"/>
    <w:rsid w:val="00926B13"/>
    <w:rsid w:val="00931351"/>
    <w:rsid w:val="009C4B33"/>
    <w:rsid w:val="009F400D"/>
    <w:rsid w:val="00A2663C"/>
    <w:rsid w:val="00A71D08"/>
    <w:rsid w:val="00AB237B"/>
    <w:rsid w:val="00AB645D"/>
    <w:rsid w:val="00B9730D"/>
    <w:rsid w:val="00C02C3E"/>
    <w:rsid w:val="00C04852"/>
    <w:rsid w:val="00DA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after="100" w:line="240" w:lineRule="auto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pBdr>
        <w:top w:val="single" w:sz="4" w:space="1" w:color="E7BC29" w:themeColor="accent3"/>
        <w:bottom w:val="single" w:sz="8" w:space="1" w:color="E7BC29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7C916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A5B592" w:themeColor="accent1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Pr>
      <w:sz w:val="21"/>
      <w:szCs w:val="21"/>
    </w:rPr>
  </w:style>
  <w:style w:type="paragraph" w:styleId="Title">
    <w:name w:val="Title"/>
    <w:basedOn w:val="Normal"/>
    <w:next w:val="Normal"/>
    <w:qFormat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7C9163" w:themeColor="accent1" w:themeShade="BF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C048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9C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9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71D08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A71D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ustin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F245177C974D5CBC35B89D24F00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22075-6FC6-45AB-9DA9-F104469CA874}"/>
      </w:docPartPr>
      <w:docPartBody>
        <w:p w:rsidR="006770A4" w:rsidRDefault="006B3D13">
          <w:pPr>
            <w:pStyle w:val="ABF245177C974D5CBC35B89D24F0029E"/>
          </w:pPr>
          <w:r>
            <w:t>AGENDA</w:t>
          </w:r>
        </w:p>
      </w:docPartBody>
    </w:docPart>
    <w:docPart>
      <w:docPartPr>
        <w:name w:val="56F21DF183F34D1D90D13C7F05024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18398-8DC7-475A-9939-EF4FCBF0A37E}"/>
      </w:docPartPr>
      <w:docPartBody>
        <w:p w:rsidR="006770A4" w:rsidRDefault="006B3D13">
          <w:pPr>
            <w:pStyle w:val="56F21DF183F34D1D90D13C7F0502431C"/>
          </w:pPr>
          <w:r>
            <w:t>[Your School PTA Meeting]</w:t>
          </w:r>
        </w:p>
      </w:docPartBody>
    </w:docPart>
    <w:docPart>
      <w:docPartPr>
        <w:name w:val="F371FD3AB4F44793B028FF16817AA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3CE2-E415-449D-896D-AE39722A7C46}"/>
      </w:docPartPr>
      <w:docPartBody>
        <w:p w:rsidR="006770A4" w:rsidRDefault="006B3D13">
          <w:pPr>
            <w:pStyle w:val="F371FD3AB4F44793B028FF16817AA245"/>
          </w:pPr>
          <w:r>
            <w:t>[Date | time]</w:t>
          </w:r>
        </w:p>
      </w:docPartBody>
    </w:docPart>
    <w:docPart>
      <w:docPartPr>
        <w:name w:val="FB33B80C03CE43B68199AEB12CC96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9D6BB-4D73-4AF5-A490-EB682C27C466}"/>
      </w:docPartPr>
      <w:docPartBody>
        <w:p w:rsidR="006770A4" w:rsidRDefault="006B3D13">
          <w:pPr>
            <w:pStyle w:val="FB33B80C03CE43B68199AEB12CC968B3"/>
          </w:pPr>
          <w:r>
            <w:t>[Name]</w:t>
          </w:r>
        </w:p>
      </w:docPartBody>
    </w:docPart>
    <w:docPart>
      <w:docPartPr>
        <w:name w:val="DBB97565AF3C4153BB11D9E022D7E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3FDA4-833F-4CC9-98A0-230B117514A9}"/>
      </w:docPartPr>
      <w:docPartBody>
        <w:p w:rsidR="006770A4" w:rsidRDefault="006B3D13">
          <w:pPr>
            <w:pStyle w:val="DBB97565AF3C4153BB11D9E022D7EB9A"/>
          </w:pPr>
          <w:r>
            <w:t>[Name, Title]</w:t>
          </w:r>
        </w:p>
      </w:docPartBody>
    </w:docPart>
    <w:docPart>
      <w:docPartPr>
        <w:name w:val="87E2A70E72DA466DA05DDD86AF4EC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EC5DF-152B-4FEB-A8E2-01903D78B719}"/>
      </w:docPartPr>
      <w:docPartBody>
        <w:p w:rsidR="006770A4" w:rsidRDefault="00BE473A" w:rsidP="00BE473A">
          <w:pPr>
            <w:pStyle w:val="87E2A70E72DA466DA05DDD86AF4EC90B"/>
          </w:pPr>
          <w:r>
            <w:t>[Name, Title]</w:t>
          </w:r>
        </w:p>
      </w:docPartBody>
    </w:docPart>
    <w:docPart>
      <w:docPartPr>
        <w:name w:val="D7CD4188250E494C8E11AC5C068C6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5EFD3-7A29-4066-91C9-50FC0695C840}"/>
      </w:docPartPr>
      <w:docPartBody>
        <w:p w:rsidR="006770A4" w:rsidRDefault="00BE473A" w:rsidP="00BE473A">
          <w:pPr>
            <w:pStyle w:val="D7CD4188250E494C8E11AC5C068C6A14"/>
          </w:pPr>
          <w:r>
            <w:t>[Name, Title]</w:t>
          </w:r>
        </w:p>
      </w:docPartBody>
    </w:docPart>
    <w:docPart>
      <w:docPartPr>
        <w:name w:val="BE71C2D6C9FA4179944438E9B9FCA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AB57D-D899-44CF-A4A0-2FA81A1F0C75}"/>
      </w:docPartPr>
      <w:docPartBody>
        <w:p w:rsidR="006770A4" w:rsidRDefault="00BE473A" w:rsidP="00BE473A">
          <w:pPr>
            <w:pStyle w:val="BE71C2D6C9FA4179944438E9B9FCA0D0"/>
          </w:pPr>
          <w:r>
            <w:t>Vote on new Secretary</w:t>
          </w:r>
        </w:p>
      </w:docPartBody>
    </w:docPart>
    <w:docPart>
      <w:docPartPr>
        <w:name w:val="52FF0401A7A340EB944AC33921595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BCEAA-6574-4C9C-836A-13771247BABB}"/>
      </w:docPartPr>
      <w:docPartBody>
        <w:p w:rsidR="006770A4" w:rsidRDefault="00BE473A" w:rsidP="00BE473A">
          <w:pPr>
            <w:pStyle w:val="52FF0401A7A340EB944AC33921595A0D"/>
          </w:pPr>
          <w:r>
            <w:t>Break</w:t>
          </w:r>
        </w:p>
      </w:docPartBody>
    </w:docPart>
    <w:docPart>
      <w:docPartPr>
        <w:name w:val="A3BCAA11F5BD4A19A37593B08583E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D1886-8887-47B0-ABA0-39CC6F5B8AB4}"/>
      </w:docPartPr>
      <w:docPartBody>
        <w:p w:rsidR="00BE473A" w:rsidRDefault="00BE473A">
          <w:r>
            <w:t>Committee Reports</w:t>
          </w:r>
        </w:p>
        <w:p w:rsidR="00BE473A" w:rsidRDefault="00BE473A">
          <w:r>
            <w:t>A. Membership, Angela</w:t>
          </w:r>
        </w:p>
        <w:p w:rsidR="00BE473A" w:rsidRDefault="00BE473A">
          <w:r>
            <w:t>B. Volunteers, Erik</w:t>
          </w:r>
        </w:p>
        <w:p w:rsidR="00BE473A" w:rsidRDefault="00BE473A">
          <w:r>
            <w:t>C. Newsletter, Dean</w:t>
          </w:r>
        </w:p>
        <w:p w:rsidR="006770A4" w:rsidRDefault="00BE473A" w:rsidP="00BE473A">
          <w:pPr>
            <w:pStyle w:val="A3BCAA11F5BD4A19A37593B08583E089"/>
          </w:pPr>
          <w:r>
            <w:t>D. Computer Support, Terry</w:t>
          </w:r>
        </w:p>
      </w:docPartBody>
    </w:docPart>
    <w:docPart>
      <w:docPartPr>
        <w:name w:val="059B84398EBE4C3CBB2E9BCFECFFF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E9377-E44A-45E9-A35B-A26D0185B153}"/>
      </w:docPartPr>
      <w:docPartBody>
        <w:p w:rsidR="006770A4" w:rsidRDefault="00BE473A" w:rsidP="00BE473A">
          <w:pPr>
            <w:pStyle w:val="059B84398EBE4C3CBB2E9BCFECFFF64B"/>
          </w:pPr>
          <w:r>
            <w:t>Announcements</w:t>
          </w:r>
        </w:p>
      </w:docPartBody>
    </w:docPart>
    <w:docPart>
      <w:docPartPr>
        <w:name w:val="EA593D441A804D488F254237DD06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3D9AA-9CAF-422D-B399-CF9077356ABE}"/>
      </w:docPartPr>
      <w:docPartBody>
        <w:p w:rsidR="006770A4" w:rsidRDefault="00BE473A" w:rsidP="00BE473A">
          <w:pPr>
            <w:pStyle w:val="EA593D441A804D488F254237DD063AA2"/>
          </w:pPr>
          <w:r>
            <w:t>Adjournment</w:t>
          </w:r>
        </w:p>
      </w:docPartBody>
    </w:docPart>
    <w:docPart>
      <w:docPartPr>
        <w:name w:val="23D9AFB1BDF642F0B60D283F12671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1F495-AE77-4544-8A91-F5642624E5CC}"/>
      </w:docPartPr>
      <w:docPartBody>
        <w:p w:rsidR="00D51C32" w:rsidRDefault="006770A4" w:rsidP="006770A4">
          <w:pPr>
            <w:pStyle w:val="23D9AFB1BDF642F0B60D283F126717A9"/>
          </w:pPr>
          <w:r>
            <w:t>AGENDA</w:t>
          </w:r>
        </w:p>
      </w:docPartBody>
    </w:docPart>
    <w:docPart>
      <w:docPartPr>
        <w:name w:val="6AB036E52FDB4F8EBCA416A32DC5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87DE8-D460-4357-8B91-03862885D4CC}"/>
      </w:docPartPr>
      <w:docPartBody>
        <w:p w:rsidR="00952F90" w:rsidRDefault="00D51C32" w:rsidP="00D51C32">
          <w:pPr>
            <w:pStyle w:val="6AB036E52FDB4F8EBCA416A32DC5C8EA"/>
          </w:pP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3A"/>
    <w:rsid w:val="00660A75"/>
    <w:rsid w:val="006770A4"/>
    <w:rsid w:val="006B3D13"/>
    <w:rsid w:val="008F5B3F"/>
    <w:rsid w:val="00952F90"/>
    <w:rsid w:val="00A66D94"/>
    <w:rsid w:val="00BE473A"/>
    <w:rsid w:val="00D5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F245177C974D5CBC35B89D24F0029E">
    <w:name w:val="ABF245177C974D5CBC35B89D24F0029E"/>
  </w:style>
  <w:style w:type="paragraph" w:customStyle="1" w:styleId="56F21DF183F34D1D90D13C7F0502431C">
    <w:name w:val="56F21DF183F34D1D90D13C7F0502431C"/>
  </w:style>
  <w:style w:type="paragraph" w:customStyle="1" w:styleId="F371FD3AB4F44793B028FF16817AA245">
    <w:name w:val="F371FD3AB4F44793B028FF16817AA245"/>
  </w:style>
  <w:style w:type="paragraph" w:customStyle="1" w:styleId="FB33B80C03CE43B68199AEB12CC968B3">
    <w:name w:val="FB33B80C03CE43B68199AEB12CC968B3"/>
  </w:style>
  <w:style w:type="paragraph" w:customStyle="1" w:styleId="DBB97565AF3C4153BB11D9E022D7EB9A">
    <w:name w:val="DBB97565AF3C4153BB11D9E022D7EB9A"/>
  </w:style>
  <w:style w:type="paragraph" w:customStyle="1" w:styleId="CF36D6D8C02949E298C0C6D943E0DEC0">
    <w:name w:val="CF36D6D8C02949E298C0C6D943E0DEC0"/>
  </w:style>
  <w:style w:type="paragraph" w:customStyle="1" w:styleId="46F013C1ED834278A9F5B6AB42062326">
    <w:name w:val="46F013C1ED834278A9F5B6AB42062326"/>
  </w:style>
  <w:style w:type="paragraph" w:customStyle="1" w:styleId="C9C4E51259E7446F96E83BE2AB5D0E35">
    <w:name w:val="C9C4E51259E7446F96E83BE2AB5D0E35"/>
  </w:style>
  <w:style w:type="paragraph" w:customStyle="1" w:styleId="9BA79E6339144355B808642075547A7F">
    <w:name w:val="9BA79E6339144355B808642075547A7F"/>
  </w:style>
  <w:style w:type="paragraph" w:customStyle="1" w:styleId="9AD157C4FBB24885983F63EA40F50EFB">
    <w:name w:val="9AD157C4FBB24885983F63EA40F50EFB"/>
  </w:style>
  <w:style w:type="paragraph" w:customStyle="1" w:styleId="FE1F95C7B06946E6A13D777D48702A75">
    <w:name w:val="FE1F95C7B06946E6A13D777D48702A75"/>
  </w:style>
  <w:style w:type="paragraph" w:customStyle="1" w:styleId="65B24B85CCB34D66B0CC75DB77066AA8">
    <w:name w:val="65B24B85CCB34D66B0CC75DB77066AA8"/>
  </w:style>
  <w:style w:type="paragraph" w:customStyle="1" w:styleId="30094EF5255D4546AFE43032A537467D">
    <w:name w:val="30094EF5255D4546AFE43032A537467D"/>
  </w:style>
  <w:style w:type="paragraph" w:customStyle="1" w:styleId="25D9652EB9BE4BCA8F0FE4B065C69C77">
    <w:name w:val="25D9652EB9BE4BCA8F0FE4B065C69C77"/>
  </w:style>
  <w:style w:type="paragraph" w:customStyle="1" w:styleId="AAF6A06B1892426C8E89F6BC4094BE05">
    <w:name w:val="AAF6A06B1892426C8E89F6BC4094BE05"/>
  </w:style>
  <w:style w:type="paragraph" w:customStyle="1" w:styleId="B2943F2ECD704D8E821DEECA24D47B34">
    <w:name w:val="B2943F2ECD704D8E821DEECA24D47B34"/>
  </w:style>
  <w:style w:type="paragraph" w:customStyle="1" w:styleId="8FBC746B86E1487AAF6955EC8D9B9BD5">
    <w:name w:val="8FBC746B86E1487AAF6955EC8D9B9BD5"/>
  </w:style>
  <w:style w:type="paragraph" w:customStyle="1" w:styleId="22F03926D36D4E52B74F09AD0FACD7F4">
    <w:name w:val="22F03926D36D4E52B74F09AD0FACD7F4"/>
  </w:style>
  <w:style w:type="paragraph" w:customStyle="1" w:styleId="CE72511092D14B1DB0EFC235CF4B7EBD">
    <w:name w:val="CE72511092D14B1DB0EFC235CF4B7EBD"/>
    <w:rsid w:val="00BE473A"/>
  </w:style>
  <w:style w:type="paragraph" w:customStyle="1" w:styleId="87E2A70E72DA466DA05DDD86AF4EC90B">
    <w:name w:val="87E2A70E72DA466DA05DDD86AF4EC90B"/>
    <w:rsid w:val="00BE473A"/>
  </w:style>
  <w:style w:type="paragraph" w:customStyle="1" w:styleId="D7CD4188250E494C8E11AC5C068C6A14">
    <w:name w:val="D7CD4188250E494C8E11AC5C068C6A14"/>
    <w:rsid w:val="00BE473A"/>
  </w:style>
  <w:style w:type="paragraph" w:customStyle="1" w:styleId="CFD22F4C672E43B5A60EED83FC369638">
    <w:name w:val="CFD22F4C672E43B5A60EED83FC369638"/>
    <w:rsid w:val="00BE473A"/>
  </w:style>
  <w:style w:type="paragraph" w:customStyle="1" w:styleId="CE3E34C625874F0A96B7A1D3FC399C92">
    <w:name w:val="CE3E34C625874F0A96B7A1D3FC399C92"/>
    <w:rsid w:val="00BE473A"/>
  </w:style>
  <w:style w:type="paragraph" w:customStyle="1" w:styleId="432A3A57DE594F03A933FD54B30BE664">
    <w:name w:val="432A3A57DE594F03A933FD54B30BE664"/>
    <w:rsid w:val="00BE473A"/>
  </w:style>
  <w:style w:type="paragraph" w:customStyle="1" w:styleId="9AE5A54C35424C22898A368F5FC8E831">
    <w:name w:val="9AE5A54C35424C22898A368F5FC8E831"/>
    <w:rsid w:val="00BE473A"/>
  </w:style>
  <w:style w:type="paragraph" w:customStyle="1" w:styleId="C9B0727FB2694BA18AAECEC751BD9C7A">
    <w:name w:val="C9B0727FB2694BA18AAECEC751BD9C7A"/>
    <w:rsid w:val="00BE473A"/>
  </w:style>
  <w:style w:type="paragraph" w:customStyle="1" w:styleId="0002205556944B2F932F8E9ABEE87041">
    <w:name w:val="0002205556944B2F932F8E9ABEE87041"/>
    <w:rsid w:val="00BE473A"/>
  </w:style>
  <w:style w:type="paragraph" w:customStyle="1" w:styleId="581A43C8FC63498A9D75842BB6513DBC">
    <w:name w:val="581A43C8FC63498A9D75842BB6513DBC"/>
    <w:rsid w:val="00BE473A"/>
  </w:style>
  <w:style w:type="paragraph" w:customStyle="1" w:styleId="7F4C3DC233D3438EBB655F44EB7C99A2">
    <w:name w:val="7F4C3DC233D3438EBB655F44EB7C99A2"/>
    <w:rsid w:val="00BE473A"/>
  </w:style>
  <w:style w:type="paragraph" w:customStyle="1" w:styleId="29BAADC1E20641D38AC3E1500ED08129">
    <w:name w:val="29BAADC1E20641D38AC3E1500ED08129"/>
    <w:rsid w:val="00BE473A"/>
  </w:style>
  <w:style w:type="paragraph" w:customStyle="1" w:styleId="34946D11EF794998818DD4290C4F4674">
    <w:name w:val="34946D11EF794998818DD4290C4F4674"/>
    <w:rsid w:val="00BE473A"/>
  </w:style>
  <w:style w:type="paragraph" w:customStyle="1" w:styleId="3B7C0DFE38414C20A5CB2CE11248CA72">
    <w:name w:val="3B7C0DFE38414C20A5CB2CE11248CA72"/>
    <w:rsid w:val="00BE473A"/>
  </w:style>
  <w:style w:type="paragraph" w:customStyle="1" w:styleId="E872C2F3F86B4433AA977CBED87AE5A1">
    <w:name w:val="E872C2F3F86B4433AA977CBED87AE5A1"/>
    <w:rsid w:val="00BE473A"/>
  </w:style>
  <w:style w:type="paragraph" w:customStyle="1" w:styleId="91CCA1BC8E744197A0B20B80EAF72795">
    <w:name w:val="91CCA1BC8E744197A0B20B80EAF72795"/>
    <w:rsid w:val="00BE473A"/>
  </w:style>
  <w:style w:type="paragraph" w:customStyle="1" w:styleId="F30BC3AE9B5D4785B98B163DAB6E7CBD">
    <w:name w:val="F30BC3AE9B5D4785B98B163DAB6E7CBD"/>
    <w:rsid w:val="00BE473A"/>
  </w:style>
  <w:style w:type="paragraph" w:customStyle="1" w:styleId="BE71C2D6C9FA4179944438E9B9FCA0D0">
    <w:name w:val="BE71C2D6C9FA4179944438E9B9FCA0D0"/>
    <w:rsid w:val="00BE473A"/>
  </w:style>
  <w:style w:type="paragraph" w:customStyle="1" w:styleId="139F381421B140DCAEFB85BDC512AF18">
    <w:name w:val="139F381421B140DCAEFB85BDC512AF18"/>
    <w:rsid w:val="00BE473A"/>
  </w:style>
  <w:style w:type="paragraph" w:customStyle="1" w:styleId="38217659BB9745EE8FD1A2EA8612FBBB">
    <w:name w:val="38217659BB9745EE8FD1A2EA8612FBBB"/>
    <w:rsid w:val="00BE473A"/>
  </w:style>
  <w:style w:type="paragraph" w:customStyle="1" w:styleId="897D8765016D4700B12EB0E60D4E61A0">
    <w:name w:val="897D8765016D4700B12EB0E60D4E61A0"/>
    <w:rsid w:val="00BE473A"/>
  </w:style>
  <w:style w:type="paragraph" w:customStyle="1" w:styleId="52FF0401A7A340EB944AC33921595A0D">
    <w:name w:val="52FF0401A7A340EB944AC33921595A0D"/>
    <w:rsid w:val="00BE473A"/>
  </w:style>
  <w:style w:type="paragraph" w:customStyle="1" w:styleId="DC9F56D0AF6E42BE96251ABEC9B7C6CE">
    <w:name w:val="DC9F56D0AF6E42BE96251ABEC9B7C6CE"/>
    <w:rsid w:val="00BE473A"/>
  </w:style>
  <w:style w:type="paragraph" w:customStyle="1" w:styleId="A3BCAA11F5BD4A19A37593B08583E089">
    <w:name w:val="A3BCAA11F5BD4A19A37593B08583E089"/>
    <w:rsid w:val="00BE473A"/>
  </w:style>
  <w:style w:type="paragraph" w:customStyle="1" w:styleId="059B84398EBE4C3CBB2E9BCFECFFF64B">
    <w:name w:val="059B84398EBE4C3CBB2E9BCFECFFF64B"/>
    <w:rsid w:val="00BE473A"/>
  </w:style>
  <w:style w:type="paragraph" w:customStyle="1" w:styleId="EA593D441A804D488F254237DD063AA2">
    <w:name w:val="EA593D441A804D488F254237DD063AA2"/>
    <w:rsid w:val="00BE473A"/>
  </w:style>
  <w:style w:type="paragraph" w:customStyle="1" w:styleId="23D9AFB1BDF642F0B60D283F126717A9">
    <w:name w:val="23D9AFB1BDF642F0B60D283F126717A9"/>
    <w:rsid w:val="006770A4"/>
  </w:style>
  <w:style w:type="paragraph" w:customStyle="1" w:styleId="821871FA377C47B4A8349DEEAF2B83DF">
    <w:name w:val="821871FA377C47B4A8349DEEAF2B83DF"/>
    <w:rsid w:val="006770A4"/>
  </w:style>
  <w:style w:type="paragraph" w:customStyle="1" w:styleId="AF748CD247E34E34BA807ACB049493F1">
    <w:name w:val="AF748CD247E34E34BA807ACB049493F1"/>
    <w:rsid w:val="006770A4"/>
  </w:style>
  <w:style w:type="paragraph" w:customStyle="1" w:styleId="4D5A80AC99194C88AA52524D0536D42C">
    <w:name w:val="4D5A80AC99194C88AA52524D0536D42C"/>
    <w:rsid w:val="006770A4"/>
  </w:style>
  <w:style w:type="paragraph" w:customStyle="1" w:styleId="6AB036E52FDB4F8EBCA416A32DC5C8EA">
    <w:name w:val="6AB036E52FDB4F8EBCA416A32DC5C8EA"/>
    <w:rsid w:val="00D51C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4B4F96B-E153-4CA7-AC55-C8339311D3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2016-09-21T14:56:00Z</dcterms:created>
  <dcterms:modified xsi:type="dcterms:W3CDTF">2016-09-21T22:05:00Z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TC034630879991</vt:lpwstr>
  </property>
</Properties>
</file>